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424" w:rsidRDefault="00734424" w:rsidP="00734424"/>
    <w:p w:rsidR="00734424" w:rsidRDefault="00734424" w:rsidP="00734424">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734424" w:rsidRDefault="00734424" w:rsidP="00734424">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қорытындыларын жүзеге </w:t>
      </w:r>
      <w:proofErr w:type="spellStart"/>
      <w:r>
        <w:rPr>
          <w:rFonts w:ascii="Times New Roman" w:eastAsia="Times New Roman" w:hAnsi="Times New Roman" w:cs="Times New Roman"/>
          <w:b/>
          <w:sz w:val="24"/>
          <w:szCs w:val="24"/>
          <w:lang w:eastAsia="ru-RU"/>
        </w:rPr>
        <w:t>асыру</w:t>
      </w:r>
      <w:proofErr w:type="spellEnd"/>
      <w:r>
        <w:rPr>
          <w:rFonts w:ascii="Times New Roman" w:eastAsia="Times New Roman" w:hAnsi="Times New Roman" w:cs="Times New Roman"/>
          <w:b/>
          <w:sz w:val="24"/>
          <w:szCs w:val="24"/>
          <w:lang w:eastAsia="ru-RU"/>
        </w:rPr>
        <w:t xml:space="preserve"> баға ұсыныстарын сұрату № 8а</w:t>
      </w:r>
    </w:p>
    <w:p w:rsidR="00734424" w:rsidRDefault="00734424" w:rsidP="00734424">
      <w:pPr>
        <w:tabs>
          <w:tab w:val="left" w:pos="7740"/>
        </w:tabs>
        <w:spacing w:after="0" w:line="240" w:lineRule="auto"/>
        <w:jc w:val="center"/>
        <w:rPr>
          <w:rFonts w:ascii="Times New Roman" w:eastAsia="Times New Roman" w:hAnsi="Times New Roman" w:cs="Times New Roman"/>
          <w:b/>
          <w:sz w:val="24"/>
          <w:szCs w:val="24"/>
          <w:lang w:eastAsia="ru-RU"/>
        </w:rPr>
      </w:pPr>
      <w:proofErr w:type="gramStart"/>
      <w:r>
        <w:rPr>
          <w:rFonts w:ascii="Times New Roman" w:eastAsia="Times New Roman" w:hAnsi="Times New Roman" w:cs="Times New Roman"/>
          <w:b/>
          <w:sz w:val="24"/>
          <w:szCs w:val="24"/>
          <w:lang w:eastAsia="ru-RU"/>
        </w:rPr>
        <w:t>П</w:t>
      </w:r>
      <w:proofErr w:type="gramEnd"/>
      <w:r>
        <w:rPr>
          <w:rFonts w:ascii="Times New Roman" w:eastAsia="Times New Roman" w:hAnsi="Times New Roman" w:cs="Times New Roman"/>
          <w:b/>
          <w:sz w:val="24"/>
          <w:szCs w:val="24"/>
          <w:lang w:eastAsia="ru-RU"/>
        </w:rPr>
        <w:t xml:space="preserve"> Р О Т О К О Л</w:t>
      </w:r>
    </w:p>
    <w:p w:rsidR="00734424" w:rsidRDefault="00734424" w:rsidP="00734424">
      <w:pPr>
        <w:tabs>
          <w:tab w:val="left" w:pos="77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итогов </w:t>
      </w:r>
      <w:r>
        <w:rPr>
          <w:rFonts w:ascii="Times New Roman" w:hAnsi="Times New Roman"/>
          <w:b/>
          <w:sz w:val="24"/>
          <w:szCs w:val="24"/>
        </w:rPr>
        <w:t>осуществления закупа способом запроса ценовых предложений № 8а</w:t>
      </w:r>
    </w:p>
    <w:p w:rsidR="00734424" w:rsidRDefault="00734424" w:rsidP="00734424">
      <w:pPr>
        <w:shd w:val="clear" w:color="auto" w:fill="FFFFFF"/>
        <w:tabs>
          <w:tab w:val="left" w:pos="7365"/>
        </w:tabs>
        <w:spacing w:after="0" w:line="240"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color w:val="000000"/>
          <w:sz w:val="24"/>
          <w:szCs w:val="24"/>
          <w:lang w:eastAsia="ru-RU"/>
        </w:rPr>
        <w:t>Петропавл</w:t>
      </w:r>
      <w:proofErr w:type="spellEnd"/>
      <w:r>
        <w:rPr>
          <w:rFonts w:ascii="Times New Roman" w:eastAsia="Times New Roman" w:hAnsi="Times New Roman" w:cs="Times New Roman"/>
          <w:color w:val="000000"/>
          <w:sz w:val="24"/>
          <w:szCs w:val="24"/>
          <w:lang w:eastAsia="ru-RU"/>
        </w:rPr>
        <w:t xml:space="preserve"> қ.</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sz w:val="24"/>
          <w:szCs w:val="24"/>
          <w:lang w:eastAsia="ru-RU"/>
        </w:rPr>
        <w:t xml:space="preserve">                                                                  25.09.2020ж</w:t>
      </w:r>
    </w:p>
    <w:p w:rsidR="00734424" w:rsidRDefault="00734424" w:rsidP="00734424">
      <w:pPr>
        <w:tabs>
          <w:tab w:val="left" w:pos="736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 Петропавловск</w:t>
      </w:r>
      <w:r>
        <w:rPr>
          <w:rFonts w:ascii="Times New Roman" w:eastAsia="Times New Roman" w:hAnsi="Times New Roman" w:cs="Times New Roman"/>
          <w:sz w:val="24"/>
          <w:szCs w:val="24"/>
          <w:lang w:eastAsia="ru-RU"/>
        </w:rPr>
        <w:tab/>
        <w:t xml:space="preserve">                                                                  25.09.2020г</w:t>
      </w:r>
    </w:p>
    <w:p w:rsidR="00734424" w:rsidRPr="00734424" w:rsidRDefault="00734424" w:rsidP="00734424">
      <w:pPr>
        <w:ind w:firstLine="708"/>
        <w:jc w:val="both"/>
        <w:rPr>
          <w:rStyle w:val="a6"/>
          <w:rFonts w:ascii="Times New Roman" w:hAnsi="Times New Roman" w:cs="Times New Roman"/>
          <w:b w:val="0"/>
          <w:sz w:val="24"/>
          <w:szCs w:val="24"/>
        </w:rPr>
      </w:pPr>
      <w:r w:rsidRPr="00734424">
        <w:rPr>
          <w:rStyle w:val="a6"/>
          <w:rFonts w:ascii="Times New Roman" w:hAnsi="Times New Roman" w:cs="Times New Roman"/>
          <w:b w:val="0"/>
          <w:sz w:val="24"/>
          <w:szCs w:val="24"/>
        </w:rPr>
        <w:t>1.</w:t>
      </w:r>
      <w:r w:rsidRPr="00734424">
        <w:rPr>
          <w:rFonts w:ascii="Times New Roman" w:hAnsi="Times New Roman" w:cs="Times New Roman"/>
          <w:b/>
          <w:sz w:val="24"/>
          <w:szCs w:val="24"/>
        </w:rPr>
        <w:t xml:space="preserve"> </w:t>
      </w:r>
      <w:r w:rsidRPr="00734424">
        <w:rPr>
          <w:rStyle w:val="a6"/>
          <w:rFonts w:ascii="Times New Roman" w:hAnsi="Times New Roman" w:cs="Times New Roman"/>
          <w:b w:val="0"/>
          <w:sz w:val="24"/>
          <w:szCs w:val="24"/>
        </w:rPr>
        <w:t>Ұйымдастырушы (</w:t>
      </w:r>
      <w:proofErr w:type="spellStart"/>
      <w:r w:rsidRPr="00734424">
        <w:rPr>
          <w:rStyle w:val="a6"/>
          <w:rFonts w:ascii="Times New Roman" w:hAnsi="Times New Roman" w:cs="Times New Roman"/>
          <w:b w:val="0"/>
          <w:sz w:val="24"/>
          <w:szCs w:val="24"/>
        </w:rPr>
        <w:t>тапсырыс</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беруші</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сатып</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алу</w:t>
      </w:r>
      <w:proofErr w:type="spellEnd"/>
      <w:r w:rsidRPr="00734424">
        <w:rPr>
          <w:rStyle w:val="a6"/>
          <w:rFonts w:ascii="Times New Roman" w:hAnsi="Times New Roman" w:cs="Times New Roman"/>
          <w:b w:val="0"/>
          <w:sz w:val="24"/>
          <w:szCs w:val="24"/>
        </w:rPr>
        <w:t xml:space="preserve">: "ШЖҚ КМК, </w:t>
      </w:r>
      <w:proofErr w:type="spellStart"/>
      <w:r w:rsidRPr="00734424">
        <w:rPr>
          <w:rStyle w:val="a6"/>
          <w:rFonts w:ascii="Times New Roman" w:hAnsi="Times New Roman" w:cs="Times New Roman"/>
          <w:b w:val="0"/>
          <w:sz w:val="24"/>
          <w:szCs w:val="24"/>
        </w:rPr>
        <w:t>аурухана</w:t>
      </w:r>
      <w:proofErr w:type="spellEnd"/>
      <w:r w:rsidRPr="00734424">
        <w:rPr>
          <w:rStyle w:val="a6"/>
          <w:rFonts w:ascii="Times New Roman" w:hAnsi="Times New Roman" w:cs="Times New Roman"/>
          <w:b w:val="0"/>
          <w:sz w:val="24"/>
          <w:szCs w:val="24"/>
        </w:rPr>
        <w:t xml:space="preserve">" КММ "ДБ </w:t>
      </w:r>
      <w:proofErr w:type="gramStart"/>
      <w:r w:rsidRPr="00734424">
        <w:rPr>
          <w:rStyle w:val="a6"/>
          <w:rFonts w:ascii="Times New Roman" w:hAnsi="Times New Roman" w:cs="Times New Roman"/>
          <w:b w:val="0"/>
          <w:sz w:val="24"/>
          <w:szCs w:val="24"/>
        </w:rPr>
        <w:t>С</w:t>
      </w:r>
      <w:proofErr w:type="gramEnd"/>
      <w:r w:rsidRPr="00734424">
        <w:rPr>
          <w:rStyle w:val="a6"/>
          <w:rFonts w:ascii="Times New Roman" w:hAnsi="Times New Roman" w:cs="Times New Roman"/>
          <w:b w:val="0"/>
          <w:sz w:val="24"/>
          <w:szCs w:val="24"/>
        </w:rPr>
        <w:t xml:space="preserve">ҚО әкімдігінің" </w:t>
      </w:r>
      <w:proofErr w:type="spellStart"/>
      <w:r w:rsidRPr="00734424">
        <w:rPr>
          <w:rStyle w:val="a6"/>
          <w:rFonts w:ascii="Times New Roman" w:hAnsi="Times New Roman" w:cs="Times New Roman"/>
          <w:b w:val="0"/>
          <w:sz w:val="24"/>
          <w:szCs w:val="24"/>
        </w:rPr>
        <w:t>находящеяся</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мекен-жайы</w:t>
      </w:r>
      <w:proofErr w:type="spellEnd"/>
      <w:r w:rsidRPr="00734424">
        <w:rPr>
          <w:rStyle w:val="a6"/>
          <w:rFonts w:ascii="Times New Roman" w:hAnsi="Times New Roman" w:cs="Times New Roman"/>
          <w:b w:val="0"/>
          <w:sz w:val="24"/>
          <w:szCs w:val="24"/>
        </w:rPr>
        <w:t xml:space="preserve">: СҚО, </w:t>
      </w:r>
      <w:proofErr w:type="spellStart"/>
      <w:r w:rsidRPr="00734424">
        <w:rPr>
          <w:rStyle w:val="a6"/>
          <w:rFonts w:ascii="Times New Roman" w:hAnsi="Times New Roman" w:cs="Times New Roman"/>
          <w:b w:val="0"/>
          <w:sz w:val="24"/>
          <w:szCs w:val="24"/>
        </w:rPr>
        <w:t>Петропавл</w:t>
      </w:r>
      <w:proofErr w:type="spellEnd"/>
      <w:r w:rsidRPr="00734424">
        <w:rPr>
          <w:rStyle w:val="a6"/>
          <w:rFonts w:ascii="Times New Roman" w:hAnsi="Times New Roman" w:cs="Times New Roman"/>
          <w:b w:val="0"/>
          <w:sz w:val="24"/>
          <w:szCs w:val="24"/>
        </w:rPr>
        <w:t xml:space="preserve"> қ., </w:t>
      </w:r>
      <w:proofErr w:type="spellStart"/>
      <w:r w:rsidRPr="00734424">
        <w:rPr>
          <w:rStyle w:val="a6"/>
          <w:rFonts w:ascii="Times New Roman" w:hAnsi="Times New Roman" w:cs="Times New Roman"/>
          <w:b w:val="0"/>
          <w:sz w:val="24"/>
          <w:szCs w:val="24"/>
        </w:rPr>
        <w:t>к-сі</w:t>
      </w:r>
      <w:proofErr w:type="spellEnd"/>
      <w:r w:rsidRPr="00734424">
        <w:rPr>
          <w:rStyle w:val="a6"/>
          <w:rFonts w:ascii="Times New Roman" w:hAnsi="Times New Roman" w:cs="Times New Roman"/>
          <w:b w:val="0"/>
          <w:sz w:val="24"/>
          <w:szCs w:val="24"/>
        </w:rPr>
        <w:t xml:space="preserve"> Атындағы </w:t>
      </w:r>
      <w:proofErr w:type="spellStart"/>
      <w:r w:rsidRPr="00734424">
        <w:rPr>
          <w:rStyle w:val="a6"/>
          <w:rFonts w:ascii="Times New Roman" w:hAnsi="Times New Roman" w:cs="Times New Roman"/>
          <w:b w:val="0"/>
          <w:sz w:val="24"/>
          <w:szCs w:val="24"/>
        </w:rPr>
        <w:t>Тауфика</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Мухамед-Рахимов</w:t>
      </w:r>
      <w:proofErr w:type="spellEnd"/>
      <w:r w:rsidRPr="00734424">
        <w:rPr>
          <w:rStyle w:val="a6"/>
          <w:rFonts w:ascii="Times New Roman" w:hAnsi="Times New Roman" w:cs="Times New Roman"/>
          <w:b w:val="0"/>
          <w:sz w:val="24"/>
          <w:szCs w:val="24"/>
        </w:rPr>
        <w:t xml:space="preserve">, 27, жүзеге </w:t>
      </w:r>
      <w:proofErr w:type="spellStart"/>
      <w:r w:rsidRPr="00734424">
        <w:rPr>
          <w:rStyle w:val="a6"/>
          <w:rFonts w:ascii="Times New Roman" w:hAnsi="Times New Roman" w:cs="Times New Roman"/>
          <w:b w:val="0"/>
          <w:sz w:val="24"/>
          <w:szCs w:val="24"/>
        </w:rPr>
        <w:t>асырды</w:t>
      </w:r>
      <w:proofErr w:type="spellEnd"/>
      <w:r w:rsidRPr="00734424">
        <w:rPr>
          <w:rStyle w:val="a6"/>
          <w:rFonts w:ascii="Times New Roman" w:hAnsi="Times New Roman" w:cs="Times New Roman"/>
          <w:b w:val="0"/>
          <w:sz w:val="24"/>
          <w:szCs w:val="24"/>
        </w:rPr>
        <w:t xml:space="preserve"> медициналық бұйымдарды </w:t>
      </w:r>
      <w:proofErr w:type="spellStart"/>
      <w:r w:rsidRPr="00734424">
        <w:rPr>
          <w:rStyle w:val="a6"/>
          <w:rFonts w:ascii="Times New Roman" w:hAnsi="Times New Roman" w:cs="Times New Roman"/>
          <w:b w:val="0"/>
          <w:sz w:val="24"/>
          <w:szCs w:val="24"/>
        </w:rPr>
        <w:t>сатып</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алу</w:t>
      </w:r>
      <w:proofErr w:type="spellEnd"/>
      <w:r w:rsidRPr="00734424">
        <w:rPr>
          <w:rStyle w:val="a6"/>
          <w:rFonts w:ascii="Times New Roman" w:hAnsi="Times New Roman" w:cs="Times New Roman"/>
          <w:b w:val="0"/>
          <w:sz w:val="24"/>
          <w:szCs w:val="24"/>
        </w:rPr>
        <w:t xml:space="preserve"> баға ұсыныстарын сұрату тәсілімен (</w:t>
      </w:r>
      <w:proofErr w:type="spellStart"/>
      <w:proofErr w:type="gramStart"/>
      <w:r w:rsidRPr="00734424">
        <w:rPr>
          <w:rStyle w:val="a6"/>
          <w:rFonts w:ascii="Times New Roman" w:hAnsi="Times New Roman" w:cs="Times New Roman"/>
          <w:b w:val="0"/>
          <w:sz w:val="24"/>
          <w:szCs w:val="24"/>
        </w:rPr>
        <w:t>п</w:t>
      </w:r>
      <w:proofErr w:type="spellEnd"/>
      <w:proofErr w:type="gramEnd"/>
      <w:r w:rsidRPr="00734424">
        <w:rPr>
          <w:rStyle w:val="a6"/>
          <w:rFonts w:ascii="Times New Roman" w:hAnsi="Times New Roman" w:cs="Times New Roman"/>
          <w:b w:val="0"/>
          <w:sz w:val="24"/>
          <w:szCs w:val="24"/>
        </w:rPr>
        <w:t xml:space="preserve"> 112, гл 10 </w:t>
      </w:r>
      <w:proofErr w:type="spellStart"/>
      <w:r w:rsidRPr="00734424">
        <w:rPr>
          <w:rStyle w:val="a6"/>
          <w:rFonts w:ascii="Times New Roman" w:hAnsi="Times New Roman" w:cs="Times New Roman"/>
          <w:b w:val="0"/>
          <w:sz w:val="24"/>
          <w:szCs w:val="24"/>
        </w:rPr>
        <w:t>ережесі</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сатып</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алуды</w:t>
      </w:r>
      <w:proofErr w:type="spellEnd"/>
      <w:r w:rsidRPr="00734424">
        <w:rPr>
          <w:rStyle w:val="a6"/>
          <w:rFonts w:ascii="Times New Roman" w:hAnsi="Times New Roman" w:cs="Times New Roman"/>
          <w:b w:val="0"/>
          <w:sz w:val="24"/>
          <w:szCs w:val="24"/>
        </w:rPr>
        <w:t xml:space="preserve"> ұйымдастыру және өткізу, дәрілік </w:t>
      </w:r>
      <w:proofErr w:type="spellStart"/>
      <w:r w:rsidRPr="00734424">
        <w:rPr>
          <w:rStyle w:val="a6"/>
          <w:rFonts w:ascii="Times New Roman" w:hAnsi="Times New Roman" w:cs="Times New Roman"/>
          <w:b w:val="0"/>
          <w:sz w:val="24"/>
          <w:szCs w:val="24"/>
        </w:rPr>
        <w:t>заттар</w:t>
      </w:r>
      <w:proofErr w:type="spellEnd"/>
      <w:r w:rsidRPr="00734424">
        <w:rPr>
          <w:rStyle w:val="a6"/>
          <w:rFonts w:ascii="Times New Roman" w:hAnsi="Times New Roman" w:cs="Times New Roman"/>
          <w:b w:val="0"/>
          <w:sz w:val="24"/>
          <w:szCs w:val="24"/>
        </w:rPr>
        <w:t xml:space="preserve">, медициналық бұйымдар мен фармацевтикалық қызмет, Қазақстан </w:t>
      </w:r>
      <w:proofErr w:type="spellStart"/>
      <w:r w:rsidRPr="00734424">
        <w:rPr>
          <w:rStyle w:val="a6"/>
          <w:rFonts w:ascii="Times New Roman" w:hAnsi="Times New Roman" w:cs="Times New Roman"/>
          <w:b w:val="0"/>
          <w:sz w:val="24"/>
          <w:szCs w:val="24"/>
        </w:rPr>
        <w:t>Республикасы</w:t>
      </w:r>
      <w:proofErr w:type="spellEnd"/>
      <w:r w:rsidRPr="00734424">
        <w:rPr>
          <w:rStyle w:val="a6"/>
          <w:rFonts w:ascii="Times New Roman" w:hAnsi="Times New Roman" w:cs="Times New Roman"/>
          <w:b w:val="0"/>
          <w:sz w:val="24"/>
          <w:szCs w:val="24"/>
        </w:rPr>
        <w:t xml:space="preserve"> Үкіметінің 30 қазандағы 2009 жылғы № 1729) . Бұдан Ә</w:t>
      </w:r>
      <w:proofErr w:type="gramStart"/>
      <w:r w:rsidRPr="00734424">
        <w:rPr>
          <w:rStyle w:val="a6"/>
          <w:rFonts w:ascii="Times New Roman" w:hAnsi="Times New Roman" w:cs="Times New Roman"/>
          <w:b w:val="0"/>
          <w:sz w:val="24"/>
          <w:szCs w:val="24"/>
        </w:rPr>
        <w:t>р</w:t>
      </w:r>
      <w:proofErr w:type="gramEnd"/>
      <w:r w:rsidRPr="00734424">
        <w:rPr>
          <w:rStyle w:val="a6"/>
          <w:rFonts w:ascii="Times New Roman" w:hAnsi="Times New Roman" w:cs="Times New Roman"/>
          <w:b w:val="0"/>
          <w:sz w:val="24"/>
          <w:szCs w:val="24"/>
        </w:rPr>
        <w:t>і "</w:t>
      </w:r>
      <w:proofErr w:type="spellStart"/>
      <w:r w:rsidRPr="00734424">
        <w:rPr>
          <w:rStyle w:val="a6"/>
          <w:rFonts w:ascii="Times New Roman" w:hAnsi="Times New Roman" w:cs="Times New Roman"/>
          <w:b w:val="0"/>
          <w:sz w:val="24"/>
          <w:szCs w:val="24"/>
        </w:rPr>
        <w:t>Ережелер</w:t>
      </w:r>
      <w:proofErr w:type="spellEnd"/>
      <w:r w:rsidRPr="00734424">
        <w:rPr>
          <w:rStyle w:val="a6"/>
          <w:rFonts w:ascii="Times New Roman" w:hAnsi="Times New Roman" w:cs="Times New Roman"/>
          <w:b w:val="0"/>
          <w:sz w:val="24"/>
          <w:szCs w:val="24"/>
        </w:rPr>
        <w:t>".</w:t>
      </w:r>
    </w:p>
    <w:p w:rsidR="00734424" w:rsidRPr="00660137" w:rsidRDefault="00734424" w:rsidP="00734424">
      <w:pPr>
        <w:ind w:firstLine="708"/>
        <w:jc w:val="both"/>
        <w:rPr>
          <w:rFonts w:ascii="Times New Roman" w:hAnsi="Times New Roman" w:cs="Times New Roman"/>
          <w:sz w:val="24"/>
          <w:szCs w:val="24"/>
        </w:rPr>
      </w:pPr>
      <w:r w:rsidRPr="00734424">
        <w:rPr>
          <w:rStyle w:val="a6"/>
          <w:rFonts w:ascii="Times New Roman" w:hAnsi="Times New Roman" w:cs="Times New Roman"/>
          <w:b w:val="0"/>
          <w:sz w:val="24"/>
          <w:szCs w:val="24"/>
        </w:rPr>
        <w:t xml:space="preserve">   Организатор (заказчик) закупа: КГП на ПХВ «Многопрофильная городская больница» КГУ «УЗ </w:t>
      </w:r>
      <w:proofErr w:type="spellStart"/>
      <w:r w:rsidRPr="00734424">
        <w:rPr>
          <w:rStyle w:val="a6"/>
          <w:rFonts w:ascii="Times New Roman" w:hAnsi="Times New Roman" w:cs="Times New Roman"/>
          <w:b w:val="0"/>
          <w:sz w:val="24"/>
          <w:szCs w:val="24"/>
        </w:rPr>
        <w:t>акимата</w:t>
      </w:r>
      <w:proofErr w:type="spellEnd"/>
      <w:r w:rsidRPr="00734424">
        <w:rPr>
          <w:rStyle w:val="a6"/>
          <w:rFonts w:ascii="Times New Roman" w:hAnsi="Times New Roman" w:cs="Times New Roman"/>
          <w:b w:val="0"/>
          <w:sz w:val="24"/>
          <w:szCs w:val="24"/>
        </w:rPr>
        <w:t xml:space="preserve"> СКО</w:t>
      </w:r>
      <w:r w:rsidRPr="00660137">
        <w:rPr>
          <w:rStyle w:val="a6"/>
          <w:rFonts w:ascii="Times New Roman" w:hAnsi="Times New Roman" w:cs="Times New Roman"/>
          <w:sz w:val="24"/>
          <w:szCs w:val="24"/>
        </w:rPr>
        <w:t>»</w:t>
      </w:r>
      <w:r w:rsidRPr="00660137">
        <w:rPr>
          <w:rFonts w:ascii="Times New Roman" w:hAnsi="Times New Roman" w:cs="Times New Roman"/>
          <w:sz w:val="24"/>
          <w:szCs w:val="24"/>
          <w:lang w:val="kk-KZ"/>
        </w:rPr>
        <w:t xml:space="preserve"> </w:t>
      </w:r>
      <w:proofErr w:type="spellStart"/>
      <w:r w:rsidRPr="00660137">
        <w:rPr>
          <w:rFonts w:ascii="Times New Roman" w:hAnsi="Times New Roman" w:cs="Times New Roman"/>
          <w:sz w:val="24"/>
          <w:szCs w:val="24"/>
        </w:rPr>
        <w:t>находящеяся</w:t>
      </w:r>
      <w:proofErr w:type="spellEnd"/>
      <w:r w:rsidRPr="00660137">
        <w:rPr>
          <w:rFonts w:ascii="Times New Roman" w:hAnsi="Times New Roman" w:cs="Times New Roman"/>
          <w:sz w:val="24"/>
          <w:szCs w:val="24"/>
        </w:rPr>
        <w:t xml:space="preserve"> по адресу: СКО, г. Петропавловск,</w:t>
      </w:r>
      <w:r w:rsidRPr="00734424">
        <w:rPr>
          <w:rFonts w:ascii="Times New Roman" w:hAnsi="Times New Roman" w:cs="Times New Roman"/>
          <w:b/>
          <w:sz w:val="24"/>
          <w:szCs w:val="24"/>
        </w:rPr>
        <w:t xml:space="preserve"> </w:t>
      </w:r>
      <w:r w:rsidRPr="00734424">
        <w:rPr>
          <w:rStyle w:val="a6"/>
          <w:rFonts w:ascii="Times New Roman" w:hAnsi="Times New Roman" w:cs="Times New Roman"/>
          <w:b w:val="0"/>
          <w:sz w:val="24"/>
          <w:szCs w:val="24"/>
        </w:rPr>
        <w:t xml:space="preserve">ул. Имени </w:t>
      </w:r>
      <w:proofErr w:type="spellStart"/>
      <w:r w:rsidRPr="00734424">
        <w:rPr>
          <w:rStyle w:val="a6"/>
          <w:rFonts w:ascii="Times New Roman" w:hAnsi="Times New Roman" w:cs="Times New Roman"/>
          <w:b w:val="0"/>
          <w:sz w:val="24"/>
          <w:szCs w:val="24"/>
        </w:rPr>
        <w:t>Тауфика</w:t>
      </w:r>
      <w:proofErr w:type="spellEnd"/>
      <w:r w:rsidRPr="00734424">
        <w:rPr>
          <w:rStyle w:val="a6"/>
          <w:rFonts w:ascii="Times New Roman" w:hAnsi="Times New Roman" w:cs="Times New Roman"/>
          <w:b w:val="0"/>
          <w:sz w:val="24"/>
          <w:szCs w:val="24"/>
        </w:rPr>
        <w:t xml:space="preserve"> </w:t>
      </w:r>
      <w:proofErr w:type="spellStart"/>
      <w:r w:rsidRPr="00734424">
        <w:rPr>
          <w:rStyle w:val="a6"/>
          <w:rFonts w:ascii="Times New Roman" w:hAnsi="Times New Roman" w:cs="Times New Roman"/>
          <w:b w:val="0"/>
          <w:sz w:val="24"/>
          <w:szCs w:val="24"/>
        </w:rPr>
        <w:t>Мухамед-Рахимова</w:t>
      </w:r>
      <w:proofErr w:type="spellEnd"/>
      <w:r w:rsidRPr="00734424">
        <w:rPr>
          <w:rStyle w:val="a6"/>
          <w:rFonts w:ascii="Times New Roman" w:hAnsi="Times New Roman" w:cs="Times New Roman"/>
          <w:b w:val="0"/>
          <w:sz w:val="24"/>
          <w:szCs w:val="24"/>
        </w:rPr>
        <w:t>, 27</w:t>
      </w:r>
      <w:r w:rsidRPr="00660137">
        <w:rPr>
          <w:rFonts w:ascii="Times New Roman" w:hAnsi="Times New Roman" w:cs="Times New Roman"/>
          <w:sz w:val="24"/>
          <w:szCs w:val="24"/>
          <w:shd w:val="clear" w:color="auto" w:fill="FFFFFF"/>
        </w:rPr>
        <w:t xml:space="preserve">, </w:t>
      </w:r>
      <w:r w:rsidRPr="00660137">
        <w:rPr>
          <w:rFonts w:ascii="Times New Roman" w:hAnsi="Times New Roman" w:cs="Times New Roman"/>
          <w:sz w:val="24"/>
          <w:szCs w:val="24"/>
        </w:rPr>
        <w:t>осуществили закуп медицинских изделий способом запроса ценовых предложений, (</w:t>
      </w:r>
      <w:proofErr w:type="spellStart"/>
      <w:proofErr w:type="gramStart"/>
      <w:r w:rsidRPr="00660137">
        <w:rPr>
          <w:rFonts w:ascii="Times New Roman" w:hAnsi="Times New Roman" w:cs="Times New Roman"/>
          <w:sz w:val="24"/>
          <w:szCs w:val="24"/>
        </w:rPr>
        <w:t>п</w:t>
      </w:r>
      <w:proofErr w:type="spellEnd"/>
      <w:proofErr w:type="gramEnd"/>
      <w:r w:rsidRPr="00660137">
        <w:rPr>
          <w:rFonts w:ascii="Times New Roman" w:hAnsi="Times New Roman" w:cs="Times New Roman"/>
          <w:sz w:val="24"/>
          <w:szCs w:val="24"/>
        </w:rPr>
        <w:t xml:space="preserve"> 112, гл 10 Правил организации и проведения закупа лекарственных средств, медицинских изделий и фармацевтических услуг, утвержденных постановлением Правительства Республики Казахстан от 30 октября 2009 года № 1729) . Далее  « Правила».</w:t>
      </w:r>
      <w:r w:rsidRPr="00660137">
        <w:rPr>
          <w:rFonts w:ascii="Times New Roman" w:eastAsia="Times New Roman" w:hAnsi="Times New Roman" w:cs="Times New Roman"/>
          <w:sz w:val="24"/>
          <w:szCs w:val="24"/>
          <w:lang w:eastAsia="ru-RU"/>
        </w:rPr>
        <w:t xml:space="preserve">                                                                      </w:t>
      </w:r>
    </w:p>
    <w:p w:rsidR="00734424" w:rsidRDefault="00734424" w:rsidP="00734424">
      <w:pPr>
        <w:tabs>
          <w:tab w:val="left" w:pos="840"/>
        </w:tabs>
        <w:spacing w:after="0" w:line="240" w:lineRule="auto"/>
        <w:rPr>
          <w:rFonts w:ascii="Times New Roman" w:hAnsi="Times New Roman" w:cs="Times New Roman"/>
          <w:sz w:val="24"/>
          <w:szCs w:val="24"/>
          <w:shd w:val="clear" w:color="auto" w:fill="FFFFFF"/>
        </w:rPr>
      </w:pPr>
      <w:r>
        <w:rPr>
          <w:rFonts w:ascii="Times New Roman" w:eastAsia="Times New Roman" w:hAnsi="Times New Roman" w:cs="Times New Roman"/>
          <w:b/>
          <w:sz w:val="24"/>
          <w:szCs w:val="24"/>
          <w:lang w:eastAsia="ru-RU"/>
        </w:rPr>
        <w:t xml:space="preserve"> </w:t>
      </w:r>
      <w:proofErr w:type="spellStart"/>
      <w:r>
        <w:rPr>
          <w:rFonts w:ascii="Times New Roman" w:hAnsi="Times New Roman" w:cs="Times New Roman"/>
          <w:sz w:val="24"/>
          <w:szCs w:val="24"/>
          <w:shd w:val="clear" w:color="auto" w:fill="FFFFFF"/>
        </w:rPr>
        <w:t>Сатып</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алынатын</w:t>
      </w:r>
      <w:proofErr w:type="spellEnd"/>
      <w:r>
        <w:rPr>
          <w:rFonts w:ascii="Times New Roman" w:hAnsi="Times New Roman" w:cs="Times New Roman"/>
          <w:sz w:val="24"/>
          <w:szCs w:val="24"/>
          <w:shd w:val="clear" w:color="auto" w:fill="FFFFFF"/>
        </w:rPr>
        <w:t xml:space="preserve"> тауарлардың </w:t>
      </w:r>
      <w:proofErr w:type="spellStart"/>
      <w:r>
        <w:rPr>
          <w:rFonts w:ascii="Times New Roman" w:hAnsi="Times New Roman" w:cs="Times New Roman"/>
          <w:sz w:val="24"/>
          <w:szCs w:val="24"/>
          <w:shd w:val="clear" w:color="auto" w:fill="FFFFFF"/>
        </w:rPr>
        <w:t>тізбесі</w:t>
      </w:r>
      <w:proofErr w:type="spellEnd"/>
      <w:r>
        <w:rPr>
          <w:rFonts w:ascii="Times New Roman" w:hAnsi="Times New Roman" w:cs="Times New Roman"/>
          <w:sz w:val="24"/>
          <w:szCs w:val="24"/>
          <w:shd w:val="clear" w:color="auto" w:fill="FFFFFF"/>
        </w:rPr>
        <w:t>: Перечень закупаемых товаров:</w:t>
      </w:r>
    </w:p>
    <w:p w:rsidR="00734424" w:rsidRDefault="00734424" w:rsidP="00734424">
      <w:pPr>
        <w:tabs>
          <w:tab w:val="left" w:pos="840"/>
        </w:tabs>
        <w:spacing w:after="0" w:line="240" w:lineRule="auto"/>
        <w:rPr>
          <w:rFonts w:ascii="Times New Roman" w:hAnsi="Times New Roman" w:cs="Times New Roman"/>
          <w:sz w:val="24"/>
          <w:szCs w:val="24"/>
          <w:shd w:val="clear" w:color="auto" w:fill="FFFFFF"/>
        </w:rPr>
      </w:pPr>
    </w:p>
    <w:tbl>
      <w:tblPr>
        <w:tblW w:w="16079" w:type="dxa"/>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03"/>
        <w:gridCol w:w="5103"/>
        <w:gridCol w:w="993"/>
        <w:gridCol w:w="1134"/>
        <w:gridCol w:w="1559"/>
        <w:gridCol w:w="2126"/>
        <w:gridCol w:w="2727"/>
      </w:tblGrid>
      <w:tr w:rsidR="00734424" w:rsidTr="00660137">
        <w:trPr>
          <w:cantSplit/>
          <w:trHeight w:val="638"/>
        </w:trPr>
        <w:tc>
          <w:tcPr>
            <w:tcW w:w="534" w:type="dxa"/>
            <w:tcBorders>
              <w:top w:val="single" w:sz="4" w:space="0" w:color="auto"/>
              <w:left w:val="single" w:sz="4" w:space="0" w:color="auto"/>
              <w:bottom w:val="single" w:sz="4" w:space="0" w:color="auto"/>
              <w:right w:val="single" w:sz="4" w:space="0" w:color="auto"/>
            </w:tcBorders>
            <w:hideMark/>
          </w:tcPr>
          <w:p w:rsidR="00734424" w:rsidRDefault="00734424" w:rsidP="00660137">
            <w:pPr>
              <w:rPr>
                <w:rFonts w:ascii="Times New Roman" w:hAnsi="Times New Roman"/>
                <w:sz w:val="24"/>
                <w:szCs w:val="24"/>
              </w:rPr>
            </w:pPr>
            <w:r>
              <w:rPr>
                <w:rFonts w:ascii="Times New Roman" w:hAnsi="Times New Roman"/>
                <w:sz w:val="24"/>
                <w:szCs w:val="24"/>
              </w:rPr>
              <w:t>№</w:t>
            </w:r>
          </w:p>
        </w:tc>
        <w:tc>
          <w:tcPr>
            <w:tcW w:w="1903" w:type="dxa"/>
            <w:tcBorders>
              <w:top w:val="single" w:sz="4" w:space="0" w:color="auto"/>
              <w:left w:val="single" w:sz="4" w:space="0" w:color="auto"/>
              <w:bottom w:val="single" w:sz="4" w:space="0" w:color="auto"/>
              <w:right w:val="single" w:sz="4" w:space="0" w:color="auto"/>
            </w:tcBorders>
            <w:hideMark/>
          </w:tcPr>
          <w:p w:rsidR="00734424" w:rsidRDefault="00734424" w:rsidP="00660137">
            <w:pPr>
              <w:jc w:val="center"/>
              <w:rPr>
                <w:rFonts w:ascii="Times New Roman" w:hAnsi="Times New Roman"/>
                <w:sz w:val="24"/>
                <w:szCs w:val="24"/>
              </w:rPr>
            </w:pPr>
            <w:proofErr w:type="spellStart"/>
            <w:r>
              <w:rPr>
                <w:rFonts w:ascii="Times New Roman" w:hAnsi="Times New Roman"/>
                <w:sz w:val="24"/>
                <w:szCs w:val="24"/>
              </w:rPr>
              <w:t>Атауы</w:t>
            </w:r>
            <w:proofErr w:type="spellEnd"/>
            <w:r>
              <w:rPr>
                <w:rFonts w:ascii="Times New Roman" w:hAnsi="Times New Roman"/>
                <w:sz w:val="24"/>
                <w:szCs w:val="24"/>
              </w:rPr>
              <w:t xml:space="preserve"> Наименование</w:t>
            </w:r>
          </w:p>
        </w:tc>
        <w:tc>
          <w:tcPr>
            <w:tcW w:w="5103" w:type="dxa"/>
            <w:tcBorders>
              <w:top w:val="single" w:sz="4" w:space="0" w:color="auto"/>
              <w:left w:val="single" w:sz="4" w:space="0" w:color="auto"/>
              <w:bottom w:val="single" w:sz="4" w:space="0" w:color="auto"/>
              <w:right w:val="single" w:sz="4" w:space="0" w:color="auto"/>
            </w:tcBorders>
            <w:hideMark/>
          </w:tcPr>
          <w:p w:rsidR="00734424" w:rsidRDefault="00734424" w:rsidP="00660137">
            <w:pPr>
              <w:jc w:val="center"/>
              <w:rPr>
                <w:rFonts w:ascii="Times New Roman" w:hAnsi="Times New Roman"/>
                <w:sz w:val="24"/>
                <w:szCs w:val="24"/>
              </w:rPr>
            </w:pPr>
            <w:proofErr w:type="spellStart"/>
            <w:r>
              <w:rPr>
                <w:rFonts w:ascii="Times New Roman" w:hAnsi="Times New Roman"/>
                <w:sz w:val="24"/>
                <w:szCs w:val="24"/>
              </w:rPr>
              <w:t>Сипаттамасы</w:t>
            </w:r>
            <w:proofErr w:type="spellEnd"/>
            <w:r>
              <w:rPr>
                <w:rFonts w:ascii="Times New Roman" w:hAnsi="Times New Roman"/>
                <w:sz w:val="24"/>
                <w:szCs w:val="24"/>
              </w:rPr>
              <w:t xml:space="preserve"> Характеристика</w:t>
            </w:r>
          </w:p>
        </w:tc>
        <w:tc>
          <w:tcPr>
            <w:tcW w:w="993" w:type="dxa"/>
            <w:tcBorders>
              <w:top w:val="single" w:sz="4" w:space="0" w:color="auto"/>
              <w:left w:val="single" w:sz="4" w:space="0" w:color="auto"/>
              <w:bottom w:val="single" w:sz="4" w:space="0" w:color="auto"/>
              <w:right w:val="single" w:sz="4" w:space="0" w:color="auto"/>
            </w:tcBorders>
            <w:hideMark/>
          </w:tcPr>
          <w:p w:rsidR="00734424" w:rsidRDefault="00734424" w:rsidP="00660137">
            <w:pPr>
              <w:jc w:val="center"/>
              <w:rPr>
                <w:rFonts w:ascii="Times New Roman" w:hAnsi="Times New Roman"/>
                <w:sz w:val="24"/>
                <w:szCs w:val="24"/>
              </w:rPr>
            </w:pPr>
            <w:proofErr w:type="spellStart"/>
            <w:r w:rsidRPr="00F973A6">
              <w:rPr>
                <w:rFonts w:ascii="Times New Roman" w:hAnsi="Times New Roman"/>
                <w:sz w:val="24"/>
                <w:szCs w:val="24"/>
              </w:rPr>
              <w:t>Сатып</w:t>
            </w:r>
            <w:proofErr w:type="spellEnd"/>
            <w:r w:rsidRPr="00F973A6">
              <w:rPr>
                <w:rFonts w:ascii="Times New Roman" w:hAnsi="Times New Roman"/>
                <w:sz w:val="24"/>
                <w:szCs w:val="24"/>
              </w:rPr>
              <w:t xml:space="preserve"> </w:t>
            </w:r>
            <w:proofErr w:type="spellStart"/>
            <w:r w:rsidRPr="00F973A6">
              <w:rPr>
                <w:rFonts w:ascii="Times New Roman" w:hAnsi="Times New Roman"/>
                <w:sz w:val="24"/>
                <w:szCs w:val="24"/>
              </w:rPr>
              <w:t>алу</w:t>
            </w:r>
            <w:proofErr w:type="spellEnd"/>
            <w:r w:rsidRPr="00F973A6">
              <w:rPr>
                <w:rFonts w:ascii="Times New Roman" w:hAnsi="Times New Roman"/>
                <w:sz w:val="24"/>
                <w:szCs w:val="24"/>
              </w:rPr>
              <w:t xml:space="preserve"> көлемі </w:t>
            </w:r>
            <w:r>
              <w:rPr>
                <w:rFonts w:ascii="Times New Roman" w:hAnsi="Times New Roman"/>
                <w:sz w:val="24"/>
                <w:szCs w:val="24"/>
              </w:rPr>
              <w:t xml:space="preserve">Объем закупа </w:t>
            </w:r>
          </w:p>
        </w:tc>
        <w:tc>
          <w:tcPr>
            <w:tcW w:w="1134" w:type="dxa"/>
            <w:tcBorders>
              <w:top w:val="single" w:sz="4" w:space="0" w:color="auto"/>
              <w:left w:val="single" w:sz="4" w:space="0" w:color="auto"/>
              <w:bottom w:val="single" w:sz="4" w:space="0" w:color="auto"/>
              <w:right w:val="single" w:sz="4" w:space="0" w:color="auto"/>
            </w:tcBorders>
            <w:hideMark/>
          </w:tcPr>
          <w:p w:rsidR="00734424" w:rsidRDefault="00734424" w:rsidP="00660137">
            <w:pPr>
              <w:jc w:val="center"/>
              <w:rPr>
                <w:rFonts w:ascii="Times New Roman" w:hAnsi="Times New Roman"/>
                <w:sz w:val="24"/>
                <w:szCs w:val="24"/>
              </w:rPr>
            </w:pPr>
            <w:r w:rsidRPr="00F973A6">
              <w:rPr>
                <w:rFonts w:ascii="Times New Roman" w:hAnsi="Times New Roman"/>
                <w:sz w:val="24"/>
                <w:szCs w:val="24"/>
              </w:rPr>
              <w:t>Бағасы (теңге)</w:t>
            </w:r>
          </w:p>
          <w:p w:rsidR="00734424" w:rsidRDefault="00734424" w:rsidP="00660137">
            <w:pPr>
              <w:jc w:val="center"/>
              <w:rPr>
                <w:rFonts w:ascii="Times New Roman" w:hAnsi="Times New Roman"/>
                <w:sz w:val="24"/>
                <w:szCs w:val="24"/>
              </w:rPr>
            </w:pPr>
            <w:r>
              <w:rPr>
                <w:rFonts w:ascii="Times New Roman" w:hAnsi="Times New Roman"/>
                <w:sz w:val="24"/>
                <w:szCs w:val="24"/>
              </w:rPr>
              <w:t>Цена (тенге)</w:t>
            </w:r>
          </w:p>
        </w:tc>
        <w:tc>
          <w:tcPr>
            <w:tcW w:w="1559" w:type="dxa"/>
            <w:tcBorders>
              <w:top w:val="single" w:sz="4" w:space="0" w:color="auto"/>
              <w:left w:val="single" w:sz="4" w:space="0" w:color="auto"/>
              <w:bottom w:val="single" w:sz="4" w:space="0" w:color="auto"/>
              <w:right w:val="single" w:sz="4" w:space="0" w:color="auto"/>
            </w:tcBorders>
          </w:tcPr>
          <w:p w:rsidR="00734424" w:rsidRDefault="00734424" w:rsidP="00660137">
            <w:pPr>
              <w:jc w:val="center"/>
              <w:rPr>
                <w:rFonts w:ascii="Times New Roman" w:hAnsi="Times New Roman"/>
                <w:sz w:val="24"/>
                <w:szCs w:val="24"/>
              </w:rPr>
            </w:pPr>
            <w:proofErr w:type="spellStart"/>
            <w:r>
              <w:rPr>
                <w:rFonts w:ascii="Times New Roman" w:hAnsi="Times New Roman"/>
                <w:sz w:val="24"/>
                <w:szCs w:val="24"/>
              </w:rPr>
              <w:t>Сатып</w:t>
            </w:r>
            <w:proofErr w:type="spellEnd"/>
            <w:r>
              <w:rPr>
                <w:rFonts w:ascii="Times New Roman" w:hAnsi="Times New Roman"/>
                <w:sz w:val="24"/>
                <w:szCs w:val="24"/>
              </w:rPr>
              <w:t xml:space="preserve"> алуға бөлінген сома (теңге</w:t>
            </w:r>
            <w:proofErr w:type="gramStart"/>
            <w:r>
              <w:rPr>
                <w:rFonts w:ascii="Times New Roman" w:hAnsi="Times New Roman"/>
                <w:sz w:val="24"/>
                <w:szCs w:val="24"/>
              </w:rPr>
              <w:t>)С</w:t>
            </w:r>
            <w:proofErr w:type="gramEnd"/>
            <w:r>
              <w:rPr>
                <w:rFonts w:ascii="Times New Roman" w:hAnsi="Times New Roman"/>
                <w:sz w:val="24"/>
                <w:szCs w:val="24"/>
              </w:rPr>
              <w:t>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hideMark/>
          </w:tcPr>
          <w:p w:rsidR="00734424" w:rsidRDefault="00734424" w:rsidP="00660137">
            <w:pPr>
              <w:jc w:val="center"/>
              <w:rPr>
                <w:rFonts w:ascii="Times New Roman" w:hAnsi="Times New Roman"/>
                <w:sz w:val="24"/>
                <w:szCs w:val="24"/>
              </w:rPr>
            </w:pPr>
            <w:proofErr w:type="spellStart"/>
            <w:r w:rsidRPr="0034632C">
              <w:rPr>
                <w:rFonts w:ascii="Times New Roman" w:hAnsi="Times New Roman"/>
                <w:sz w:val="24"/>
                <w:szCs w:val="24"/>
              </w:rPr>
              <w:t>Жеткізу</w:t>
            </w:r>
            <w:proofErr w:type="spellEnd"/>
            <w:r w:rsidRPr="0034632C">
              <w:rPr>
                <w:rFonts w:ascii="Times New Roman" w:hAnsi="Times New Roman"/>
                <w:sz w:val="24"/>
                <w:szCs w:val="24"/>
              </w:rPr>
              <w:t xml:space="preserve"> </w:t>
            </w:r>
            <w:proofErr w:type="spellStart"/>
            <w:r w:rsidRPr="0034632C">
              <w:rPr>
                <w:rFonts w:ascii="Times New Roman" w:hAnsi="Times New Roman"/>
                <w:sz w:val="24"/>
                <w:szCs w:val="24"/>
              </w:rPr>
              <w:t>орны</w:t>
            </w:r>
            <w:proofErr w:type="spellEnd"/>
            <w:r w:rsidRPr="0034632C">
              <w:rPr>
                <w:rFonts w:ascii="Times New Roman" w:hAnsi="Times New Roman"/>
                <w:sz w:val="24"/>
                <w:szCs w:val="24"/>
              </w:rPr>
              <w:t xml:space="preserve"> </w:t>
            </w:r>
            <w:r>
              <w:rPr>
                <w:rFonts w:ascii="Times New Roman" w:hAnsi="Times New Roman"/>
                <w:sz w:val="24"/>
                <w:szCs w:val="24"/>
              </w:rPr>
              <w:t xml:space="preserve">Место поставки </w:t>
            </w:r>
          </w:p>
        </w:tc>
        <w:tc>
          <w:tcPr>
            <w:tcW w:w="2727" w:type="dxa"/>
            <w:tcBorders>
              <w:top w:val="single" w:sz="4" w:space="0" w:color="auto"/>
              <w:left w:val="single" w:sz="4" w:space="0" w:color="auto"/>
              <w:bottom w:val="single" w:sz="4" w:space="0" w:color="auto"/>
              <w:right w:val="single" w:sz="4" w:space="0" w:color="auto"/>
            </w:tcBorders>
            <w:hideMark/>
          </w:tcPr>
          <w:p w:rsidR="00734424" w:rsidRDefault="00734424" w:rsidP="00660137">
            <w:pPr>
              <w:jc w:val="center"/>
              <w:rPr>
                <w:rFonts w:ascii="Times New Roman" w:hAnsi="Times New Roman"/>
                <w:sz w:val="24"/>
                <w:szCs w:val="24"/>
              </w:rPr>
            </w:pPr>
            <w:proofErr w:type="spellStart"/>
            <w:r w:rsidRPr="0034632C">
              <w:rPr>
                <w:rFonts w:ascii="Times New Roman" w:hAnsi="Times New Roman"/>
                <w:sz w:val="24"/>
                <w:szCs w:val="24"/>
              </w:rPr>
              <w:t>Жеткізу</w:t>
            </w:r>
            <w:proofErr w:type="spellEnd"/>
            <w:r w:rsidRPr="0034632C">
              <w:rPr>
                <w:rFonts w:ascii="Times New Roman" w:hAnsi="Times New Roman"/>
                <w:sz w:val="24"/>
                <w:szCs w:val="24"/>
              </w:rPr>
              <w:t xml:space="preserve"> </w:t>
            </w:r>
            <w:proofErr w:type="spellStart"/>
            <w:r w:rsidRPr="0034632C">
              <w:rPr>
                <w:rFonts w:ascii="Times New Roman" w:hAnsi="Times New Roman"/>
                <w:sz w:val="24"/>
                <w:szCs w:val="24"/>
              </w:rPr>
              <w:t>мерзі</w:t>
            </w:r>
            <w:proofErr w:type="gramStart"/>
            <w:r w:rsidRPr="0034632C">
              <w:rPr>
                <w:rFonts w:ascii="Times New Roman" w:hAnsi="Times New Roman"/>
                <w:sz w:val="24"/>
                <w:szCs w:val="24"/>
              </w:rPr>
              <w:t>м</w:t>
            </w:r>
            <w:proofErr w:type="gramEnd"/>
            <w:r w:rsidRPr="0034632C">
              <w:rPr>
                <w:rFonts w:ascii="Times New Roman" w:hAnsi="Times New Roman"/>
                <w:sz w:val="24"/>
                <w:szCs w:val="24"/>
              </w:rPr>
              <w:t>і</w:t>
            </w:r>
            <w:proofErr w:type="spellEnd"/>
            <w:r w:rsidRPr="0034632C">
              <w:rPr>
                <w:rFonts w:ascii="Times New Roman" w:hAnsi="Times New Roman"/>
                <w:sz w:val="24"/>
                <w:szCs w:val="24"/>
              </w:rPr>
              <w:t xml:space="preserve"> және төлеу </w:t>
            </w:r>
            <w:proofErr w:type="spellStart"/>
            <w:r w:rsidRPr="0034632C">
              <w:rPr>
                <w:rFonts w:ascii="Times New Roman" w:hAnsi="Times New Roman"/>
                <w:sz w:val="24"/>
                <w:szCs w:val="24"/>
              </w:rPr>
              <w:t>шарттары</w:t>
            </w:r>
            <w:proofErr w:type="spellEnd"/>
            <w:r w:rsidRPr="0034632C">
              <w:rPr>
                <w:rFonts w:ascii="Times New Roman" w:hAnsi="Times New Roman"/>
                <w:sz w:val="24"/>
                <w:szCs w:val="24"/>
              </w:rPr>
              <w:t xml:space="preserve"> </w:t>
            </w:r>
            <w:r>
              <w:rPr>
                <w:rFonts w:ascii="Times New Roman" w:hAnsi="Times New Roman"/>
                <w:sz w:val="24"/>
                <w:szCs w:val="24"/>
              </w:rPr>
              <w:t>Сроки поставки и условия оплаты</w:t>
            </w: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1</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дистальный 5.0 L-40</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дистальный  - диаметр винтов должен быть 5 мм, длина винтов 40 мм, 45 мм, 50 мм, 55 мм, резьба на ножке винта полная, головка винта цилиндрическая под шестигранную отвертку S3,5 мм, винты должны иметь самонарезающую </w:t>
            </w:r>
            <w:proofErr w:type="gramStart"/>
            <w:r w:rsidRPr="0016546F">
              <w:rPr>
                <w:rFonts w:ascii="Times New Roman" w:hAnsi="Times New Roman"/>
                <w:color w:val="000000"/>
                <w:sz w:val="20"/>
                <w:szCs w:val="20"/>
              </w:rPr>
              <w:t>резьбу</w:t>
            </w:r>
            <w:proofErr w:type="gramEnd"/>
            <w:r w:rsidRPr="0016546F">
              <w:rPr>
                <w:rFonts w:ascii="Times New Roman" w:hAnsi="Times New Roman"/>
                <w:color w:val="000000"/>
                <w:sz w:val="20"/>
                <w:szCs w:val="20"/>
              </w:rPr>
              <w:t xml:space="preserve"> что позволит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Si</w:t>
            </w:r>
            <w:proofErr w:type="spellEnd"/>
            <w:r w:rsidRPr="0016546F">
              <w:rPr>
                <w:rFonts w:ascii="Times New Roman" w:hAnsi="Times New Roman"/>
                <w:color w:val="000000"/>
                <w:sz w:val="20"/>
                <w:szCs w:val="20"/>
              </w:rPr>
              <w:t xml:space="preserve">    - 1,0%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Mn</w:t>
            </w:r>
            <w:proofErr w:type="spellEnd"/>
            <w:r w:rsidRPr="0016546F">
              <w:rPr>
                <w:rFonts w:ascii="Times New Roman" w:hAnsi="Times New Roman"/>
                <w:color w:val="000000"/>
                <w:sz w:val="20"/>
                <w:szCs w:val="20"/>
              </w:rPr>
              <w:t xml:space="preserve"> - 2,0%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P     - 0,025%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S     - 0,01%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- 0,1% </w:t>
            </w:r>
            <w:proofErr w:type="spellStart"/>
            <w:r w:rsidRPr="0016546F">
              <w:rPr>
                <w:rFonts w:ascii="Times New Roman" w:hAnsi="Times New Roman"/>
                <w:color w:val="000000"/>
                <w:sz w:val="20"/>
                <w:szCs w:val="20"/>
              </w:rPr>
              <w:t>ma</w:t>
            </w:r>
            <w:proofErr w:type="gramStart"/>
            <w:r w:rsidRPr="0016546F">
              <w:rPr>
                <w:rFonts w:ascii="Times New Roman" w:hAnsi="Times New Roman"/>
                <w:color w:val="000000"/>
                <w:sz w:val="20"/>
                <w:szCs w:val="20"/>
              </w:rPr>
              <w:t>х</w:t>
            </w:r>
            <w:proofErr w:type="spellEnd"/>
            <w:proofErr w:type="gram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Cr</w:t>
            </w:r>
            <w:proofErr w:type="spellEnd"/>
            <w:r w:rsidRPr="0016546F">
              <w:rPr>
                <w:rFonts w:ascii="Times New Roman" w:hAnsi="Times New Roman"/>
                <w:color w:val="000000"/>
                <w:sz w:val="20"/>
                <w:szCs w:val="20"/>
              </w:rPr>
              <w:t xml:space="preserve">   - 17,0 - 19,0%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Mo</w:t>
            </w:r>
            <w:proofErr w:type="spellEnd"/>
            <w:r w:rsidRPr="0016546F">
              <w:rPr>
                <w:rFonts w:ascii="Times New Roman" w:hAnsi="Times New Roman"/>
                <w:color w:val="000000"/>
                <w:sz w:val="20"/>
                <w:szCs w:val="20"/>
              </w:rPr>
              <w:t xml:space="preserve"> - 2,25 - 3,0%, </w:t>
            </w:r>
            <w:proofErr w:type="spellStart"/>
            <w:r w:rsidRPr="0016546F">
              <w:rPr>
                <w:rFonts w:ascii="Times New Roman" w:hAnsi="Times New Roman"/>
                <w:color w:val="000000"/>
                <w:sz w:val="20"/>
                <w:szCs w:val="20"/>
              </w:rPr>
              <w:t>Ni</w:t>
            </w:r>
            <w:proofErr w:type="spellEnd"/>
            <w:r w:rsidRPr="0016546F">
              <w:rPr>
                <w:rFonts w:ascii="Times New Roman" w:hAnsi="Times New Roman"/>
                <w:color w:val="000000"/>
                <w:sz w:val="20"/>
                <w:szCs w:val="20"/>
              </w:rPr>
              <w:t xml:space="preserve">   - 13,0 - 15,0%, </w:t>
            </w:r>
            <w:proofErr w:type="spellStart"/>
            <w:r w:rsidRPr="0016546F">
              <w:rPr>
                <w:rFonts w:ascii="Times New Roman" w:hAnsi="Times New Roman"/>
                <w:color w:val="000000"/>
                <w:sz w:val="20"/>
                <w:szCs w:val="20"/>
              </w:rPr>
              <w:t>Cu</w:t>
            </w:r>
            <w:proofErr w:type="spellEnd"/>
            <w:r w:rsidRPr="0016546F">
              <w:rPr>
                <w:rFonts w:ascii="Times New Roman" w:hAnsi="Times New Roman"/>
                <w:color w:val="000000"/>
                <w:sz w:val="20"/>
                <w:szCs w:val="20"/>
              </w:rPr>
              <w:t xml:space="preserve">   - 0,5%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-остальное.</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63 640</w:t>
            </w:r>
          </w:p>
        </w:tc>
        <w:tc>
          <w:tcPr>
            <w:tcW w:w="2126" w:type="dxa"/>
            <w:vMerge w:val="restart"/>
            <w:tcBorders>
              <w:left w:val="single" w:sz="4" w:space="0" w:color="auto"/>
              <w:right w:val="single" w:sz="4" w:space="0" w:color="auto"/>
            </w:tcBorders>
            <w:hideMark/>
          </w:tcPr>
          <w:p w:rsidR="00734424" w:rsidRPr="0016546F" w:rsidRDefault="00734424" w:rsidP="00660137">
            <w:pPr>
              <w:rPr>
                <w:rFonts w:ascii="Times New Roman" w:hAnsi="Times New Roman"/>
                <w:sz w:val="20"/>
                <w:szCs w:val="20"/>
              </w:rPr>
            </w:pPr>
          </w:p>
          <w:p w:rsidR="00734424" w:rsidRPr="0016546F" w:rsidRDefault="00734424" w:rsidP="00660137">
            <w:pPr>
              <w:rPr>
                <w:rFonts w:ascii="Times New Roman" w:hAnsi="Times New Roman"/>
                <w:sz w:val="20"/>
                <w:szCs w:val="20"/>
              </w:rPr>
            </w:pPr>
            <w:r w:rsidRPr="0016546F">
              <w:rPr>
                <w:rFonts w:ascii="Times New Roman" w:hAnsi="Times New Roman"/>
                <w:sz w:val="20"/>
                <w:szCs w:val="20"/>
              </w:rPr>
              <w:t xml:space="preserve">СҚО, </w:t>
            </w:r>
            <w:proofErr w:type="spellStart"/>
            <w:r w:rsidRPr="0016546F">
              <w:rPr>
                <w:rFonts w:ascii="Times New Roman" w:hAnsi="Times New Roman"/>
                <w:sz w:val="20"/>
                <w:szCs w:val="20"/>
              </w:rPr>
              <w:t>Петропавл</w:t>
            </w:r>
            <w:proofErr w:type="spellEnd"/>
            <w:r w:rsidRPr="0016546F">
              <w:rPr>
                <w:rFonts w:ascii="Times New Roman" w:hAnsi="Times New Roman"/>
                <w:sz w:val="20"/>
                <w:szCs w:val="20"/>
              </w:rPr>
              <w:t xml:space="preserve"> қ., </w:t>
            </w:r>
            <w:proofErr w:type="spellStart"/>
            <w:r w:rsidRPr="0016546F">
              <w:rPr>
                <w:rFonts w:ascii="Times New Roman" w:hAnsi="Times New Roman"/>
                <w:sz w:val="20"/>
                <w:szCs w:val="20"/>
              </w:rPr>
              <w:t>к-сі</w:t>
            </w:r>
            <w:proofErr w:type="spellEnd"/>
            <w:r w:rsidRPr="0016546F">
              <w:rPr>
                <w:rFonts w:ascii="Times New Roman" w:hAnsi="Times New Roman"/>
                <w:sz w:val="20"/>
                <w:szCs w:val="20"/>
              </w:rPr>
              <w:t xml:space="preserve"> Атындағы </w:t>
            </w:r>
            <w:proofErr w:type="spellStart"/>
            <w:r w:rsidRPr="0016546F">
              <w:rPr>
                <w:rFonts w:ascii="Times New Roman" w:hAnsi="Times New Roman"/>
                <w:sz w:val="20"/>
                <w:szCs w:val="20"/>
              </w:rPr>
              <w:t>Тауфика</w:t>
            </w:r>
            <w:proofErr w:type="spellEnd"/>
            <w:r w:rsidRPr="0016546F">
              <w:rPr>
                <w:rFonts w:ascii="Times New Roman" w:hAnsi="Times New Roman"/>
                <w:sz w:val="20"/>
                <w:szCs w:val="20"/>
              </w:rPr>
              <w:t xml:space="preserve"> </w:t>
            </w:r>
            <w:proofErr w:type="spellStart"/>
            <w:r w:rsidRPr="0016546F">
              <w:rPr>
                <w:rFonts w:ascii="Times New Roman" w:hAnsi="Times New Roman"/>
                <w:sz w:val="20"/>
                <w:szCs w:val="20"/>
              </w:rPr>
              <w:t>Мухамед-Рахимов</w:t>
            </w:r>
            <w:proofErr w:type="spellEnd"/>
            <w:r w:rsidRPr="0016546F">
              <w:rPr>
                <w:rFonts w:ascii="Times New Roman" w:hAnsi="Times New Roman"/>
                <w:sz w:val="20"/>
                <w:szCs w:val="20"/>
              </w:rPr>
              <w:t>, 27 (дә</w:t>
            </w:r>
            <w:proofErr w:type="gramStart"/>
            <w:r w:rsidRPr="0016546F">
              <w:rPr>
                <w:rFonts w:ascii="Times New Roman" w:hAnsi="Times New Roman"/>
                <w:sz w:val="20"/>
                <w:szCs w:val="20"/>
              </w:rPr>
              <w:t>р</w:t>
            </w:r>
            <w:proofErr w:type="gramEnd"/>
            <w:r w:rsidRPr="0016546F">
              <w:rPr>
                <w:rFonts w:ascii="Times New Roman" w:hAnsi="Times New Roman"/>
                <w:sz w:val="20"/>
                <w:szCs w:val="20"/>
              </w:rPr>
              <w:t>іхана қоймасы)</w:t>
            </w:r>
          </w:p>
          <w:p w:rsidR="00734424" w:rsidRPr="0016546F" w:rsidRDefault="00734424" w:rsidP="00660137">
            <w:pPr>
              <w:rPr>
                <w:rFonts w:ascii="Times New Roman" w:hAnsi="Times New Roman"/>
                <w:sz w:val="20"/>
                <w:szCs w:val="20"/>
              </w:rPr>
            </w:pPr>
          </w:p>
          <w:p w:rsidR="00734424" w:rsidRPr="0016546F" w:rsidRDefault="00734424" w:rsidP="00660137">
            <w:pPr>
              <w:rPr>
                <w:rFonts w:ascii="Times New Roman" w:hAnsi="Times New Roman"/>
                <w:sz w:val="20"/>
                <w:szCs w:val="20"/>
              </w:rPr>
            </w:pPr>
            <w:r w:rsidRPr="0016546F">
              <w:rPr>
                <w:rFonts w:ascii="Times New Roman" w:hAnsi="Times New Roman"/>
                <w:sz w:val="20"/>
                <w:szCs w:val="20"/>
              </w:rPr>
              <w:t>СКО, г. Петропавловск</w:t>
            </w:r>
            <w:r w:rsidRPr="0016546F">
              <w:rPr>
                <w:rFonts w:ascii="Times New Roman" w:hAnsi="Times New Roman"/>
                <w:b/>
                <w:sz w:val="20"/>
                <w:szCs w:val="20"/>
              </w:rPr>
              <w:t xml:space="preserve">, </w:t>
            </w:r>
            <w:r w:rsidRPr="00660137">
              <w:rPr>
                <w:rStyle w:val="a6"/>
                <w:rFonts w:ascii="Times New Roman" w:hAnsi="Times New Roman"/>
                <w:b w:val="0"/>
                <w:color w:val="000000"/>
                <w:sz w:val="20"/>
                <w:szCs w:val="20"/>
              </w:rPr>
              <w:t xml:space="preserve">ул. Имени </w:t>
            </w:r>
            <w:proofErr w:type="spellStart"/>
            <w:r w:rsidRPr="00660137">
              <w:rPr>
                <w:rStyle w:val="a6"/>
                <w:rFonts w:ascii="Times New Roman" w:hAnsi="Times New Roman"/>
                <w:b w:val="0"/>
                <w:color w:val="000000"/>
                <w:sz w:val="20"/>
                <w:szCs w:val="20"/>
              </w:rPr>
              <w:t>Тауфика</w:t>
            </w:r>
            <w:proofErr w:type="spellEnd"/>
            <w:r w:rsidRPr="00660137">
              <w:rPr>
                <w:rStyle w:val="a6"/>
                <w:rFonts w:ascii="Times New Roman" w:hAnsi="Times New Roman"/>
                <w:b w:val="0"/>
                <w:color w:val="000000"/>
                <w:sz w:val="20"/>
                <w:szCs w:val="20"/>
              </w:rPr>
              <w:t xml:space="preserve"> </w:t>
            </w:r>
            <w:proofErr w:type="spellStart"/>
            <w:r w:rsidRPr="00660137">
              <w:rPr>
                <w:rStyle w:val="a6"/>
                <w:rFonts w:ascii="Times New Roman" w:hAnsi="Times New Roman"/>
                <w:b w:val="0"/>
                <w:color w:val="000000"/>
                <w:sz w:val="20"/>
                <w:szCs w:val="20"/>
              </w:rPr>
              <w:t>Мухамед-Рахимова</w:t>
            </w:r>
            <w:proofErr w:type="spellEnd"/>
            <w:r w:rsidRPr="00660137">
              <w:rPr>
                <w:rStyle w:val="a6"/>
                <w:rFonts w:ascii="Times New Roman" w:hAnsi="Times New Roman"/>
                <w:b w:val="0"/>
                <w:color w:val="000000"/>
                <w:sz w:val="20"/>
                <w:szCs w:val="20"/>
              </w:rPr>
              <w:t>, 27</w:t>
            </w:r>
            <w:r w:rsidRPr="00660137">
              <w:rPr>
                <w:rFonts w:ascii="Times New Roman" w:hAnsi="Times New Roman"/>
                <w:b/>
                <w:sz w:val="20"/>
                <w:szCs w:val="20"/>
              </w:rPr>
              <w:t xml:space="preserve"> </w:t>
            </w:r>
            <w:r w:rsidRPr="0016546F">
              <w:rPr>
                <w:rFonts w:ascii="Times New Roman" w:hAnsi="Times New Roman"/>
                <w:sz w:val="20"/>
                <w:szCs w:val="20"/>
              </w:rPr>
              <w:t>(склад аптека)</w:t>
            </w:r>
          </w:p>
          <w:p w:rsidR="00734424" w:rsidRPr="0016546F" w:rsidRDefault="00734424" w:rsidP="00660137">
            <w:pPr>
              <w:rPr>
                <w:rFonts w:ascii="Times New Roman" w:hAnsi="Times New Roman"/>
                <w:sz w:val="20"/>
                <w:szCs w:val="20"/>
              </w:rPr>
            </w:pPr>
          </w:p>
        </w:tc>
        <w:tc>
          <w:tcPr>
            <w:tcW w:w="2727" w:type="dxa"/>
            <w:vMerge w:val="restart"/>
            <w:tcBorders>
              <w:left w:val="single" w:sz="4" w:space="0" w:color="auto"/>
              <w:right w:val="single" w:sz="4" w:space="0" w:color="auto"/>
            </w:tcBorders>
            <w:hideMark/>
          </w:tcPr>
          <w:p w:rsidR="00734424" w:rsidRPr="0016546F" w:rsidRDefault="00734424" w:rsidP="00660137">
            <w:pPr>
              <w:rPr>
                <w:rFonts w:ascii="Times New Roman" w:hAnsi="Times New Roman"/>
                <w:sz w:val="20"/>
                <w:szCs w:val="20"/>
              </w:rPr>
            </w:pPr>
          </w:p>
          <w:p w:rsidR="00734424" w:rsidRPr="0016546F" w:rsidRDefault="00734424" w:rsidP="00660137">
            <w:pPr>
              <w:tabs>
                <w:tab w:val="left" w:pos="1620"/>
              </w:tabs>
              <w:jc w:val="both"/>
              <w:rPr>
                <w:rFonts w:ascii="Times New Roman" w:eastAsia="Times New Roman" w:hAnsi="Times New Roman"/>
                <w:color w:val="000000"/>
                <w:sz w:val="20"/>
                <w:szCs w:val="20"/>
                <w:lang w:eastAsia="ru-RU"/>
              </w:rPr>
            </w:pPr>
            <w:proofErr w:type="spellStart"/>
            <w:r w:rsidRPr="0016546F">
              <w:rPr>
                <w:rFonts w:ascii="Times New Roman" w:eastAsia="Times New Roman" w:hAnsi="Times New Roman"/>
                <w:color w:val="000000"/>
                <w:sz w:val="20"/>
                <w:szCs w:val="20"/>
                <w:lang w:eastAsia="ru-RU"/>
              </w:rPr>
              <w:t>Жеткізу</w:t>
            </w:r>
            <w:proofErr w:type="spellEnd"/>
            <w:r w:rsidRPr="0016546F">
              <w:rPr>
                <w:rFonts w:ascii="Times New Roman" w:eastAsia="Times New Roman" w:hAnsi="Times New Roman"/>
                <w:color w:val="000000"/>
                <w:sz w:val="20"/>
                <w:szCs w:val="20"/>
                <w:lang w:eastAsia="ru-RU"/>
              </w:rPr>
              <w:t xml:space="preserve"> 5 күнтізбелік </w:t>
            </w:r>
            <w:proofErr w:type="gramStart"/>
            <w:r w:rsidRPr="0016546F">
              <w:rPr>
                <w:rFonts w:ascii="Times New Roman" w:eastAsia="Times New Roman" w:hAnsi="Times New Roman"/>
                <w:color w:val="000000"/>
                <w:sz w:val="20"/>
                <w:szCs w:val="20"/>
                <w:lang w:eastAsia="ru-RU"/>
              </w:rPr>
              <w:t>к</w:t>
            </w:r>
            <w:proofErr w:type="gramEnd"/>
            <w:r w:rsidRPr="0016546F">
              <w:rPr>
                <w:rFonts w:ascii="Times New Roman" w:eastAsia="Times New Roman" w:hAnsi="Times New Roman"/>
                <w:color w:val="000000"/>
                <w:sz w:val="20"/>
                <w:szCs w:val="20"/>
                <w:lang w:eastAsia="ru-RU"/>
              </w:rPr>
              <w:t xml:space="preserve">үн </w:t>
            </w:r>
            <w:proofErr w:type="spellStart"/>
            <w:r w:rsidRPr="0016546F">
              <w:rPr>
                <w:rFonts w:ascii="Times New Roman" w:eastAsia="Times New Roman" w:hAnsi="Times New Roman"/>
                <w:color w:val="000000"/>
                <w:sz w:val="20"/>
                <w:szCs w:val="20"/>
                <w:lang w:eastAsia="ru-RU"/>
              </w:rPr>
              <w:t>ішінде</w:t>
            </w:r>
            <w:proofErr w:type="spellEnd"/>
            <w:r w:rsidRPr="0016546F">
              <w:rPr>
                <w:rFonts w:ascii="Times New Roman" w:eastAsia="Times New Roman" w:hAnsi="Times New Roman"/>
                <w:color w:val="000000"/>
                <w:sz w:val="20"/>
                <w:szCs w:val="20"/>
                <w:lang w:eastAsia="ru-RU"/>
              </w:rPr>
              <w:t xml:space="preserve"> </w:t>
            </w:r>
            <w:proofErr w:type="spellStart"/>
            <w:r w:rsidRPr="0016546F">
              <w:rPr>
                <w:rFonts w:ascii="Times New Roman" w:eastAsia="Times New Roman" w:hAnsi="Times New Roman"/>
                <w:color w:val="000000"/>
                <w:sz w:val="20"/>
                <w:szCs w:val="20"/>
                <w:lang w:eastAsia="ru-RU"/>
              </w:rPr>
              <w:t>Тапсырыс</w:t>
            </w:r>
            <w:proofErr w:type="spellEnd"/>
            <w:r w:rsidRPr="0016546F">
              <w:rPr>
                <w:rFonts w:ascii="Times New Roman" w:eastAsia="Times New Roman" w:hAnsi="Times New Roman"/>
                <w:color w:val="000000"/>
                <w:sz w:val="20"/>
                <w:szCs w:val="20"/>
                <w:lang w:eastAsia="ru-RU"/>
              </w:rPr>
              <w:t xml:space="preserve"> берушінің өтінімі </w:t>
            </w:r>
            <w:proofErr w:type="spellStart"/>
            <w:r w:rsidRPr="0016546F">
              <w:rPr>
                <w:rFonts w:ascii="Times New Roman" w:eastAsia="Times New Roman" w:hAnsi="Times New Roman"/>
                <w:color w:val="000000"/>
                <w:sz w:val="20"/>
                <w:szCs w:val="20"/>
                <w:lang w:eastAsia="ru-RU"/>
              </w:rPr>
              <w:t>бойынша</w:t>
            </w:r>
            <w:proofErr w:type="spellEnd"/>
            <w:r w:rsidRPr="0016546F">
              <w:rPr>
                <w:rFonts w:ascii="Times New Roman" w:eastAsia="Times New Roman" w:hAnsi="Times New Roman"/>
                <w:color w:val="000000"/>
                <w:sz w:val="20"/>
                <w:szCs w:val="20"/>
                <w:lang w:eastAsia="ru-RU"/>
              </w:rPr>
              <w:t xml:space="preserve">. </w:t>
            </w:r>
            <w:proofErr w:type="spellStart"/>
            <w:r w:rsidRPr="0016546F">
              <w:rPr>
                <w:rFonts w:ascii="Times New Roman" w:eastAsia="Times New Roman" w:hAnsi="Times New Roman"/>
                <w:color w:val="000000"/>
                <w:sz w:val="20"/>
                <w:szCs w:val="20"/>
                <w:lang w:eastAsia="ru-RU"/>
              </w:rPr>
              <w:t>Тапсырыс</w:t>
            </w:r>
            <w:proofErr w:type="spellEnd"/>
            <w:r w:rsidRPr="0016546F">
              <w:rPr>
                <w:rFonts w:ascii="Times New Roman" w:eastAsia="Times New Roman" w:hAnsi="Times New Roman"/>
                <w:color w:val="000000"/>
                <w:sz w:val="20"/>
                <w:szCs w:val="20"/>
                <w:lang w:eastAsia="ru-RU"/>
              </w:rPr>
              <w:t xml:space="preserve"> </w:t>
            </w:r>
            <w:proofErr w:type="spellStart"/>
            <w:r w:rsidRPr="0016546F">
              <w:rPr>
                <w:rFonts w:ascii="Times New Roman" w:eastAsia="Times New Roman" w:hAnsi="Times New Roman"/>
                <w:color w:val="000000"/>
                <w:sz w:val="20"/>
                <w:szCs w:val="20"/>
                <w:lang w:eastAsia="ru-RU"/>
              </w:rPr>
              <w:t>беруші</w:t>
            </w:r>
            <w:proofErr w:type="spellEnd"/>
            <w:r w:rsidRPr="0016546F">
              <w:rPr>
                <w:rFonts w:ascii="Times New Roman" w:eastAsia="Times New Roman" w:hAnsi="Times New Roman"/>
                <w:color w:val="000000"/>
                <w:sz w:val="20"/>
                <w:szCs w:val="20"/>
                <w:lang w:eastAsia="ru-RU"/>
              </w:rPr>
              <w:t xml:space="preserve"> </w:t>
            </w:r>
            <w:proofErr w:type="spellStart"/>
            <w:r w:rsidRPr="0016546F">
              <w:rPr>
                <w:rFonts w:ascii="Times New Roman" w:eastAsia="Times New Roman" w:hAnsi="Times New Roman"/>
                <w:color w:val="000000"/>
                <w:sz w:val="20"/>
                <w:szCs w:val="20"/>
                <w:lang w:eastAsia="ru-RU"/>
              </w:rPr>
              <w:t>болады</w:t>
            </w:r>
            <w:proofErr w:type="spellEnd"/>
            <w:r w:rsidRPr="0016546F">
              <w:rPr>
                <w:rFonts w:ascii="Times New Roman" w:eastAsia="Times New Roman" w:hAnsi="Times New Roman"/>
                <w:color w:val="000000"/>
                <w:sz w:val="20"/>
                <w:szCs w:val="20"/>
                <w:lang w:eastAsia="ru-RU"/>
              </w:rPr>
              <w:t xml:space="preserve">, жеткізушінің </w:t>
            </w:r>
            <w:proofErr w:type="spellStart"/>
            <w:r w:rsidRPr="0016546F">
              <w:rPr>
                <w:rFonts w:ascii="Times New Roman" w:eastAsia="Times New Roman" w:hAnsi="Times New Roman"/>
                <w:color w:val="000000"/>
                <w:sz w:val="20"/>
                <w:szCs w:val="20"/>
                <w:lang w:eastAsia="ru-RU"/>
              </w:rPr>
              <w:t>есеп</w:t>
            </w:r>
            <w:proofErr w:type="spellEnd"/>
            <w:r w:rsidRPr="0016546F">
              <w:rPr>
                <w:rFonts w:ascii="Times New Roman" w:eastAsia="Times New Roman" w:hAnsi="Times New Roman"/>
                <w:color w:val="000000"/>
                <w:sz w:val="20"/>
                <w:szCs w:val="20"/>
                <w:lang w:eastAsia="ru-RU"/>
              </w:rPr>
              <w:t xml:space="preserve"> </w:t>
            </w:r>
            <w:proofErr w:type="spellStart"/>
            <w:r w:rsidRPr="0016546F">
              <w:rPr>
                <w:rFonts w:ascii="Times New Roman" w:eastAsia="Times New Roman" w:hAnsi="Times New Roman"/>
                <w:color w:val="000000"/>
                <w:sz w:val="20"/>
                <w:szCs w:val="20"/>
                <w:lang w:eastAsia="ru-RU"/>
              </w:rPr>
              <w:t>шотына</w:t>
            </w:r>
            <w:proofErr w:type="spellEnd"/>
            <w:r w:rsidRPr="0016546F">
              <w:rPr>
                <w:rFonts w:ascii="Times New Roman" w:eastAsia="Times New Roman" w:hAnsi="Times New Roman"/>
                <w:color w:val="000000"/>
                <w:sz w:val="20"/>
                <w:szCs w:val="20"/>
                <w:lang w:eastAsia="ru-RU"/>
              </w:rPr>
              <w:t xml:space="preserve"> 30 </w:t>
            </w:r>
            <w:proofErr w:type="spellStart"/>
            <w:r w:rsidRPr="0016546F">
              <w:rPr>
                <w:rFonts w:ascii="Times New Roman" w:eastAsia="Times New Roman" w:hAnsi="Times New Roman"/>
                <w:color w:val="000000"/>
                <w:sz w:val="20"/>
                <w:szCs w:val="20"/>
                <w:lang w:eastAsia="ru-RU"/>
              </w:rPr>
              <w:t>банктік</w:t>
            </w:r>
            <w:proofErr w:type="spellEnd"/>
            <w:r w:rsidRPr="0016546F">
              <w:rPr>
                <w:rFonts w:ascii="Times New Roman" w:eastAsia="Times New Roman" w:hAnsi="Times New Roman"/>
                <w:color w:val="000000"/>
                <w:sz w:val="20"/>
                <w:szCs w:val="20"/>
                <w:lang w:eastAsia="ru-RU"/>
              </w:rPr>
              <w:t xml:space="preserve"> </w:t>
            </w:r>
            <w:proofErr w:type="gramStart"/>
            <w:r w:rsidRPr="0016546F">
              <w:rPr>
                <w:rFonts w:ascii="Times New Roman" w:eastAsia="Times New Roman" w:hAnsi="Times New Roman"/>
                <w:color w:val="000000"/>
                <w:sz w:val="20"/>
                <w:szCs w:val="20"/>
                <w:lang w:eastAsia="ru-RU"/>
              </w:rPr>
              <w:t>к</w:t>
            </w:r>
            <w:proofErr w:type="gramEnd"/>
            <w:r w:rsidRPr="0016546F">
              <w:rPr>
                <w:rFonts w:ascii="Times New Roman" w:eastAsia="Times New Roman" w:hAnsi="Times New Roman"/>
                <w:color w:val="000000"/>
                <w:sz w:val="20"/>
                <w:szCs w:val="20"/>
                <w:lang w:eastAsia="ru-RU"/>
              </w:rPr>
              <w:t xml:space="preserve">үн </w:t>
            </w:r>
            <w:proofErr w:type="spellStart"/>
            <w:r w:rsidRPr="0016546F">
              <w:rPr>
                <w:rFonts w:ascii="Times New Roman" w:eastAsia="Times New Roman" w:hAnsi="Times New Roman"/>
                <w:color w:val="000000"/>
                <w:sz w:val="20"/>
                <w:szCs w:val="20"/>
                <w:lang w:eastAsia="ru-RU"/>
              </w:rPr>
              <w:t>ішінде</w:t>
            </w:r>
            <w:proofErr w:type="spellEnd"/>
            <w:r w:rsidRPr="0016546F">
              <w:rPr>
                <w:rFonts w:ascii="Times New Roman" w:eastAsia="Times New Roman" w:hAnsi="Times New Roman"/>
                <w:color w:val="000000"/>
                <w:sz w:val="20"/>
                <w:szCs w:val="20"/>
                <w:lang w:eastAsia="ru-RU"/>
              </w:rPr>
              <w:t xml:space="preserve"> нақты пайдаланылған </w:t>
            </w:r>
            <w:proofErr w:type="spellStart"/>
            <w:r w:rsidRPr="0016546F">
              <w:rPr>
                <w:rFonts w:ascii="Times New Roman" w:eastAsia="Times New Roman" w:hAnsi="Times New Roman"/>
                <w:color w:val="000000"/>
                <w:sz w:val="20"/>
                <w:szCs w:val="20"/>
                <w:lang w:eastAsia="ru-RU"/>
              </w:rPr>
              <w:t>тауарлар</w:t>
            </w:r>
            <w:proofErr w:type="spellEnd"/>
            <w:r w:rsidRPr="0016546F">
              <w:rPr>
                <w:rFonts w:ascii="Times New Roman" w:eastAsia="Times New Roman" w:hAnsi="Times New Roman"/>
                <w:color w:val="000000"/>
                <w:sz w:val="20"/>
                <w:szCs w:val="20"/>
                <w:lang w:eastAsia="ru-RU"/>
              </w:rPr>
              <w:t>.</w:t>
            </w:r>
          </w:p>
          <w:p w:rsidR="00734424" w:rsidRPr="0016546F" w:rsidRDefault="00734424" w:rsidP="00660137">
            <w:pPr>
              <w:tabs>
                <w:tab w:val="left" w:pos="1620"/>
              </w:tabs>
              <w:jc w:val="both"/>
              <w:rPr>
                <w:rFonts w:ascii="Times New Roman" w:hAnsi="Times New Roman"/>
                <w:sz w:val="20"/>
                <w:szCs w:val="20"/>
              </w:rPr>
            </w:pPr>
            <w:r w:rsidRPr="0016546F">
              <w:rPr>
                <w:rFonts w:ascii="Times New Roman" w:eastAsia="Times New Roman" w:hAnsi="Times New Roman"/>
                <w:color w:val="000000"/>
                <w:sz w:val="20"/>
                <w:szCs w:val="20"/>
                <w:lang w:eastAsia="ru-RU"/>
              </w:rPr>
              <w:t>Поставка в течени</w:t>
            </w:r>
            <w:proofErr w:type="gramStart"/>
            <w:r w:rsidRPr="0016546F">
              <w:rPr>
                <w:rFonts w:ascii="Times New Roman" w:eastAsia="Times New Roman" w:hAnsi="Times New Roman"/>
                <w:color w:val="000000"/>
                <w:sz w:val="20"/>
                <w:szCs w:val="20"/>
                <w:lang w:eastAsia="ru-RU"/>
              </w:rPr>
              <w:t>и</w:t>
            </w:r>
            <w:proofErr w:type="gramEnd"/>
            <w:r w:rsidRPr="0016546F">
              <w:rPr>
                <w:rFonts w:ascii="Times New Roman" w:eastAsia="Times New Roman" w:hAnsi="Times New Roman"/>
                <w:color w:val="000000"/>
                <w:sz w:val="20"/>
                <w:szCs w:val="20"/>
                <w:lang w:eastAsia="ru-RU"/>
              </w:rPr>
              <w:t xml:space="preserve"> 5 календарных дней по заявке Заказчика.</w:t>
            </w:r>
            <w:r w:rsidRPr="0016546F">
              <w:rPr>
                <w:rFonts w:ascii="Times New Roman" w:hAnsi="Times New Roman"/>
                <w:sz w:val="20"/>
                <w:szCs w:val="20"/>
              </w:rPr>
              <w:t xml:space="preserve"> Оплата Заказчиком  Поставщику будет производиться на расчетный счет поставщика в течение 30 банковских </w:t>
            </w:r>
            <w:r w:rsidRPr="0016546F">
              <w:rPr>
                <w:rFonts w:ascii="Times New Roman" w:hAnsi="Times New Roman"/>
                <w:sz w:val="20"/>
                <w:szCs w:val="20"/>
              </w:rPr>
              <w:lastRenderedPageBreak/>
              <w:t>дней по фактически использованным товарам.</w:t>
            </w: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дистальный 5.0 L-45</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63 640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3</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bCs/>
                <w:color w:val="000000"/>
                <w:sz w:val="20"/>
                <w:szCs w:val="20"/>
              </w:rPr>
              <w:t>Винт дистальный 5.0 L-50</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63 640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4</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bCs/>
                <w:color w:val="000000"/>
                <w:sz w:val="20"/>
                <w:szCs w:val="20"/>
              </w:rPr>
              <w:t>Винт дистальный 5.0 L-55</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31 820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3320"/>
        </w:trPr>
        <w:tc>
          <w:tcPr>
            <w:tcW w:w="534" w:type="dxa"/>
            <w:tcBorders>
              <w:top w:val="single" w:sz="4" w:space="0" w:color="auto"/>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5</w:t>
            </w:r>
          </w:p>
        </w:tc>
        <w:tc>
          <w:tcPr>
            <w:tcW w:w="1903" w:type="dxa"/>
            <w:tcBorders>
              <w:top w:val="single" w:sz="4" w:space="0" w:color="auto"/>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дистальный 4.5 L-30</w:t>
            </w:r>
          </w:p>
        </w:tc>
        <w:tc>
          <w:tcPr>
            <w:tcW w:w="5103" w:type="dxa"/>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дистальный  - диаметр винтов должен быть 4,5мм, длина винтов 30 мм, 35 мм, 40 мм, 45 мм, 50 мм, резьба на ножке винта полная, длиной на 6мм меньше длинны винта, для каждой длины винта. Головка винта цилиндрическая диаметром 6мм высотой 4,5мм под шестигранную отвертку S3,5 мм (глубина шестигранного шлица 2,5мм). Винты должны иметь самонарезающую </w:t>
            </w:r>
            <w:proofErr w:type="gramStart"/>
            <w:r w:rsidRPr="0016546F">
              <w:rPr>
                <w:rFonts w:ascii="Times New Roman" w:hAnsi="Times New Roman"/>
                <w:color w:val="000000"/>
                <w:sz w:val="20"/>
                <w:szCs w:val="20"/>
              </w:rPr>
              <w:t>резьбу</w:t>
            </w:r>
            <w:proofErr w:type="gramEnd"/>
            <w:r w:rsidRPr="0016546F">
              <w:rPr>
                <w:rFonts w:ascii="Times New Roman" w:hAnsi="Times New Roman"/>
                <w:color w:val="000000"/>
                <w:sz w:val="20"/>
                <w:szCs w:val="20"/>
              </w:rPr>
              <w:t xml:space="preserve"> что позволит фиксировать их без использования метчика. Рабочая часть винта имеет конусное начало, вершинный угол - 60°. Конусное начало имеет 3 подточки длинной 8мм. Имплантаты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C-0,03%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Si-1,0%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Mn-2,0%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P-0,025%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S-0,01%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N-0,1%ma</w:t>
            </w:r>
            <w:proofErr w:type="gramStart"/>
            <w:r w:rsidRPr="0016546F">
              <w:rPr>
                <w:rFonts w:ascii="Times New Roman" w:hAnsi="Times New Roman"/>
                <w:color w:val="000000"/>
                <w:sz w:val="20"/>
                <w:szCs w:val="20"/>
              </w:rPr>
              <w:t>х</w:t>
            </w:r>
            <w:proofErr w:type="gramEnd"/>
            <w:r w:rsidRPr="0016546F">
              <w:rPr>
                <w:rFonts w:ascii="Times New Roman" w:hAnsi="Times New Roman"/>
                <w:color w:val="000000"/>
                <w:sz w:val="20"/>
                <w:szCs w:val="20"/>
              </w:rPr>
              <w:t xml:space="preserve">., Cr-17,0-19,0%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Mo-2,25-3,0%, Ni-13,0-15,0%, Cu-0,5%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Fe-остальное</w:t>
            </w:r>
          </w:p>
        </w:tc>
        <w:tc>
          <w:tcPr>
            <w:tcW w:w="993" w:type="dxa"/>
            <w:tcBorders>
              <w:top w:val="single" w:sz="4" w:space="0" w:color="auto"/>
              <w:left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30</w:t>
            </w:r>
          </w:p>
        </w:tc>
        <w:tc>
          <w:tcPr>
            <w:tcW w:w="1134" w:type="dxa"/>
            <w:tcBorders>
              <w:top w:val="single" w:sz="4" w:space="0" w:color="auto"/>
              <w:left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3 182</w:t>
            </w:r>
          </w:p>
        </w:tc>
        <w:tc>
          <w:tcPr>
            <w:tcW w:w="1559" w:type="dxa"/>
            <w:tcBorders>
              <w:top w:val="single" w:sz="4" w:space="0" w:color="auto"/>
              <w:left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95 460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6</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дорсолатеральная правая 5отв. L-123</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Пластина для плечевой кости дистальная дорсолатеральная (правая, левая), длиной 123 мм, толщиной 2,8 мм. Количество отверстий 5 для блокирующих винтов диаметром 3,5 мм, данные отверстия имеют опорную конусную часть и нарезную </w:t>
            </w:r>
            <w:r w:rsidRPr="0016546F">
              <w:rPr>
                <w:rFonts w:ascii="Times New Roman" w:hAnsi="Times New Roman"/>
                <w:color w:val="000000"/>
                <w:sz w:val="20"/>
                <w:szCs w:val="20"/>
              </w:rPr>
              <w:lastRenderedPageBreak/>
              <w:t xml:space="preserve">цилиндрическую. Также в </w:t>
            </w:r>
            <w:proofErr w:type="spellStart"/>
            <w:r w:rsidRPr="0016546F">
              <w:rPr>
                <w:rFonts w:ascii="Times New Roman" w:hAnsi="Times New Roman"/>
                <w:color w:val="000000"/>
                <w:sz w:val="20"/>
                <w:szCs w:val="20"/>
              </w:rPr>
              <w:t>диафизарной</w:t>
            </w:r>
            <w:proofErr w:type="spellEnd"/>
            <w:r w:rsidRPr="0016546F">
              <w:rPr>
                <w:rFonts w:ascii="Times New Roman" w:hAnsi="Times New Roman"/>
                <w:color w:val="000000"/>
                <w:sz w:val="20"/>
                <w:szCs w:val="20"/>
              </w:rPr>
              <w:t xml:space="preserve"> части пластины имеются 5 компрессионных отверстия для кортикальных винтов диметром 3,5 мм. В дистальной части 6 блокирующих отверстии диаметром 2.4 мм. Имеются отверстия для спицы </w:t>
            </w:r>
            <w:proofErr w:type="spellStart"/>
            <w:r w:rsidRPr="0016546F">
              <w:rPr>
                <w:rFonts w:ascii="Times New Roman" w:hAnsi="Times New Roman"/>
                <w:color w:val="000000"/>
                <w:sz w:val="20"/>
                <w:szCs w:val="20"/>
              </w:rPr>
              <w:t>Киршнера</w:t>
            </w:r>
            <w:proofErr w:type="spellEnd"/>
            <w:r w:rsidRPr="0016546F">
              <w:rPr>
                <w:rFonts w:ascii="Times New Roman" w:hAnsi="Times New Roman"/>
                <w:color w:val="000000"/>
                <w:sz w:val="20"/>
                <w:szCs w:val="20"/>
              </w:rPr>
              <w:t xml:space="preserve"> диаметром 2,0 мм. Конструкция пластин должна позволят их </w:t>
            </w:r>
            <w:proofErr w:type="spellStart"/>
            <w:r w:rsidRPr="0016546F">
              <w:rPr>
                <w:rFonts w:ascii="Times New Roman" w:hAnsi="Times New Roman"/>
                <w:color w:val="000000"/>
                <w:sz w:val="20"/>
                <w:szCs w:val="20"/>
              </w:rPr>
              <w:t>интраоперационный</w:t>
            </w:r>
            <w:proofErr w:type="spellEnd"/>
            <w:r w:rsidRPr="0016546F">
              <w:rPr>
                <w:rFonts w:ascii="Times New Roman" w:hAnsi="Times New Roman"/>
                <w:color w:val="000000"/>
                <w:sz w:val="20"/>
                <w:szCs w:val="20"/>
              </w:rPr>
              <w:t xml:space="preserve"> изгиб.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7</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дорсолатеральная левая 5отв. L-123</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115 500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8</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медиальная правая 6отв. L-136</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Пластина для плечевой кости дистальная медиальная (правая, левая), длиной 136 мм, толщиной 2,8 мм. Количество отверстий 6 для блокирующих винтов диаметром 3,5 мм, данные отверстия имеют опорную конусную часть и нарезную цилиндрическую. В </w:t>
            </w:r>
            <w:proofErr w:type="spellStart"/>
            <w:r w:rsidRPr="0016546F">
              <w:rPr>
                <w:rFonts w:ascii="Times New Roman" w:hAnsi="Times New Roman"/>
                <w:color w:val="000000"/>
                <w:sz w:val="20"/>
                <w:szCs w:val="20"/>
              </w:rPr>
              <w:lastRenderedPageBreak/>
              <w:t>диафизарной</w:t>
            </w:r>
            <w:proofErr w:type="spellEnd"/>
            <w:r w:rsidRPr="0016546F">
              <w:rPr>
                <w:rFonts w:ascii="Times New Roman" w:hAnsi="Times New Roman"/>
                <w:color w:val="000000"/>
                <w:sz w:val="20"/>
                <w:szCs w:val="20"/>
              </w:rPr>
              <w:t xml:space="preserve"> части пластины имеются  6 компрессионных отверстия для кортикальных винтов диметром 3,5 мм. Также в дистальной части 4 отверстии для блокирующих винтов диаметром 2.4 мм. Имеются отверстия для спицы </w:t>
            </w:r>
            <w:proofErr w:type="spellStart"/>
            <w:r w:rsidRPr="0016546F">
              <w:rPr>
                <w:rFonts w:ascii="Times New Roman" w:hAnsi="Times New Roman"/>
                <w:color w:val="000000"/>
                <w:sz w:val="20"/>
                <w:szCs w:val="20"/>
              </w:rPr>
              <w:t>Киршнера</w:t>
            </w:r>
            <w:proofErr w:type="spellEnd"/>
            <w:r w:rsidRPr="0016546F">
              <w:rPr>
                <w:rFonts w:ascii="Times New Roman" w:hAnsi="Times New Roman"/>
                <w:color w:val="000000"/>
                <w:sz w:val="20"/>
                <w:szCs w:val="20"/>
              </w:rPr>
              <w:t xml:space="preserve"> диаметром 2,0 мм. Конструкция пластин должна позволят их </w:t>
            </w:r>
            <w:proofErr w:type="spellStart"/>
            <w:r w:rsidRPr="0016546F">
              <w:rPr>
                <w:rFonts w:ascii="Times New Roman" w:hAnsi="Times New Roman"/>
                <w:color w:val="000000"/>
                <w:sz w:val="20"/>
                <w:szCs w:val="20"/>
              </w:rPr>
              <w:t>интраоперационный</w:t>
            </w:r>
            <w:proofErr w:type="spellEnd"/>
            <w:r w:rsidRPr="0016546F">
              <w:rPr>
                <w:rFonts w:ascii="Times New Roman" w:hAnsi="Times New Roman"/>
                <w:color w:val="000000"/>
                <w:sz w:val="20"/>
                <w:szCs w:val="20"/>
              </w:rPr>
              <w:t xml:space="preserve"> изгиб.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lastRenderedPageBreak/>
              <w:t>1</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9</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для плечевой кости дистальная медиальная левая 6отв. L-136</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1903" w:type="dxa"/>
            <w:vMerge w:val="restart"/>
            <w:tcBorders>
              <w:top w:val="single" w:sz="4" w:space="0" w:color="auto"/>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9x360</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roofErr w:type="spellStart"/>
            <w:r w:rsidRPr="0016546F">
              <w:rPr>
                <w:rFonts w:ascii="Times New Roman" w:hAnsi="Times New Roman"/>
                <w:color w:val="000000"/>
                <w:sz w:val="20"/>
                <w:szCs w:val="20"/>
              </w:rPr>
              <w:t>Стержнь</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для фиксации переломов большеберцовой кости. Диаметр стержня </w:t>
            </w:r>
            <w:proofErr w:type="spellStart"/>
            <w:r w:rsidRPr="0016546F">
              <w:rPr>
                <w:rFonts w:ascii="Times New Roman" w:hAnsi="Times New Roman"/>
                <w:color w:val="000000"/>
                <w:sz w:val="20"/>
                <w:szCs w:val="20"/>
              </w:rPr>
              <w:t>d=</w:t>
            </w:r>
            <w:proofErr w:type="spellEnd"/>
            <w:r w:rsidRPr="0016546F">
              <w:rPr>
                <w:rFonts w:ascii="Times New Roman" w:hAnsi="Times New Roman"/>
                <w:color w:val="000000"/>
                <w:sz w:val="20"/>
                <w:szCs w:val="20"/>
              </w:rPr>
              <w:t xml:space="preserve"> 9мм, 10 мм, длина стержня L= 330 мм, 345 мм, 360 мм. Стержень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Диаметр </w:t>
            </w:r>
            <w:proofErr w:type="spellStart"/>
            <w:r w:rsidRPr="0016546F">
              <w:rPr>
                <w:rFonts w:ascii="Times New Roman" w:hAnsi="Times New Roman"/>
                <w:color w:val="000000"/>
                <w:sz w:val="20"/>
                <w:szCs w:val="20"/>
              </w:rPr>
              <w:t>канюлированного</w:t>
            </w:r>
            <w:proofErr w:type="spellEnd"/>
            <w:r w:rsidRPr="0016546F">
              <w:rPr>
                <w:rFonts w:ascii="Times New Roman" w:hAnsi="Times New Roman"/>
                <w:color w:val="000000"/>
                <w:sz w:val="20"/>
                <w:szCs w:val="20"/>
              </w:rPr>
              <w:t xml:space="preserve"> канала в дистальной части 5 мм.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канал в проксимальной части – </w:t>
            </w:r>
            <w:proofErr w:type="gramStart"/>
            <w:r w:rsidRPr="0016546F">
              <w:rPr>
                <w:rFonts w:ascii="Times New Roman" w:hAnsi="Times New Roman"/>
                <w:color w:val="000000"/>
                <w:sz w:val="20"/>
                <w:szCs w:val="20"/>
              </w:rPr>
              <w:t>резьбовое</w:t>
            </w:r>
            <w:proofErr w:type="gram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тверстие</w:t>
            </w:r>
            <w:proofErr w:type="spellEnd"/>
            <w:r w:rsidRPr="0016546F">
              <w:rPr>
                <w:rFonts w:ascii="Times New Roman" w:hAnsi="Times New Roman"/>
                <w:color w:val="000000"/>
                <w:sz w:val="20"/>
                <w:szCs w:val="20"/>
              </w:rPr>
              <w:t xml:space="preserve"> М8. Фиксация стержня при помощи дистального </w:t>
            </w:r>
            <w:proofErr w:type="spellStart"/>
            <w:r w:rsidRPr="0016546F">
              <w:rPr>
                <w:rFonts w:ascii="Times New Roman" w:hAnsi="Times New Roman"/>
                <w:color w:val="000000"/>
                <w:sz w:val="20"/>
                <w:szCs w:val="20"/>
              </w:rPr>
              <w:t>целенаправителя</w:t>
            </w:r>
            <w:proofErr w:type="spellEnd"/>
            <w:r w:rsidRPr="0016546F">
              <w:rPr>
                <w:rFonts w:ascii="Times New Roman" w:hAnsi="Times New Roman"/>
                <w:color w:val="000000"/>
                <w:sz w:val="20"/>
                <w:szCs w:val="20"/>
              </w:rPr>
              <w:t xml:space="preserve"> возможна для каждого размера стержня. Должна быть возможность создания </w:t>
            </w:r>
            <w:proofErr w:type="gramStart"/>
            <w:r w:rsidRPr="0016546F">
              <w:rPr>
                <w:rFonts w:ascii="Times New Roman" w:hAnsi="Times New Roman"/>
                <w:color w:val="000000"/>
                <w:sz w:val="20"/>
                <w:szCs w:val="20"/>
              </w:rPr>
              <w:t>компрессии</w:t>
            </w:r>
            <w:proofErr w:type="gramEnd"/>
            <w:r w:rsidRPr="0016546F">
              <w:rPr>
                <w:rFonts w:ascii="Times New Roman" w:hAnsi="Times New Roman"/>
                <w:color w:val="000000"/>
                <w:sz w:val="20"/>
                <w:szCs w:val="20"/>
              </w:rPr>
              <w:t xml:space="preserve"> как в проксимальной, так и в дистальной части стержня. В проксимальной части имеются 5 </w:t>
            </w:r>
            <w:r w:rsidRPr="0016546F">
              <w:rPr>
                <w:rFonts w:ascii="Times New Roman" w:hAnsi="Times New Roman"/>
                <w:color w:val="000000"/>
                <w:sz w:val="20"/>
                <w:szCs w:val="20"/>
              </w:rPr>
              <w:lastRenderedPageBreak/>
              <w:t xml:space="preserve">отверстий. 2 резьбовых </w:t>
            </w:r>
            <w:proofErr w:type="spellStart"/>
            <w:r w:rsidRPr="0016546F">
              <w:rPr>
                <w:rFonts w:ascii="Times New Roman" w:hAnsi="Times New Roman"/>
                <w:color w:val="000000"/>
                <w:sz w:val="20"/>
                <w:szCs w:val="20"/>
              </w:rPr>
              <w:t>отверсия</w:t>
            </w:r>
            <w:proofErr w:type="spellEnd"/>
            <w:r w:rsidRPr="0016546F">
              <w:rPr>
                <w:rFonts w:ascii="Times New Roman" w:hAnsi="Times New Roman"/>
                <w:color w:val="000000"/>
                <w:sz w:val="20"/>
                <w:szCs w:val="20"/>
              </w:rPr>
              <w:t xml:space="preserve"> у верхушки стержня на расстоянии 17мм и 24мм соответственно, расположенных переменно под углом 45° к оси двух </w:t>
            </w:r>
            <w:proofErr w:type="spellStart"/>
            <w:r w:rsidRPr="0016546F">
              <w:rPr>
                <w:rFonts w:ascii="Times New Roman" w:hAnsi="Times New Roman"/>
                <w:color w:val="000000"/>
                <w:sz w:val="20"/>
                <w:szCs w:val="20"/>
              </w:rPr>
              <w:t>нерезьбовых</w:t>
            </w:r>
            <w:proofErr w:type="spellEnd"/>
            <w:r w:rsidRPr="0016546F">
              <w:rPr>
                <w:rFonts w:ascii="Times New Roman" w:hAnsi="Times New Roman"/>
                <w:color w:val="000000"/>
                <w:sz w:val="20"/>
                <w:szCs w:val="20"/>
              </w:rPr>
              <w:t xml:space="preserve"> отверстий и одного динамического. </w:t>
            </w:r>
            <w:proofErr w:type="spellStart"/>
            <w:r w:rsidRPr="0016546F">
              <w:rPr>
                <w:rFonts w:ascii="Times New Roman" w:hAnsi="Times New Roman"/>
                <w:color w:val="000000"/>
                <w:sz w:val="20"/>
                <w:szCs w:val="20"/>
              </w:rPr>
              <w:t>Нерезьбовые</w:t>
            </w:r>
            <w:proofErr w:type="spellEnd"/>
            <w:r w:rsidRPr="0016546F">
              <w:rPr>
                <w:rFonts w:ascii="Times New Roman" w:hAnsi="Times New Roman"/>
                <w:color w:val="000000"/>
                <w:sz w:val="20"/>
                <w:szCs w:val="20"/>
              </w:rPr>
              <w:t xml:space="preserve"> отверстия в проксимальной части расположены от верхушки стержня на расстоянии 31мм и 72мм соответственно. Динамическое отверстие в проксимальной части расположено от верхушки стержня на расстоянии 47мм и позволяет провести компрессию на промежутке 11,5мм. Отверстия в проксимальной части позволяют фиксировать стержень как минимум в трех разных плоскостях. Проксимальная часть стержня имеет изгиб под углом 13° и по радиусу R=40мм  относительно дистальной части стержня. </w:t>
            </w:r>
            <w:proofErr w:type="gramStart"/>
            <w:r w:rsidRPr="0016546F">
              <w:rPr>
                <w:rFonts w:ascii="Times New Roman" w:hAnsi="Times New Roman"/>
                <w:color w:val="000000"/>
                <w:sz w:val="20"/>
                <w:szCs w:val="20"/>
              </w:rPr>
              <w:t>В дистальной части стержня расположены не менее 5 отверстий. 4 резьбовых отверстий от конца стержня на расстоянии 5мм, 11,5мм, 18мм и 26мм соответственно, расположенных последовательно по спирали под углом 45° каждое следующее к предыдущему.</w:t>
            </w:r>
            <w:proofErr w:type="gramEnd"/>
            <w:r w:rsidRPr="0016546F">
              <w:rPr>
                <w:rFonts w:ascii="Times New Roman" w:hAnsi="Times New Roman"/>
                <w:color w:val="000000"/>
                <w:sz w:val="20"/>
                <w:szCs w:val="20"/>
              </w:rPr>
              <w:t xml:space="preserve"> Динамическое отверстие в дистальной части расположено от конца стержня на расстоянии 35мм и позволяет провести компрессию на промежутке 6мм. Дистальная часть с </w:t>
            </w:r>
            <w:proofErr w:type="spellStart"/>
            <w:r w:rsidRPr="0016546F">
              <w:rPr>
                <w:rFonts w:ascii="Times New Roman" w:hAnsi="Times New Roman"/>
                <w:color w:val="000000"/>
                <w:sz w:val="20"/>
                <w:szCs w:val="20"/>
              </w:rPr>
              <w:t>отверсиями</w:t>
            </w:r>
            <w:proofErr w:type="spellEnd"/>
            <w:r w:rsidRPr="0016546F">
              <w:rPr>
                <w:rFonts w:ascii="Times New Roman" w:hAnsi="Times New Roman"/>
                <w:color w:val="000000"/>
                <w:sz w:val="20"/>
                <w:szCs w:val="20"/>
              </w:rPr>
              <w:t xml:space="preserve"> на расстоянии 55мм от конца стержня изогнута по радиусу R=40мм. Резьбовые отверстия обеспечивают фиксацию в четырех плоскостях. Треугольное поперечное сечение нижней части стержня и компрессионного отверстия верхней части обеспечивают снижение внутрикостного давления во время процедуры имплантации. В реконструктивных отверстиях можно применять в порядке замены винты диаметром 4,5мм и 5,0мм. </w:t>
            </w:r>
            <w:proofErr w:type="spellStart"/>
            <w:r w:rsidRPr="0016546F">
              <w:rPr>
                <w:rFonts w:ascii="Times New Roman" w:hAnsi="Times New Roman"/>
                <w:color w:val="000000"/>
                <w:sz w:val="20"/>
                <w:szCs w:val="20"/>
              </w:rPr>
              <w:t>Канюлированные</w:t>
            </w:r>
            <w:proofErr w:type="spellEnd"/>
            <w:r w:rsidRPr="0016546F">
              <w:rPr>
                <w:rFonts w:ascii="Times New Roman" w:hAnsi="Times New Roman"/>
                <w:color w:val="000000"/>
                <w:sz w:val="20"/>
                <w:szCs w:val="20"/>
              </w:rPr>
              <w:t xml:space="preserve"> слепые винты, позволяющие удлинить верхнюю часть стержня, выпускаются как минимум 6 размеров в диапазоне от 0мм до 25мм с шагом 5мм.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Материал изготовления - нержавеющая сталь, соответствующая международному стандарту ISO 5832 для изделий, имплантируемых в человеческий организм. Сталь технические нормы: ISO 5832/1; состав материала: C     - 0,03%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Si</w:t>
            </w:r>
            <w:proofErr w:type="spellEnd"/>
            <w:r w:rsidRPr="0016546F">
              <w:rPr>
                <w:rFonts w:ascii="Times New Roman" w:hAnsi="Times New Roman"/>
                <w:color w:val="000000"/>
                <w:sz w:val="20"/>
                <w:szCs w:val="20"/>
              </w:rPr>
              <w:t xml:space="preserve"> - 1,0%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Mn</w:t>
            </w:r>
            <w:proofErr w:type="spellEnd"/>
            <w:r w:rsidRPr="0016546F">
              <w:rPr>
                <w:rFonts w:ascii="Times New Roman" w:hAnsi="Times New Roman"/>
                <w:color w:val="000000"/>
                <w:sz w:val="20"/>
                <w:szCs w:val="20"/>
              </w:rPr>
              <w:t xml:space="preserve"> - 2,0%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P - 0,025%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S - 0,01%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- 0,1% </w:t>
            </w:r>
            <w:proofErr w:type="spellStart"/>
            <w:r w:rsidRPr="0016546F">
              <w:rPr>
                <w:rFonts w:ascii="Times New Roman" w:hAnsi="Times New Roman"/>
                <w:color w:val="000000"/>
                <w:sz w:val="20"/>
                <w:szCs w:val="20"/>
              </w:rPr>
              <w:t>ma</w:t>
            </w:r>
            <w:proofErr w:type="gramStart"/>
            <w:r w:rsidRPr="0016546F">
              <w:rPr>
                <w:rFonts w:ascii="Times New Roman" w:hAnsi="Times New Roman"/>
                <w:color w:val="000000"/>
                <w:sz w:val="20"/>
                <w:szCs w:val="20"/>
              </w:rPr>
              <w:t>х</w:t>
            </w:r>
            <w:proofErr w:type="spellEnd"/>
            <w:proofErr w:type="gram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Cr</w:t>
            </w:r>
            <w:proofErr w:type="spellEnd"/>
            <w:r w:rsidRPr="0016546F">
              <w:rPr>
                <w:rFonts w:ascii="Times New Roman" w:hAnsi="Times New Roman"/>
                <w:color w:val="000000"/>
                <w:sz w:val="20"/>
                <w:szCs w:val="20"/>
              </w:rPr>
              <w:t xml:space="preserve"> - 17, 0 - 19,0%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Mo</w:t>
            </w:r>
            <w:proofErr w:type="spellEnd"/>
            <w:r w:rsidRPr="0016546F">
              <w:rPr>
                <w:rFonts w:ascii="Times New Roman" w:hAnsi="Times New Roman"/>
                <w:color w:val="000000"/>
                <w:sz w:val="20"/>
                <w:szCs w:val="20"/>
              </w:rPr>
              <w:t xml:space="preserve"> - 2,25 - 3,0%, </w:t>
            </w:r>
            <w:proofErr w:type="spellStart"/>
            <w:r w:rsidRPr="0016546F">
              <w:rPr>
                <w:rFonts w:ascii="Times New Roman" w:hAnsi="Times New Roman"/>
                <w:color w:val="000000"/>
                <w:sz w:val="20"/>
                <w:szCs w:val="20"/>
              </w:rPr>
              <w:t>Ni</w:t>
            </w:r>
            <w:proofErr w:type="spellEnd"/>
            <w:r w:rsidRPr="0016546F">
              <w:rPr>
                <w:rFonts w:ascii="Times New Roman" w:hAnsi="Times New Roman"/>
                <w:color w:val="000000"/>
                <w:sz w:val="20"/>
                <w:szCs w:val="20"/>
              </w:rPr>
              <w:t xml:space="preserve"> - 13,0 - 15,0%, </w:t>
            </w:r>
            <w:proofErr w:type="spellStart"/>
            <w:r w:rsidRPr="0016546F">
              <w:rPr>
                <w:rFonts w:ascii="Times New Roman" w:hAnsi="Times New Roman"/>
                <w:color w:val="000000"/>
                <w:sz w:val="20"/>
                <w:szCs w:val="20"/>
              </w:rPr>
              <w:t>Cu</w:t>
            </w:r>
            <w:proofErr w:type="spellEnd"/>
            <w:r w:rsidRPr="0016546F">
              <w:rPr>
                <w:rFonts w:ascii="Times New Roman" w:hAnsi="Times New Roman"/>
                <w:color w:val="000000"/>
                <w:sz w:val="20"/>
                <w:szCs w:val="20"/>
              </w:rPr>
              <w:t xml:space="preserve"> - 0,5%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остальное.</w:t>
            </w:r>
          </w:p>
        </w:tc>
        <w:tc>
          <w:tcPr>
            <w:tcW w:w="993" w:type="dxa"/>
            <w:vMerge w:val="restart"/>
            <w:tcBorders>
              <w:top w:val="single" w:sz="4" w:space="0" w:color="auto"/>
              <w:left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lastRenderedPageBreak/>
              <w:t>2</w:t>
            </w:r>
          </w:p>
        </w:tc>
        <w:tc>
          <w:tcPr>
            <w:tcW w:w="1134" w:type="dxa"/>
            <w:vMerge w:val="restart"/>
            <w:tcBorders>
              <w:top w:val="single" w:sz="4" w:space="0" w:color="auto"/>
              <w:left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98 700</w:t>
            </w:r>
          </w:p>
        </w:tc>
        <w:tc>
          <w:tcPr>
            <w:tcW w:w="1559" w:type="dxa"/>
            <w:vMerge w:val="restart"/>
            <w:tcBorders>
              <w:top w:val="single" w:sz="4" w:space="0" w:color="auto"/>
              <w:left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197 400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10</w:t>
            </w:r>
          </w:p>
        </w:tc>
        <w:tc>
          <w:tcPr>
            <w:tcW w:w="1903" w:type="dxa"/>
            <w:vMerge/>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vMerge/>
            <w:tcBorders>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p>
        </w:tc>
        <w:tc>
          <w:tcPr>
            <w:tcW w:w="1134" w:type="dxa"/>
            <w:vMerge/>
            <w:tcBorders>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p>
        </w:tc>
        <w:tc>
          <w:tcPr>
            <w:tcW w:w="1559" w:type="dxa"/>
            <w:vMerge/>
            <w:tcBorders>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11</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10x345</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493 500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12</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10x360</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98 700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197 400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13</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3.5x12H</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Винты блокирующие: винты имеют резьбу по внешнему диаметру головки,  что позволяет достичь блокирования при вкручивании винта в пластину, диаметр винтов 3,5 мм. Длина винтов 12 мм, 14 мм, 16 мм, 18 мм. Диаметр головки винта 5 мм, под шестигранную отвертку S2,5.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коричневым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5 775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231 000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14</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3.5x14H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5 775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231 000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39"/>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15</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3.5x16H</w:t>
            </w:r>
          </w:p>
        </w:tc>
        <w:tc>
          <w:tcPr>
            <w:tcW w:w="5103" w:type="dxa"/>
            <w:vMerge/>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5 775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231 000</w:t>
            </w:r>
          </w:p>
        </w:tc>
        <w:tc>
          <w:tcPr>
            <w:tcW w:w="2126" w:type="dxa"/>
            <w:vMerge/>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16</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5.0x70H</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Винты блокирующие: винты имеют резьбу по внешнему диаметру головки,  что позволяет достичь блокирования при вкручивании винта в пластину, диаметр винтов 5,0 мм. Длина винтов 70 мм, 75 мм, 80 мм, 85 мм, 90 мм, 95 мм. Диаметр головки винта 7,0 мм, под шестигранную отвертку S3,5. Резьба на всю длину ножки винта. Все винты имеют самонарезающую резьбу, что позволяет фиксировать их без использования метчика. </w:t>
            </w:r>
            <w:r w:rsidRPr="0016546F">
              <w:rPr>
                <w:rFonts w:ascii="Times New Roman" w:hAnsi="Times New Roman"/>
                <w:color w:val="000000"/>
                <w:sz w:val="20"/>
                <w:szCs w:val="20"/>
              </w:rPr>
              <w:lastRenderedPageBreak/>
              <w:t>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lastRenderedPageBreak/>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17</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5.0x75H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18</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5.0x80H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19</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5.0x85H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20</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5.0x90H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21</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винт 5.0x95H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6 825</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34 125</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22</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7.3x75H</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Винты блокирующие </w:t>
            </w:r>
            <w:proofErr w:type="spellStart"/>
            <w:r w:rsidRPr="0016546F">
              <w:rPr>
                <w:rFonts w:ascii="Times New Roman" w:hAnsi="Times New Roman"/>
                <w:color w:val="000000"/>
                <w:sz w:val="20"/>
                <w:szCs w:val="20"/>
              </w:rPr>
              <w:t>канюлированные</w:t>
            </w:r>
            <w:proofErr w:type="spellEnd"/>
            <w:r w:rsidRPr="0016546F">
              <w:rPr>
                <w:rFonts w:ascii="Times New Roman" w:hAnsi="Times New Roman"/>
                <w:color w:val="000000"/>
                <w:sz w:val="20"/>
                <w:szCs w:val="20"/>
              </w:rPr>
              <w:t xml:space="preserve">: винты имеют резьбу по внешнему диаметру головки,  что позволяет достичь блокирования при вкручивании винта в пластину, диаметр винтов 7,3 мм. Длина винтов 75 мм, 80 мм, 85 мм, 90 мм, 95 мм, 100 мм. Диаметр головки винта 9,0 мм, под шестигранную отвертку S5,0. Диаметр </w:t>
            </w:r>
            <w:proofErr w:type="spellStart"/>
            <w:r w:rsidRPr="0016546F">
              <w:rPr>
                <w:rFonts w:ascii="Times New Roman" w:hAnsi="Times New Roman"/>
                <w:color w:val="000000"/>
                <w:sz w:val="20"/>
                <w:szCs w:val="20"/>
              </w:rPr>
              <w:t>канюлированного</w:t>
            </w:r>
            <w:proofErr w:type="spellEnd"/>
            <w:r w:rsidRPr="0016546F">
              <w:rPr>
                <w:rFonts w:ascii="Times New Roman" w:hAnsi="Times New Roman"/>
                <w:color w:val="000000"/>
                <w:sz w:val="20"/>
                <w:szCs w:val="20"/>
              </w:rPr>
              <w:t xml:space="preserve"> отверстия 2,2 мм. Резьба на всю длину ножки винта. Все винты имеют самонарезающую резьбу, что позволяет фиксировать их без использования метчика. Имплантаты должны быть оценены по критериям безопасности и совместимости с процедурами магнитно-резонансной томографии. Маркировка винтов синим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23</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7.3x80H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24</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7.3x85H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25</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7.3x90H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26</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7.3x95H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27</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7.3x100H</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18 900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56 700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28</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узкая, компрессионная, с ограниченным контактом 10отв. L-163</w:t>
            </w:r>
          </w:p>
        </w:tc>
        <w:tc>
          <w:tcPr>
            <w:tcW w:w="5103" w:type="dxa"/>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Пластина узкая компрессионная с ограниченным контактом шириной 11 мм, толщиной 2,8 мм, длиной 163 мм. 10, блокируемых отверстий для блокирующих винтов диаметром 3,5 мм, данные отверстия имеют опорную конусную часть  и нарезную цилиндрическую, также по протяженности пластины должны быть 10 овальных компрессионные отверстия для кортикальных винтов диаметром 3,5 мм. Блокируемые и компрессионные отверстия не должны быть совмещенными. Конструкция пластин должна позволять их </w:t>
            </w:r>
            <w:proofErr w:type="spellStart"/>
            <w:r w:rsidRPr="0016546F">
              <w:rPr>
                <w:rFonts w:ascii="Times New Roman" w:hAnsi="Times New Roman"/>
                <w:color w:val="000000"/>
                <w:sz w:val="20"/>
                <w:szCs w:val="20"/>
              </w:rPr>
              <w:t>интраоперационный</w:t>
            </w:r>
            <w:proofErr w:type="spellEnd"/>
            <w:r w:rsidRPr="0016546F">
              <w:rPr>
                <w:rFonts w:ascii="Times New Roman" w:hAnsi="Times New Roman"/>
                <w:color w:val="000000"/>
                <w:sz w:val="20"/>
                <w:szCs w:val="20"/>
              </w:rPr>
              <w:t xml:space="preserve"> изгиб.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40 950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163 800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29</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для мыщелков бедренной кости, левая 10отв. L- 263</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Пластина для мыщелков бедренной кости (левая, правая), длиной 263 мм, 10, блокируемых отверстий в </w:t>
            </w:r>
            <w:proofErr w:type="spellStart"/>
            <w:r w:rsidRPr="0016546F">
              <w:rPr>
                <w:rFonts w:ascii="Times New Roman" w:hAnsi="Times New Roman"/>
                <w:color w:val="000000"/>
                <w:sz w:val="20"/>
                <w:szCs w:val="20"/>
              </w:rPr>
              <w:t>диафизарной</w:t>
            </w:r>
            <w:proofErr w:type="spellEnd"/>
            <w:r w:rsidRPr="0016546F">
              <w:rPr>
                <w:rFonts w:ascii="Times New Roman" w:hAnsi="Times New Roman"/>
                <w:color w:val="000000"/>
                <w:sz w:val="20"/>
                <w:szCs w:val="20"/>
              </w:rPr>
              <w:t xml:space="preserve"> части пластины, в </w:t>
            </w:r>
            <w:proofErr w:type="spellStart"/>
            <w:r w:rsidRPr="0016546F">
              <w:rPr>
                <w:rFonts w:ascii="Times New Roman" w:hAnsi="Times New Roman"/>
                <w:color w:val="000000"/>
                <w:sz w:val="20"/>
                <w:szCs w:val="20"/>
              </w:rPr>
              <w:t>мыщелковой</w:t>
            </w:r>
            <w:proofErr w:type="spellEnd"/>
            <w:r w:rsidRPr="0016546F">
              <w:rPr>
                <w:rFonts w:ascii="Times New Roman" w:hAnsi="Times New Roman"/>
                <w:color w:val="000000"/>
                <w:sz w:val="20"/>
                <w:szCs w:val="20"/>
              </w:rPr>
              <w:t xml:space="preserve"> части 6 отверстий для блокирующих винтов диаметром 5,0 мм и </w:t>
            </w:r>
            <w:r w:rsidRPr="0016546F">
              <w:rPr>
                <w:rFonts w:ascii="Times New Roman" w:hAnsi="Times New Roman"/>
                <w:color w:val="000000"/>
                <w:sz w:val="20"/>
                <w:szCs w:val="20"/>
              </w:rPr>
              <w:lastRenderedPageBreak/>
              <w:t xml:space="preserve">не более  одного отверстия для </w:t>
            </w:r>
            <w:proofErr w:type="spellStart"/>
            <w:r w:rsidRPr="0016546F">
              <w:rPr>
                <w:rFonts w:ascii="Times New Roman" w:hAnsi="Times New Roman"/>
                <w:color w:val="000000"/>
                <w:sz w:val="20"/>
                <w:szCs w:val="20"/>
              </w:rPr>
              <w:t>канюлированного</w:t>
            </w:r>
            <w:proofErr w:type="spellEnd"/>
            <w:r w:rsidRPr="0016546F">
              <w:rPr>
                <w:rFonts w:ascii="Times New Roman" w:hAnsi="Times New Roman"/>
                <w:color w:val="000000"/>
                <w:sz w:val="20"/>
                <w:szCs w:val="20"/>
              </w:rPr>
              <w:t xml:space="preserve"> блокирующего винта диаметром 7,3 мм, данные отверстия имеют опорную конусную часть и нарезную цилиндрическую. В </w:t>
            </w:r>
            <w:proofErr w:type="spellStart"/>
            <w:r w:rsidRPr="0016546F">
              <w:rPr>
                <w:rFonts w:ascii="Times New Roman" w:hAnsi="Times New Roman"/>
                <w:color w:val="000000"/>
                <w:sz w:val="20"/>
                <w:szCs w:val="20"/>
              </w:rPr>
              <w:t>диафизарной</w:t>
            </w:r>
            <w:proofErr w:type="spellEnd"/>
            <w:r w:rsidRPr="0016546F">
              <w:rPr>
                <w:rFonts w:ascii="Times New Roman" w:hAnsi="Times New Roman"/>
                <w:color w:val="000000"/>
                <w:sz w:val="20"/>
                <w:szCs w:val="20"/>
              </w:rPr>
              <w:t xml:space="preserve"> части пластины должно быть не более одного овального компрессионного отверстия для кортикального винта диаметром 4,5 мм. Блокируемые отверстия не должны быть совмещенными с компрессионными отверстиями.  Имеются отверстия для спицы </w:t>
            </w:r>
            <w:proofErr w:type="spellStart"/>
            <w:r w:rsidRPr="0016546F">
              <w:rPr>
                <w:rFonts w:ascii="Times New Roman" w:hAnsi="Times New Roman"/>
                <w:color w:val="000000"/>
                <w:sz w:val="20"/>
                <w:szCs w:val="20"/>
              </w:rPr>
              <w:t>Киршнера</w:t>
            </w:r>
            <w:proofErr w:type="spellEnd"/>
            <w:r w:rsidRPr="0016546F">
              <w:rPr>
                <w:rFonts w:ascii="Times New Roman" w:hAnsi="Times New Roman"/>
                <w:color w:val="000000"/>
                <w:sz w:val="20"/>
                <w:szCs w:val="20"/>
              </w:rPr>
              <w:t xml:space="preserve"> диаметром 2,0 мм. Конструкция пластин должна позволять их </w:t>
            </w:r>
            <w:proofErr w:type="spellStart"/>
            <w:r w:rsidRPr="0016546F">
              <w:rPr>
                <w:rFonts w:ascii="Times New Roman" w:hAnsi="Times New Roman"/>
                <w:color w:val="000000"/>
                <w:sz w:val="20"/>
                <w:szCs w:val="20"/>
              </w:rPr>
              <w:t>интраоперационный</w:t>
            </w:r>
            <w:proofErr w:type="spellEnd"/>
            <w:r w:rsidRPr="0016546F">
              <w:rPr>
                <w:rFonts w:ascii="Times New Roman" w:hAnsi="Times New Roman"/>
                <w:color w:val="000000"/>
                <w:sz w:val="20"/>
                <w:szCs w:val="20"/>
              </w:rPr>
              <w:t xml:space="preserve"> изгиб.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Маркировка пластин синим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lastRenderedPageBreak/>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93 450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280 350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30</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для мыщелков бедренной кости, правая 10отв. L- 263</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93 450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280 350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31</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прямая 1/3 трубки 10отв. L-117</w:t>
            </w:r>
          </w:p>
        </w:tc>
        <w:tc>
          <w:tcPr>
            <w:tcW w:w="5103" w:type="dxa"/>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roofErr w:type="gramStart"/>
            <w:r w:rsidRPr="0016546F">
              <w:rPr>
                <w:rFonts w:ascii="Times New Roman" w:hAnsi="Times New Roman"/>
                <w:color w:val="000000"/>
                <w:sz w:val="20"/>
                <w:szCs w:val="20"/>
              </w:rPr>
              <w:t>Пластина</w:t>
            </w:r>
            <w:proofErr w:type="gramEnd"/>
            <w:r w:rsidRPr="0016546F">
              <w:rPr>
                <w:rFonts w:ascii="Times New Roman" w:hAnsi="Times New Roman"/>
                <w:color w:val="000000"/>
                <w:sz w:val="20"/>
                <w:szCs w:val="20"/>
              </w:rPr>
              <w:t xml:space="preserve"> блокируемая прямая 1/3 трубки, шириной 13 мм, толщиной 2 мм, 10 блокируемых отверстий, 117 мм. Данные отверстия имеют опорную конусную часть  и нарезную цилиндрическую</w:t>
            </w:r>
            <w:proofErr w:type="gramStart"/>
            <w:r w:rsidRPr="0016546F">
              <w:rPr>
                <w:rFonts w:ascii="Times New Roman" w:hAnsi="Times New Roman"/>
                <w:color w:val="000000"/>
                <w:sz w:val="20"/>
                <w:szCs w:val="20"/>
              </w:rPr>
              <w:t>.</w:t>
            </w:r>
            <w:proofErr w:type="gramEnd"/>
            <w:r w:rsidRPr="0016546F">
              <w:rPr>
                <w:rFonts w:ascii="Times New Roman" w:hAnsi="Times New Roman"/>
                <w:color w:val="000000"/>
                <w:sz w:val="20"/>
                <w:szCs w:val="20"/>
              </w:rPr>
              <w:t xml:space="preserve"> </w:t>
            </w:r>
            <w:proofErr w:type="gramStart"/>
            <w:r w:rsidRPr="0016546F">
              <w:rPr>
                <w:rFonts w:ascii="Times New Roman" w:hAnsi="Times New Roman"/>
                <w:color w:val="000000"/>
                <w:sz w:val="20"/>
                <w:szCs w:val="20"/>
              </w:rPr>
              <w:t>к</w:t>
            </w:r>
            <w:proofErr w:type="gramEnd"/>
            <w:r w:rsidRPr="0016546F">
              <w:rPr>
                <w:rFonts w:ascii="Times New Roman" w:hAnsi="Times New Roman"/>
                <w:color w:val="000000"/>
                <w:sz w:val="20"/>
                <w:szCs w:val="20"/>
              </w:rPr>
              <w:t xml:space="preserve">омпрессионных отверстий под кортикальные винты быть не должно. Маркировка пластин коричневым цветом. Конструкция пластин должна позволят их </w:t>
            </w:r>
            <w:proofErr w:type="spellStart"/>
            <w:r w:rsidRPr="0016546F">
              <w:rPr>
                <w:rFonts w:ascii="Times New Roman" w:hAnsi="Times New Roman"/>
                <w:color w:val="000000"/>
                <w:sz w:val="20"/>
                <w:szCs w:val="20"/>
              </w:rPr>
              <w:t>интраоперационный</w:t>
            </w:r>
            <w:proofErr w:type="spellEnd"/>
            <w:r w:rsidRPr="0016546F">
              <w:rPr>
                <w:rFonts w:ascii="Times New Roman" w:hAnsi="Times New Roman"/>
                <w:color w:val="000000"/>
                <w:sz w:val="20"/>
                <w:szCs w:val="20"/>
              </w:rPr>
              <w:t xml:space="preserve"> изгиб.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42 000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420 000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7813"/>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32</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Стержень вертельный 130°-9x220</w:t>
            </w:r>
          </w:p>
        </w:tc>
        <w:tc>
          <w:tcPr>
            <w:tcW w:w="5103" w:type="dxa"/>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вертельный стержень. Используется для фиксации </w:t>
            </w:r>
            <w:proofErr w:type="spellStart"/>
            <w:r w:rsidRPr="0016546F">
              <w:rPr>
                <w:rFonts w:ascii="Times New Roman" w:hAnsi="Times New Roman"/>
                <w:color w:val="000000"/>
                <w:sz w:val="20"/>
                <w:szCs w:val="20"/>
              </w:rPr>
              <w:t>межвертельных</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чрезвертельных</w:t>
            </w:r>
            <w:proofErr w:type="spellEnd"/>
            <w:r w:rsidRPr="0016546F">
              <w:rPr>
                <w:rFonts w:ascii="Times New Roman" w:hAnsi="Times New Roman"/>
                <w:color w:val="000000"/>
                <w:sz w:val="20"/>
                <w:szCs w:val="20"/>
              </w:rPr>
              <w:t xml:space="preserve"> и </w:t>
            </w:r>
            <w:proofErr w:type="spellStart"/>
            <w:r w:rsidRPr="0016546F">
              <w:rPr>
                <w:rFonts w:ascii="Times New Roman" w:hAnsi="Times New Roman"/>
                <w:color w:val="000000"/>
                <w:sz w:val="20"/>
                <w:szCs w:val="20"/>
              </w:rPr>
              <w:t>подвертельных</w:t>
            </w:r>
            <w:proofErr w:type="spellEnd"/>
            <w:r w:rsidRPr="0016546F">
              <w:rPr>
                <w:rFonts w:ascii="Times New Roman" w:hAnsi="Times New Roman"/>
                <w:color w:val="000000"/>
                <w:sz w:val="20"/>
                <w:szCs w:val="20"/>
              </w:rPr>
              <w:t xml:space="preserve"> переломов, </w:t>
            </w:r>
            <w:proofErr w:type="spellStart"/>
            <w:r w:rsidRPr="0016546F">
              <w:rPr>
                <w:rFonts w:ascii="Times New Roman" w:hAnsi="Times New Roman"/>
                <w:color w:val="000000"/>
                <w:sz w:val="20"/>
                <w:szCs w:val="20"/>
              </w:rPr>
              <w:t>многооскольчатых</w:t>
            </w:r>
            <w:proofErr w:type="spellEnd"/>
            <w:r w:rsidRPr="0016546F">
              <w:rPr>
                <w:rFonts w:ascii="Times New Roman" w:hAnsi="Times New Roman"/>
                <w:color w:val="000000"/>
                <w:sz w:val="20"/>
                <w:szCs w:val="20"/>
              </w:rPr>
              <w:t xml:space="preserve"> переломов </w:t>
            </w:r>
            <w:proofErr w:type="spellStart"/>
            <w:r w:rsidRPr="0016546F">
              <w:rPr>
                <w:rFonts w:ascii="Times New Roman" w:hAnsi="Times New Roman"/>
                <w:color w:val="000000"/>
                <w:sz w:val="20"/>
                <w:szCs w:val="20"/>
              </w:rPr>
              <w:t>вертельно-подвертельной</w:t>
            </w:r>
            <w:proofErr w:type="spellEnd"/>
            <w:r w:rsidRPr="0016546F">
              <w:rPr>
                <w:rFonts w:ascii="Times New Roman" w:hAnsi="Times New Roman"/>
                <w:color w:val="000000"/>
                <w:sz w:val="20"/>
                <w:szCs w:val="20"/>
              </w:rPr>
              <w:t xml:space="preserve"> области, </w:t>
            </w:r>
            <w:proofErr w:type="spellStart"/>
            <w:r w:rsidRPr="0016546F">
              <w:rPr>
                <w:rFonts w:ascii="Times New Roman" w:hAnsi="Times New Roman"/>
                <w:color w:val="000000"/>
                <w:sz w:val="20"/>
                <w:szCs w:val="20"/>
              </w:rPr>
              <w:t>чрезвертельные</w:t>
            </w:r>
            <w:proofErr w:type="spellEnd"/>
            <w:r w:rsidRPr="0016546F">
              <w:rPr>
                <w:rFonts w:ascii="Times New Roman" w:hAnsi="Times New Roman"/>
                <w:color w:val="000000"/>
                <w:sz w:val="20"/>
                <w:szCs w:val="20"/>
              </w:rPr>
              <w:t xml:space="preserve"> переломы шейки бедренной кости. Длина стержня L= 220 мм, фиксируется при помощи </w:t>
            </w:r>
            <w:proofErr w:type="spellStart"/>
            <w:r w:rsidRPr="0016546F">
              <w:rPr>
                <w:rFonts w:ascii="Times New Roman" w:hAnsi="Times New Roman"/>
                <w:color w:val="000000"/>
                <w:sz w:val="20"/>
                <w:szCs w:val="20"/>
              </w:rPr>
              <w:t>целенаправителя</w:t>
            </w:r>
            <w:proofErr w:type="spellEnd"/>
            <w:r w:rsidRPr="0016546F">
              <w:rPr>
                <w:rFonts w:ascii="Times New Roman" w:hAnsi="Times New Roman"/>
                <w:color w:val="000000"/>
                <w:sz w:val="20"/>
                <w:szCs w:val="20"/>
              </w:rPr>
              <w:t xml:space="preserve"> в дистальной и проксимальной части, диаметр дистальной части </w:t>
            </w:r>
            <w:proofErr w:type="spellStart"/>
            <w:r w:rsidRPr="0016546F">
              <w:rPr>
                <w:rFonts w:ascii="Times New Roman" w:hAnsi="Times New Roman"/>
                <w:color w:val="000000"/>
                <w:sz w:val="20"/>
                <w:szCs w:val="20"/>
              </w:rPr>
              <w:t>d=</w:t>
            </w:r>
            <w:proofErr w:type="spellEnd"/>
            <w:r w:rsidRPr="0016546F">
              <w:rPr>
                <w:rFonts w:ascii="Times New Roman" w:hAnsi="Times New Roman"/>
                <w:color w:val="000000"/>
                <w:sz w:val="20"/>
                <w:szCs w:val="20"/>
              </w:rPr>
              <w:t xml:space="preserve"> 10 мм, 9 мм диаметр проксимальной части D=17мм. Дистальная часть отклонена под углом 6°. Диаметр </w:t>
            </w:r>
            <w:proofErr w:type="spellStart"/>
            <w:r w:rsidRPr="0016546F">
              <w:rPr>
                <w:rFonts w:ascii="Times New Roman" w:hAnsi="Times New Roman"/>
                <w:color w:val="000000"/>
                <w:sz w:val="20"/>
                <w:szCs w:val="20"/>
              </w:rPr>
              <w:t>канюлированного</w:t>
            </w:r>
            <w:proofErr w:type="spellEnd"/>
            <w:r w:rsidRPr="0016546F">
              <w:rPr>
                <w:rFonts w:ascii="Times New Roman" w:hAnsi="Times New Roman"/>
                <w:color w:val="000000"/>
                <w:sz w:val="20"/>
                <w:szCs w:val="20"/>
              </w:rPr>
              <w:t xml:space="preserve"> отверстия 5мм. Шеечный угол 130°. В проксимальной части два фиксационных отверстия: отверстие диаметром 11мм под шеечный винт на расстоянии 42мм от верхушки стержня и отверстие диаметром 6,5мм под </w:t>
            </w:r>
            <w:proofErr w:type="spellStart"/>
            <w:r w:rsidRPr="0016546F">
              <w:rPr>
                <w:rFonts w:ascii="Times New Roman" w:hAnsi="Times New Roman"/>
                <w:color w:val="000000"/>
                <w:sz w:val="20"/>
                <w:szCs w:val="20"/>
              </w:rPr>
              <w:t>антиротационный</w:t>
            </w:r>
            <w:proofErr w:type="spellEnd"/>
            <w:r w:rsidRPr="0016546F">
              <w:rPr>
                <w:rFonts w:ascii="Times New Roman" w:hAnsi="Times New Roman"/>
                <w:color w:val="000000"/>
                <w:sz w:val="20"/>
                <w:szCs w:val="20"/>
              </w:rPr>
              <w:t xml:space="preserve"> винт на расстоянии 56,4мм от верхушки стержня. Расстояние между осями фиксационных отверстий 12 мм. В проксимальной части расположено одно резьбовое отверстие под винты 4,5мм и 5,0мм на расстоянии 170мм от верхушки стержня и одно динамическое отверстие на расстоянии 189мм от верхушки стержня. Динамическое отверстие под винты диаметром 4,5мм длинной 10,5мм, шириной 4,5мм, позволяет провести компрессию на расстоянии 6мм. На наружной поверхности дистальной части стержня находятся два продольных канала, которые обеспечивают снижение внутрикостного давления во время процедуры имплантации. Глубина каждого канала 0,4мм. Каналы расположены по </w:t>
            </w:r>
            <w:proofErr w:type="spellStart"/>
            <w:r w:rsidRPr="0016546F">
              <w:rPr>
                <w:rFonts w:ascii="Times New Roman" w:hAnsi="Times New Roman"/>
                <w:color w:val="000000"/>
                <w:sz w:val="20"/>
                <w:szCs w:val="20"/>
              </w:rPr>
              <w:t>кружности</w:t>
            </w:r>
            <w:proofErr w:type="spellEnd"/>
            <w:r w:rsidRPr="0016546F">
              <w:rPr>
                <w:rFonts w:ascii="Times New Roman" w:hAnsi="Times New Roman"/>
                <w:color w:val="000000"/>
                <w:sz w:val="20"/>
                <w:szCs w:val="20"/>
              </w:rPr>
              <w:t xml:space="preserve"> поперечного сечения каждые 180°. Каналы начинаются на расстоянии 114мм от верхушки стержня и проходят по всей </w:t>
            </w:r>
            <w:proofErr w:type="spellStart"/>
            <w:r w:rsidRPr="0016546F">
              <w:rPr>
                <w:rFonts w:ascii="Times New Roman" w:hAnsi="Times New Roman"/>
                <w:color w:val="000000"/>
                <w:sz w:val="20"/>
                <w:szCs w:val="20"/>
              </w:rPr>
              <w:t>длинне</w:t>
            </w:r>
            <w:proofErr w:type="spellEnd"/>
            <w:r w:rsidRPr="0016546F">
              <w:rPr>
                <w:rFonts w:ascii="Times New Roman" w:hAnsi="Times New Roman"/>
                <w:color w:val="000000"/>
                <w:sz w:val="20"/>
                <w:szCs w:val="20"/>
              </w:rPr>
              <w:t xml:space="preserve"> стержня, до конца стержня. Стержень универсальный, для левой и правой конечности. Стержень анодированный, в зависимости от диаметра стержня цветовая маркировка – 9 мм- зеленый, 10 </w:t>
            </w:r>
            <w:proofErr w:type="spellStart"/>
            <w:proofErr w:type="gramStart"/>
            <w:r w:rsidRPr="0016546F">
              <w:rPr>
                <w:rFonts w:ascii="Times New Roman" w:hAnsi="Times New Roman"/>
                <w:color w:val="000000"/>
                <w:sz w:val="20"/>
                <w:szCs w:val="20"/>
              </w:rPr>
              <w:t>мм-коричневый</w:t>
            </w:r>
            <w:proofErr w:type="spellEnd"/>
            <w:proofErr w:type="gramEnd"/>
            <w:r w:rsidRPr="0016546F">
              <w:rPr>
                <w:rFonts w:ascii="Times New Roman" w:hAnsi="Times New Roman"/>
                <w:color w:val="000000"/>
                <w:sz w:val="20"/>
                <w:szCs w:val="20"/>
              </w:rPr>
              <w:t xml:space="preserve">, 11 </w:t>
            </w:r>
            <w:proofErr w:type="spellStart"/>
            <w:r w:rsidRPr="0016546F">
              <w:rPr>
                <w:rFonts w:ascii="Times New Roman" w:hAnsi="Times New Roman"/>
                <w:color w:val="000000"/>
                <w:sz w:val="20"/>
                <w:szCs w:val="20"/>
              </w:rPr>
              <w:t>мм-синий</w:t>
            </w:r>
            <w:proofErr w:type="spellEnd"/>
            <w:r w:rsidRPr="0016546F">
              <w:rPr>
                <w:rFonts w:ascii="Times New Roman" w:hAnsi="Times New Roman"/>
                <w:color w:val="000000"/>
                <w:sz w:val="20"/>
                <w:szCs w:val="20"/>
              </w:rPr>
              <w:t xml:space="preserve">, 12 </w:t>
            </w:r>
            <w:proofErr w:type="spellStart"/>
            <w:r w:rsidRPr="0016546F">
              <w:rPr>
                <w:rFonts w:ascii="Times New Roman" w:hAnsi="Times New Roman"/>
                <w:color w:val="000000"/>
                <w:sz w:val="20"/>
                <w:szCs w:val="20"/>
              </w:rPr>
              <w:t>мм-желтый</w:t>
            </w:r>
            <w:proofErr w:type="spellEnd"/>
            <w:r w:rsidRPr="0016546F">
              <w:rPr>
                <w:rFonts w:ascii="Times New Roman" w:hAnsi="Times New Roman"/>
                <w:color w:val="000000"/>
                <w:sz w:val="20"/>
                <w:szCs w:val="20"/>
              </w:rPr>
              <w:t xml:space="preserve">. Стержень имплантировать только с соответствующими винтами к данным стержням и набором </w:t>
            </w:r>
            <w:proofErr w:type="gramStart"/>
            <w:r w:rsidRPr="0016546F">
              <w:rPr>
                <w:rFonts w:ascii="Times New Roman" w:hAnsi="Times New Roman"/>
                <w:color w:val="000000"/>
                <w:sz w:val="20"/>
                <w:szCs w:val="20"/>
              </w:rPr>
              <w:t>инструментов</w:t>
            </w:r>
            <w:proofErr w:type="gramEnd"/>
            <w:r w:rsidRPr="0016546F">
              <w:rPr>
                <w:rFonts w:ascii="Times New Roman" w:hAnsi="Times New Roman"/>
                <w:color w:val="000000"/>
                <w:sz w:val="20"/>
                <w:szCs w:val="20"/>
              </w:rPr>
              <w:t xml:space="preserve"> предназначенным для имплантации данных </w:t>
            </w:r>
            <w:proofErr w:type="spellStart"/>
            <w:r w:rsidRPr="0016546F">
              <w:rPr>
                <w:rFonts w:ascii="Times New Roman" w:hAnsi="Times New Roman"/>
                <w:color w:val="000000"/>
                <w:sz w:val="20"/>
                <w:szCs w:val="20"/>
              </w:rPr>
              <w:t>канюлированных</w:t>
            </w:r>
            <w:proofErr w:type="spellEnd"/>
            <w:r w:rsidRPr="0016546F">
              <w:rPr>
                <w:rFonts w:ascii="Times New Roman" w:hAnsi="Times New Roman"/>
                <w:color w:val="000000"/>
                <w:sz w:val="20"/>
                <w:szCs w:val="20"/>
              </w:rPr>
              <w:t xml:space="preserve"> вертельных стержней.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w:t>
            </w:r>
            <w:r w:rsidRPr="0016546F">
              <w:rPr>
                <w:rFonts w:ascii="Times New Roman" w:hAnsi="Times New Roman"/>
                <w:color w:val="000000"/>
                <w:sz w:val="20"/>
                <w:szCs w:val="20"/>
              </w:rPr>
              <w:br/>
              <w:t xml:space="preserve">Материал изготовления: сплав титана, соответствующий международному стандарту ISO 5832 для изделий, имплантируемых в человеческий организм. Титан, технические нормы: ISO 5832/3;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89 250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267 750</w:t>
            </w:r>
          </w:p>
        </w:tc>
        <w:tc>
          <w:tcPr>
            <w:tcW w:w="2126" w:type="dxa"/>
            <w:vMerge/>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lastRenderedPageBreak/>
              <w:t>33</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пластина ключичная S-образная правая 6отв. L-99 </w:t>
            </w:r>
          </w:p>
        </w:tc>
        <w:tc>
          <w:tcPr>
            <w:tcW w:w="5103" w:type="dxa"/>
            <w:vMerge w:val="restart"/>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roofErr w:type="gramStart"/>
            <w:r w:rsidRPr="0016546F">
              <w:rPr>
                <w:rFonts w:ascii="Times New Roman" w:hAnsi="Times New Roman"/>
                <w:color w:val="000000"/>
                <w:sz w:val="20"/>
                <w:szCs w:val="20"/>
              </w:rPr>
              <w:t xml:space="preserve">Пластина ключичная S-образная, правая и левая, для фиксации переломов ключицы, длиной 99 мм и 116 мм. 6 и 8 блокируемых отверстий в </w:t>
            </w:r>
            <w:proofErr w:type="spellStart"/>
            <w:r w:rsidRPr="0016546F">
              <w:rPr>
                <w:rFonts w:ascii="Times New Roman" w:hAnsi="Times New Roman"/>
                <w:color w:val="000000"/>
                <w:sz w:val="20"/>
                <w:szCs w:val="20"/>
              </w:rPr>
              <w:t>диафизарной</w:t>
            </w:r>
            <w:proofErr w:type="spellEnd"/>
            <w:r w:rsidRPr="0016546F">
              <w:rPr>
                <w:rFonts w:ascii="Times New Roman" w:hAnsi="Times New Roman"/>
                <w:color w:val="000000"/>
                <w:sz w:val="20"/>
                <w:szCs w:val="20"/>
              </w:rPr>
              <w:t xml:space="preserve"> части пластины для блокирующих винтов диаметром 3.5 мм, в акромиальном конце 5 блокируемых отверстий для блокируемых винтов диаметром 2.4 мм и 3.5 мм на выбор хирурга, данные отверстия имеют опорную конусную часть  и нарезную цилиндрическую.</w:t>
            </w:r>
            <w:proofErr w:type="gramEnd"/>
            <w:r w:rsidRPr="0016546F">
              <w:rPr>
                <w:rFonts w:ascii="Times New Roman" w:hAnsi="Times New Roman"/>
                <w:color w:val="000000"/>
                <w:sz w:val="20"/>
                <w:szCs w:val="20"/>
              </w:rPr>
              <w:t xml:space="preserve"> Должны быть овальные отверстия для кортикальных винтов диаметром 3.5 мм, для осуществления компрессии. Блокируемые пластины не должны быть совмещены </w:t>
            </w:r>
            <w:proofErr w:type="gramStart"/>
            <w:r w:rsidRPr="0016546F">
              <w:rPr>
                <w:rFonts w:ascii="Times New Roman" w:hAnsi="Times New Roman"/>
                <w:color w:val="000000"/>
                <w:sz w:val="20"/>
                <w:szCs w:val="20"/>
              </w:rPr>
              <w:t>с</w:t>
            </w:r>
            <w:proofErr w:type="gramEnd"/>
            <w:r w:rsidRPr="0016546F">
              <w:rPr>
                <w:rFonts w:ascii="Times New Roman" w:hAnsi="Times New Roman"/>
                <w:color w:val="000000"/>
                <w:sz w:val="20"/>
                <w:szCs w:val="20"/>
              </w:rPr>
              <w:t xml:space="preserve"> компрессионными. Конструкция пластин должна позволять их </w:t>
            </w:r>
            <w:proofErr w:type="spellStart"/>
            <w:r w:rsidRPr="0016546F">
              <w:rPr>
                <w:rFonts w:ascii="Times New Roman" w:hAnsi="Times New Roman"/>
                <w:color w:val="000000"/>
                <w:sz w:val="20"/>
                <w:szCs w:val="20"/>
              </w:rPr>
              <w:t>интраоперационный</w:t>
            </w:r>
            <w:proofErr w:type="spellEnd"/>
            <w:r w:rsidRPr="0016546F">
              <w:rPr>
                <w:rFonts w:ascii="Times New Roman" w:hAnsi="Times New Roman"/>
                <w:color w:val="000000"/>
                <w:sz w:val="20"/>
                <w:szCs w:val="20"/>
              </w:rPr>
              <w:t xml:space="preserve"> изгиб. </w:t>
            </w:r>
            <w:proofErr w:type="spellStart"/>
            <w:r w:rsidRPr="0016546F">
              <w:rPr>
                <w:rFonts w:ascii="Times New Roman" w:hAnsi="Times New Roman"/>
                <w:color w:val="000000"/>
                <w:sz w:val="20"/>
                <w:szCs w:val="20"/>
              </w:rPr>
              <w:t>Импланты</w:t>
            </w:r>
            <w:proofErr w:type="spellEnd"/>
            <w:r w:rsidRPr="0016546F">
              <w:rPr>
                <w:rFonts w:ascii="Times New Roman" w:hAnsi="Times New Roman"/>
                <w:color w:val="000000"/>
                <w:sz w:val="20"/>
                <w:szCs w:val="20"/>
              </w:rPr>
              <w:t xml:space="preserve"> должны быть оценены по критериям безопасности и совместимости с процедурами магнитно-резонансной томографии.  Маркировка пластин коричневым цветом. Материал изготовлени</w:t>
            </w:r>
            <w:proofErr w:type="gramStart"/>
            <w:r w:rsidRPr="0016546F">
              <w:rPr>
                <w:rFonts w:ascii="Times New Roman" w:hAnsi="Times New Roman"/>
                <w:color w:val="000000"/>
                <w:sz w:val="20"/>
                <w:szCs w:val="20"/>
              </w:rPr>
              <w:t>я-</w:t>
            </w:r>
            <w:proofErr w:type="gramEnd"/>
            <w:r w:rsidRPr="0016546F">
              <w:rPr>
                <w:rFonts w:ascii="Times New Roman" w:hAnsi="Times New Roman"/>
                <w:color w:val="000000"/>
                <w:sz w:val="20"/>
                <w:szCs w:val="20"/>
              </w:rPr>
              <w:t xml:space="preserve"> титан, технические нормы: состав материала: </w:t>
            </w:r>
            <w:proofErr w:type="spellStart"/>
            <w:r w:rsidRPr="0016546F">
              <w:rPr>
                <w:rFonts w:ascii="Times New Roman" w:hAnsi="Times New Roman"/>
                <w:color w:val="000000"/>
                <w:sz w:val="20"/>
                <w:szCs w:val="20"/>
              </w:rPr>
              <w:t>Al</w:t>
            </w:r>
            <w:proofErr w:type="spellEnd"/>
            <w:r w:rsidRPr="0016546F">
              <w:rPr>
                <w:rFonts w:ascii="Times New Roman" w:hAnsi="Times New Roman"/>
                <w:color w:val="000000"/>
                <w:sz w:val="20"/>
                <w:szCs w:val="20"/>
              </w:rPr>
              <w:t xml:space="preserve"> - 5,5 - 6,5%, </w:t>
            </w:r>
            <w:proofErr w:type="spellStart"/>
            <w:r w:rsidRPr="0016546F">
              <w:rPr>
                <w:rFonts w:ascii="Times New Roman" w:hAnsi="Times New Roman"/>
                <w:color w:val="000000"/>
                <w:sz w:val="20"/>
                <w:szCs w:val="20"/>
              </w:rPr>
              <w:t>Nb</w:t>
            </w:r>
            <w:proofErr w:type="spellEnd"/>
            <w:r w:rsidRPr="0016546F">
              <w:rPr>
                <w:rFonts w:ascii="Times New Roman" w:hAnsi="Times New Roman"/>
                <w:color w:val="000000"/>
                <w:sz w:val="20"/>
                <w:szCs w:val="20"/>
              </w:rPr>
              <w:t xml:space="preserve"> - 6,5 - 7,5%, </w:t>
            </w:r>
            <w:proofErr w:type="spellStart"/>
            <w:r w:rsidRPr="0016546F">
              <w:rPr>
                <w:rFonts w:ascii="Times New Roman" w:hAnsi="Times New Roman"/>
                <w:color w:val="000000"/>
                <w:sz w:val="20"/>
                <w:szCs w:val="20"/>
              </w:rPr>
              <w:t>Ta</w:t>
            </w:r>
            <w:proofErr w:type="spellEnd"/>
            <w:r w:rsidRPr="0016546F">
              <w:rPr>
                <w:rFonts w:ascii="Times New Roman" w:hAnsi="Times New Roman"/>
                <w:color w:val="000000"/>
                <w:sz w:val="20"/>
                <w:szCs w:val="20"/>
              </w:rPr>
              <w:t xml:space="preserve"> - 0,50%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Fe</w:t>
            </w:r>
            <w:proofErr w:type="spellEnd"/>
            <w:r w:rsidRPr="0016546F">
              <w:rPr>
                <w:rFonts w:ascii="Times New Roman" w:hAnsi="Times New Roman"/>
                <w:color w:val="000000"/>
                <w:sz w:val="20"/>
                <w:szCs w:val="20"/>
              </w:rPr>
              <w:t xml:space="preserve"> - 0,25%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O - 0,2%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C - 0,08%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N - 0,05%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H - 0,009% </w:t>
            </w:r>
            <w:proofErr w:type="spellStart"/>
            <w:r w:rsidRPr="0016546F">
              <w:rPr>
                <w:rFonts w:ascii="Times New Roman" w:hAnsi="Times New Roman"/>
                <w:color w:val="000000"/>
                <w:sz w:val="20"/>
                <w:szCs w:val="20"/>
              </w:rPr>
              <w:t>max</w:t>
            </w:r>
            <w:proofErr w:type="spellEnd"/>
            <w:r w:rsidRPr="0016546F">
              <w:rPr>
                <w:rFonts w:ascii="Times New Roman" w:hAnsi="Times New Roman"/>
                <w:color w:val="000000"/>
                <w:sz w:val="20"/>
                <w:szCs w:val="20"/>
              </w:rPr>
              <w:t xml:space="preserve">., </w:t>
            </w:r>
            <w:proofErr w:type="spellStart"/>
            <w:r w:rsidRPr="0016546F">
              <w:rPr>
                <w:rFonts w:ascii="Times New Roman" w:hAnsi="Times New Roman"/>
                <w:color w:val="000000"/>
                <w:sz w:val="20"/>
                <w:szCs w:val="20"/>
              </w:rPr>
              <w:t>Ti</w:t>
            </w:r>
            <w:proofErr w:type="spellEnd"/>
            <w:r w:rsidRPr="0016546F">
              <w:rPr>
                <w:rFonts w:ascii="Times New Roman" w:hAnsi="Times New Roman"/>
                <w:color w:val="000000"/>
                <w:sz w:val="20"/>
                <w:szCs w:val="20"/>
              </w:rPr>
              <w:t xml:space="preserve"> – остальное. Полирование изделий: механическое: полирование черновое; полирование заканчивающее; вибрационная обработка.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399 000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34</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ключичная S-образная левая 6отв. L-99</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399 000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35</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 xml:space="preserve">пластина ключичная S-образная правая 8отв. L-116 </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199 500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r w:rsidRPr="0016546F">
              <w:rPr>
                <w:rFonts w:ascii="Times New Roman" w:hAnsi="Times New Roman"/>
                <w:sz w:val="20"/>
                <w:szCs w:val="20"/>
              </w:rPr>
              <w:t>36</w:t>
            </w: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пластина ключичная S-образная левая 8отв. L-116</w:t>
            </w:r>
          </w:p>
        </w:tc>
        <w:tc>
          <w:tcPr>
            <w:tcW w:w="5103"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99 750</w:t>
            </w: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r w:rsidRPr="0016546F">
              <w:rPr>
                <w:rFonts w:ascii="Times New Roman" w:hAnsi="Times New Roman"/>
                <w:color w:val="000000"/>
                <w:sz w:val="20"/>
                <w:szCs w:val="20"/>
              </w:rPr>
              <w:t>199 500</w:t>
            </w:r>
          </w:p>
        </w:tc>
        <w:tc>
          <w:tcPr>
            <w:tcW w:w="2126"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vMerge/>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r w:rsidR="00734424" w:rsidRPr="0016546F" w:rsidTr="00660137">
        <w:trPr>
          <w:cantSplit/>
          <w:trHeight w:val="55"/>
        </w:trPr>
        <w:tc>
          <w:tcPr>
            <w:tcW w:w="534"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190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rPr>
                <w:rFonts w:ascii="Times New Roman" w:hAnsi="Times New Roman"/>
                <w:color w:val="000000"/>
                <w:sz w:val="20"/>
                <w:szCs w:val="20"/>
              </w:rPr>
            </w:pPr>
            <w:r w:rsidRPr="0016546F">
              <w:rPr>
                <w:rFonts w:ascii="Times New Roman" w:hAnsi="Times New Roman"/>
                <w:color w:val="000000"/>
                <w:sz w:val="20"/>
                <w:szCs w:val="20"/>
              </w:rPr>
              <w:t>ИТОГО</w:t>
            </w:r>
          </w:p>
        </w:tc>
        <w:tc>
          <w:tcPr>
            <w:tcW w:w="5103" w:type="dxa"/>
            <w:tcBorders>
              <w:left w:val="single" w:sz="4" w:space="0" w:color="auto"/>
              <w:right w:val="single" w:sz="4" w:space="0" w:color="auto"/>
            </w:tcBorders>
            <w:vAlign w:val="center"/>
            <w:hideMark/>
          </w:tcPr>
          <w:p w:rsidR="00734424" w:rsidRPr="0016546F" w:rsidRDefault="00734424" w:rsidP="00660137">
            <w:pPr>
              <w:ind w:left="-47" w:right="197"/>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734424" w:rsidRPr="0016546F" w:rsidRDefault="00734424" w:rsidP="00660137">
            <w:pPr>
              <w:jc w:val="center"/>
              <w:rPr>
                <w:rFonts w:ascii="Times New Roman"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734424" w:rsidRPr="0016546F" w:rsidRDefault="00734424" w:rsidP="00660137">
            <w:pPr>
              <w:jc w:val="center"/>
              <w:rPr>
                <w:rFonts w:ascii="Times New Roman" w:hAnsi="Times New Roman"/>
                <w:b/>
                <w:color w:val="000000"/>
                <w:sz w:val="24"/>
                <w:szCs w:val="24"/>
              </w:rPr>
            </w:pPr>
            <w:r w:rsidRPr="0016546F">
              <w:rPr>
                <w:rFonts w:ascii="Times New Roman" w:hAnsi="Times New Roman"/>
                <w:b/>
                <w:color w:val="000000"/>
                <w:sz w:val="24"/>
                <w:szCs w:val="24"/>
              </w:rPr>
              <w:t>5 484 200</w:t>
            </w:r>
          </w:p>
        </w:tc>
        <w:tc>
          <w:tcPr>
            <w:tcW w:w="2126" w:type="dxa"/>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c>
          <w:tcPr>
            <w:tcW w:w="2727" w:type="dxa"/>
            <w:tcBorders>
              <w:left w:val="single" w:sz="4" w:space="0" w:color="auto"/>
              <w:right w:val="single" w:sz="4" w:space="0" w:color="auto"/>
            </w:tcBorders>
            <w:vAlign w:val="center"/>
            <w:hideMark/>
          </w:tcPr>
          <w:p w:rsidR="00734424" w:rsidRPr="0016546F" w:rsidRDefault="00734424" w:rsidP="00660137">
            <w:pPr>
              <w:rPr>
                <w:rFonts w:ascii="Times New Roman" w:hAnsi="Times New Roman"/>
                <w:sz w:val="20"/>
                <w:szCs w:val="20"/>
              </w:rPr>
            </w:pPr>
          </w:p>
        </w:tc>
      </w:tr>
    </w:tbl>
    <w:p w:rsidR="00734424" w:rsidRPr="0016546F" w:rsidRDefault="00734424" w:rsidP="00734424">
      <w:pPr>
        <w:rPr>
          <w:rFonts w:ascii="Times New Roman" w:hAnsi="Times New Roman"/>
          <w:sz w:val="20"/>
          <w:szCs w:val="20"/>
        </w:rPr>
      </w:pPr>
    </w:p>
    <w:p w:rsidR="00734424" w:rsidRDefault="00734424" w:rsidP="00734424">
      <w:pPr>
        <w:tabs>
          <w:tab w:val="left" w:pos="0"/>
        </w:tabs>
        <w:spacing w:after="0" w:line="240" w:lineRule="auto"/>
        <w:rPr>
          <w:rFonts w:ascii="Times New Roman" w:eastAsia="Times New Roman" w:hAnsi="Times New Roman" w:cs="Times New Roman"/>
          <w:b/>
          <w:sz w:val="24"/>
          <w:szCs w:val="24"/>
          <w:lang w:eastAsia="ru-RU"/>
        </w:rPr>
      </w:pPr>
    </w:p>
    <w:p w:rsidR="00734424" w:rsidRDefault="00734424" w:rsidP="00734424">
      <w:pPr>
        <w:pStyle w:val="a4"/>
        <w:tabs>
          <w:tab w:val="left" w:pos="284"/>
        </w:tabs>
        <w:jc w:val="thaiDistribute"/>
      </w:pPr>
      <w:r>
        <w:rPr>
          <w:rFonts w:ascii="Times New Roman" w:hAnsi="Times New Roman" w:cs="Times New Roman"/>
        </w:rPr>
        <w:t xml:space="preserve">2.  Сәйкестігін әлеуетті өнім берушілердің ұсынған </w:t>
      </w:r>
      <w:proofErr w:type="gramStart"/>
      <w:r>
        <w:rPr>
          <w:rFonts w:ascii="Times New Roman" w:hAnsi="Times New Roman" w:cs="Times New Roman"/>
        </w:rPr>
        <w:t>ба</w:t>
      </w:r>
      <w:proofErr w:type="gramEnd"/>
      <w:r>
        <w:rPr>
          <w:rFonts w:ascii="Times New Roman" w:hAnsi="Times New Roman" w:cs="Times New Roman"/>
        </w:rPr>
        <w:t>ға ұсыныстары салынған конверт. Соответствие потенциального поставщика предоставившего конверт с ценовым предложением.</w:t>
      </w:r>
    </w:p>
    <w:tbl>
      <w:tblPr>
        <w:tblW w:w="1105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44"/>
        <w:gridCol w:w="3968"/>
        <w:gridCol w:w="5243"/>
      </w:tblGrid>
      <w:tr w:rsidR="00734424" w:rsidTr="00734424">
        <w:tc>
          <w:tcPr>
            <w:tcW w:w="1844" w:type="dxa"/>
            <w:tcBorders>
              <w:top w:val="single" w:sz="4" w:space="0" w:color="000000"/>
              <w:left w:val="single" w:sz="4" w:space="0" w:color="000000"/>
              <w:bottom w:val="single" w:sz="4" w:space="0" w:color="000000"/>
              <w:right w:val="single" w:sz="4" w:space="0" w:color="000000"/>
            </w:tcBorders>
            <w:hideMark/>
          </w:tcPr>
          <w:p w:rsidR="00734424" w:rsidRDefault="00734424">
            <w:pPr>
              <w:tabs>
                <w:tab w:val="left" w:pos="851"/>
              </w:tabs>
              <w:jc w:val="center"/>
              <w:rPr>
                <w:rFonts w:ascii="Times New Roman" w:hAnsi="Times New Roman" w:cs="Times New Roman"/>
              </w:rPr>
            </w:pPr>
            <w:r>
              <w:rPr>
                <w:rFonts w:ascii="Times New Roman" w:hAnsi="Times New Roman" w:cs="Times New Roman"/>
              </w:rPr>
              <w:t xml:space="preserve">№ </w:t>
            </w:r>
            <w:proofErr w:type="spellStart"/>
            <w:proofErr w:type="gramStart"/>
            <w:r>
              <w:rPr>
                <w:rFonts w:ascii="Times New Roman" w:hAnsi="Times New Roman" w:cs="Times New Roman"/>
              </w:rPr>
              <w:t>п</w:t>
            </w:r>
            <w:proofErr w:type="spellEnd"/>
            <w:proofErr w:type="gramEnd"/>
            <w:r>
              <w:rPr>
                <w:rFonts w:ascii="Times New Roman" w:hAnsi="Times New Roman" w:cs="Times New Roman"/>
              </w:rPr>
              <w:t>/</w:t>
            </w:r>
            <w:proofErr w:type="spellStart"/>
            <w:r>
              <w:rPr>
                <w:rFonts w:ascii="Times New Roman" w:hAnsi="Times New Roman" w:cs="Times New Roman"/>
              </w:rPr>
              <w:t>п</w:t>
            </w:r>
            <w:proofErr w:type="spellEnd"/>
          </w:p>
        </w:tc>
        <w:tc>
          <w:tcPr>
            <w:tcW w:w="3969" w:type="dxa"/>
            <w:tcBorders>
              <w:top w:val="single" w:sz="4" w:space="0" w:color="000000"/>
              <w:left w:val="single" w:sz="4" w:space="0" w:color="000000"/>
              <w:bottom w:val="single" w:sz="4" w:space="0" w:color="000000"/>
              <w:right w:val="single" w:sz="4" w:space="0" w:color="000000"/>
            </w:tcBorders>
            <w:hideMark/>
          </w:tcPr>
          <w:p w:rsidR="00734424" w:rsidRDefault="00734424">
            <w:pPr>
              <w:tabs>
                <w:tab w:val="left" w:pos="851"/>
              </w:tabs>
              <w:spacing w:after="0"/>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Наименование потенциального поставщика</w:t>
            </w:r>
          </w:p>
        </w:tc>
        <w:tc>
          <w:tcPr>
            <w:tcW w:w="5244" w:type="dxa"/>
            <w:tcBorders>
              <w:top w:val="single" w:sz="4" w:space="0" w:color="000000"/>
              <w:left w:val="single" w:sz="4" w:space="0" w:color="000000"/>
              <w:bottom w:val="single" w:sz="4" w:space="0" w:color="000000"/>
              <w:right w:val="single" w:sz="4" w:space="0" w:color="000000"/>
            </w:tcBorders>
            <w:hideMark/>
          </w:tcPr>
          <w:p w:rsidR="00734424" w:rsidRDefault="00734424">
            <w:pPr>
              <w:tabs>
                <w:tab w:val="left" w:pos="851"/>
              </w:tabs>
              <w:spacing w:after="0"/>
              <w:jc w:val="center"/>
              <w:rPr>
                <w:rFonts w:ascii="Times New Roman" w:hAnsi="Times New Roman" w:cs="Times New Roman"/>
              </w:rPr>
            </w:pPr>
            <w:r>
              <w:rPr>
                <w:rFonts w:ascii="Times New Roman" w:hAnsi="Times New Roman" w:cs="Times New Roman"/>
              </w:rPr>
              <w:t xml:space="preserve">Сәйкестігін әлеуетті өнім берушілердің ұсынған </w:t>
            </w:r>
            <w:proofErr w:type="gramStart"/>
            <w:r>
              <w:rPr>
                <w:rFonts w:ascii="Times New Roman" w:hAnsi="Times New Roman" w:cs="Times New Roman"/>
              </w:rPr>
              <w:t>ба</w:t>
            </w:r>
            <w:proofErr w:type="gramEnd"/>
            <w:r>
              <w:rPr>
                <w:rFonts w:ascii="Times New Roman" w:hAnsi="Times New Roman" w:cs="Times New Roman"/>
              </w:rPr>
              <w:t xml:space="preserve">ға ұсыныстары салынған конверт. Соответствие потенциальных поставщиков предоставивших </w:t>
            </w:r>
            <w:r>
              <w:rPr>
                <w:rFonts w:ascii="Times New Roman" w:hAnsi="Times New Roman" w:cs="Times New Roman"/>
              </w:rPr>
              <w:lastRenderedPageBreak/>
              <w:t>конверт с ценовыми предложениями.</w:t>
            </w:r>
          </w:p>
        </w:tc>
      </w:tr>
      <w:tr w:rsidR="00734424" w:rsidTr="00734424">
        <w:trPr>
          <w:trHeight w:val="1252"/>
        </w:trPr>
        <w:tc>
          <w:tcPr>
            <w:tcW w:w="1844" w:type="dxa"/>
            <w:tcBorders>
              <w:top w:val="single" w:sz="4" w:space="0" w:color="000000"/>
              <w:left w:val="single" w:sz="4" w:space="0" w:color="000000"/>
              <w:bottom w:val="single" w:sz="4" w:space="0" w:color="000000"/>
              <w:right w:val="single" w:sz="4" w:space="0" w:color="000000"/>
            </w:tcBorders>
            <w:hideMark/>
          </w:tcPr>
          <w:p w:rsidR="00734424" w:rsidRDefault="00734424">
            <w:pPr>
              <w:tabs>
                <w:tab w:val="left" w:pos="851"/>
              </w:tabs>
              <w:jc w:val="center"/>
              <w:rPr>
                <w:rFonts w:ascii="Times New Roman" w:hAnsi="Times New Roman" w:cs="Times New Roman"/>
              </w:rPr>
            </w:pPr>
            <w:r>
              <w:rPr>
                <w:rFonts w:ascii="Times New Roman" w:hAnsi="Times New Roman" w:cs="Times New Roman"/>
              </w:rPr>
              <w:lastRenderedPageBreak/>
              <w:t>1</w:t>
            </w:r>
          </w:p>
        </w:tc>
        <w:tc>
          <w:tcPr>
            <w:tcW w:w="3969" w:type="dxa"/>
            <w:tcBorders>
              <w:top w:val="single" w:sz="4" w:space="0" w:color="000000"/>
              <w:left w:val="single" w:sz="4" w:space="0" w:color="000000"/>
              <w:bottom w:val="single" w:sz="4" w:space="0" w:color="000000"/>
              <w:right w:val="single" w:sz="4" w:space="0" w:color="000000"/>
            </w:tcBorders>
            <w:vAlign w:val="center"/>
            <w:hideMark/>
          </w:tcPr>
          <w:p w:rsidR="00734424" w:rsidRDefault="00734424">
            <w:pP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Арех</w:t>
            </w:r>
            <w:proofErr w:type="spellEnd"/>
            <w:proofErr w:type="gramStart"/>
            <w:r>
              <w:rPr>
                <w:rFonts w:ascii="Times New Roman" w:hAnsi="Times New Roman" w:cs="Times New Roman"/>
              </w:rPr>
              <w:t xml:space="preserve"> С</w:t>
            </w:r>
            <w:proofErr w:type="gramEnd"/>
            <w:r>
              <w:rPr>
                <w:rFonts w:ascii="Times New Roman" w:hAnsi="Times New Roman" w:cs="Times New Roman"/>
              </w:rPr>
              <w:t>о» ЖШС</w:t>
            </w:r>
          </w:p>
          <w:p w:rsidR="00734424" w:rsidRDefault="00734424">
            <w:pPr>
              <w:rPr>
                <w:rFonts w:ascii="Times New Roman" w:hAnsi="Times New Roman" w:cs="Times New Roman"/>
              </w:rPr>
            </w:pPr>
            <w:r>
              <w:rPr>
                <w:rFonts w:ascii="Times New Roman" w:hAnsi="Times New Roman" w:cs="Times New Roman"/>
              </w:rPr>
              <w:t>ТОО «</w:t>
            </w:r>
            <w:proofErr w:type="spellStart"/>
            <w:r>
              <w:rPr>
                <w:rFonts w:ascii="Times New Roman" w:hAnsi="Times New Roman" w:cs="Times New Roman"/>
              </w:rPr>
              <w:t>Арех</w:t>
            </w:r>
            <w:proofErr w:type="spellEnd"/>
            <w:proofErr w:type="gramStart"/>
            <w:r>
              <w:rPr>
                <w:rFonts w:ascii="Times New Roman" w:hAnsi="Times New Roman" w:cs="Times New Roman"/>
              </w:rPr>
              <w:t xml:space="preserve"> С</w:t>
            </w:r>
            <w:proofErr w:type="gramEnd"/>
            <w:r>
              <w:rPr>
                <w:rFonts w:ascii="Times New Roman" w:hAnsi="Times New Roman" w:cs="Times New Roman"/>
              </w:rPr>
              <w:t>о»</w:t>
            </w:r>
          </w:p>
        </w:tc>
        <w:tc>
          <w:tcPr>
            <w:tcW w:w="5244" w:type="dxa"/>
            <w:tcBorders>
              <w:top w:val="single" w:sz="4" w:space="0" w:color="000000"/>
              <w:left w:val="single" w:sz="4" w:space="0" w:color="000000"/>
              <w:bottom w:val="single" w:sz="4" w:space="0" w:color="000000"/>
              <w:right w:val="single" w:sz="4" w:space="0" w:color="000000"/>
            </w:tcBorders>
            <w:vAlign w:val="center"/>
            <w:hideMark/>
          </w:tcPr>
          <w:p w:rsidR="00734424" w:rsidRDefault="00734424">
            <w:pPr>
              <w:rPr>
                <w:rFonts w:ascii="Times New Roman" w:hAnsi="Times New Roman" w:cs="Times New Roman"/>
              </w:rPr>
            </w:pPr>
            <w:r>
              <w:rPr>
                <w:rFonts w:ascii="Times New Roman" w:hAnsi="Times New Roman" w:cs="Times New Roman"/>
              </w:rPr>
              <w:t>Соответствие гл.3,4, Правил</w:t>
            </w:r>
          </w:p>
        </w:tc>
      </w:tr>
    </w:tbl>
    <w:p w:rsidR="00734424" w:rsidRDefault="00734424" w:rsidP="00734424">
      <w:pPr>
        <w:pStyle w:val="a4"/>
        <w:tabs>
          <w:tab w:val="left" w:pos="0"/>
          <w:tab w:val="left" w:pos="851"/>
        </w:tabs>
        <w:spacing w:after="0" w:line="240" w:lineRule="auto"/>
        <w:ind w:left="644"/>
        <w:jc w:val="thaiDistribute"/>
        <w:rPr>
          <w:rFonts w:ascii="Times New Roman" w:hAnsi="Times New Roman" w:cs="Times New Roman"/>
          <w:lang w:val="kk-KZ"/>
        </w:rPr>
      </w:pPr>
    </w:p>
    <w:p w:rsidR="00734424" w:rsidRDefault="00734424" w:rsidP="00734424">
      <w:pPr>
        <w:pStyle w:val="a4"/>
        <w:ind w:left="1004"/>
        <w:rPr>
          <w:rFonts w:ascii="Times New Roman" w:hAnsi="Times New Roman" w:cs="Times New Roman"/>
          <w:lang w:val="kk-KZ"/>
        </w:rPr>
      </w:pPr>
      <w:r>
        <w:rPr>
          <w:rFonts w:ascii="Times New Roman" w:hAnsi="Times New Roman" w:cs="Times New Roman"/>
          <w:lang w:val="kk-KZ"/>
        </w:rPr>
        <w:t>3. Сатып алуға қатысуға өтінім ұсынған әлеуетті өнім берушіні белгіленген мерзімдерде ұсынудың соңғы мерзімі аяқталғанға дейін қатысуға өтінімдерді сатып алу, медициналық бұйымдарды способом запроса ценовых предложений:</w:t>
      </w:r>
    </w:p>
    <w:p w:rsidR="00734424" w:rsidRDefault="00734424" w:rsidP="00734424">
      <w:pPr>
        <w:pStyle w:val="a4"/>
        <w:ind w:left="100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k-KZ" w:eastAsia="ru-RU"/>
        </w:rPr>
        <w:t xml:space="preserve">    Заявка на участие в закупе потенциального поставщика, представившего  в установленные сроки, до истечения окончательного </w:t>
      </w:r>
      <w:r>
        <w:rPr>
          <w:rFonts w:ascii="Times New Roman" w:eastAsia="Times New Roman" w:hAnsi="Times New Roman" w:cs="Times New Roman"/>
          <w:sz w:val="24"/>
          <w:szCs w:val="24"/>
          <w:lang w:eastAsia="ru-RU"/>
        </w:rPr>
        <w:t xml:space="preserve">срока представления заявок на участие в </w:t>
      </w:r>
      <w:r>
        <w:rPr>
          <w:rFonts w:ascii="Times New Roman" w:hAnsi="Times New Roman"/>
          <w:sz w:val="24"/>
          <w:szCs w:val="24"/>
        </w:rPr>
        <w:t>закупе медицинских изделий способом запроса ценовых предложений</w:t>
      </w:r>
      <w:r>
        <w:rPr>
          <w:rFonts w:ascii="Times New Roman" w:eastAsia="Times New Roman" w:hAnsi="Times New Roman" w:cs="Times New Roman"/>
          <w:sz w:val="24"/>
          <w:szCs w:val="24"/>
          <w:lang w:eastAsia="ru-RU"/>
        </w:rPr>
        <w:t>:</w:t>
      </w:r>
    </w:p>
    <w:p w:rsidR="00734424" w:rsidRDefault="00734424" w:rsidP="00734424">
      <w:pPr>
        <w:pStyle w:val="a4"/>
        <w:tabs>
          <w:tab w:val="left" w:pos="0"/>
          <w:tab w:val="left" w:pos="851"/>
        </w:tabs>
        <w:spacing w:after="0" w:line="240" w:lineRule="auto"/>
        <w:ind w:left="1004"/>
        <w:jc w:val="thaiDistribute"/>
        <w:rPr>
          <w:rFonts w:ascii="Times New Roman" w:hAnsi="Times New Roman" w:cs="Times New Roman"/>
          <w:lang w:val="kk-KZ"/>
        </w:rPr>
      </w:pPr>
    </w:p>
    <w:tbl>
      <w:tblPr>
        <w:tblStyle w:val="a5"/>
        <w:tblpPr w:leftFromText="180" w:rightFromText="180" w:vertAnchor="text" w:tblpY="1"/>
        <w:tblOverlap w:val="never"/>
        <w:tblW w:w="12615" w:type="dxa"/>
        <w:tblLayout w:type="fixed"/>
        <w:tblLook w:val="04A0"/>
      </w:tblPr>
      <w:tblGrid>
        <w:gridCol w:w="566"/>
        <w:gridCol w:w="3260"/>
        <w:gridCol w:w="3119"/>
        <w:gridCol w:w="1276"/>
        <w:gridCol w:w="1559"/>
        <w:gridCol w:w="2835"/>
      </w:tblGrid>
      <w:tr w:rsidR="00734424" w:rsidTr="00660137">
        <w:tc>
          <w:tcPr>
            <w:tcW w:w="566" w:type="dxa"/>
            <w:tcBorders>
              <w:top w:val="single" w:sz="4" w:space="0" w:color="auto"/>
              <w:left w:val="single" w:sz="4" w:space="0" w:color="auto"/>
              <w:bottom w:val="single" w:sz="4" w:space="0" w:color="auto"/>
              <w:right w:val="single" w:sz="4" w:space="0" w:color="auto"/>
            </w:tcBorders>
            <w:hideMark/>
          </w:tcPr>
          <w:p w:rsidR="00734424" w:rsidRDefault="0073442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п</w:t>
            </w:r>
            <w:proofErr w:type="spellEnd"/>
            <w:proofErr w:type="gram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п</w:t>
            </w:r>
            <w:proofErr w:type="spellEnd"/>
          </w:p>
        </w:tc>
        <w:tc>
          <w:tcPr>
            <w:tcW w:w="3260" w:type="dxa"/>
            <w:tcBorders>
              <w:top w:val="single" w:sz="4" w:space="0" w:color="auto"/>
              <w:left w:val="single" w:sz="4" w:space="0" w:color="auto"/>
              <w:bottom w:val="single" w:sz="4" w:space="0" w:color="auto"/>
              <w:right w:val="single" w:sz="4" w:space="0" w:color="auto"/>
            </w:tcBorders>
            <w:hideMark/>
          </w:tcPr>
          <w:p w:rsidR="00734424" w:rsidRDefault="00734424">
            <w:pPr>
              <w:rPr>
                <w:rFonts w:ascii="Times New Roman" w:hAnsi="Times New Roman" w:cs="Times New Roman"/>
              </w:rPr>
            </w:pPr>
            <w:r>
              <w:rPr>
                <w:rFonts w:ascii="Times New Roman" w:hAnsi="Times New Roman" w:cs="Times New Roman"/>
              </w:rPr>
              <w:t xml:space="preserve">Әлеуетті өнім берушінің </w:t>
            </w:r>
            <w:proofErr w:type="spellStart"/>
            <w:r>
              <w:rPr>
                <w:rFonts w:ascii="Times New Roman" w:hAnsi="Times New Roman" w:cs="Times New Roman"/>
              </w:rPr>
              <w:t>атауы</w:t>
            </w:r>
            <w:proofErr w:type="spellEnd"/>
            <w:r>
              <w:rPr>
                <w:rFonts w:ascii="Times New Roman" w:hAnsi="Times New Roman" w:cs="Times New Roman"/>
              </w:rPr>
              <w:t xml:space="preserve">, орналасқан </w:t>
            </w:r>
            <w:proofErr w:type="spellStart"/>
            <w:r>
              <w:rPr>
                <w:rFonts w:ascii="Times New Roman" w:hAnsi="Times New Roman" w:cs="Times New Roman"/>
              </w:rPr>
              <w:t>жері</w:t>
            </w:r>
            <w:proofErr w:type="spellEnd"/>
            <w:r>
              <w:rPr>
                <w:rFonts w:ascii="Times New Roman" w:hAnsi="Times New Roman" w:cs="Times New Roman"/>
              </w:rPr>
              <w:t xml:space="preserve">, </w:t>
            </w:r>
            <w:proofErr w:type="gramStart"/>
            <w:r>
              <w:rPr>
                <w:rFonts w:ascii="Times New Roman" w:hAnsi="Times New Roman" w:cs="Times New Roman"/>
              </w:rPr>
              <w:t>к</w:t>
            </w:r>
            <w:proofErr w:type="gramEnd"/>
            <w:r>
              <w:rPr>
                <w:rFonts w:ascii="Times New Roman" w:hAnsi="Times New Roman" w:cs="Times New Roman"/>
              </w:rPr>
              <w:t>үні және уақыты баға ұсыныстарын Наименование потенциального поставщика, местонахождение, дата и время предоставления ценового предложения</w:t>
            </w:r>
          </w:p>
        </w:tc>
        <w:tc>
          <w:tcPr>
            <w:tcW w:w="3119" w:type="dxa"/>
            <w:tcBorders>
              <w:top w:val="single" w:sz="4" w:space="0" w:color="auto"/>
              <w:left w:val="single" w:sz="4" w:space="0" w:color="auto"/>
              <w:bottom w:val="single" w:sz="4" w:space="0" w:color="auto"/>
              <w:right w:val="single" w:sz="4" w:space="0" w:color="auto"/>
            </w:tcBorders>
            <w:hideMark/>
          </w:tcPr>
          <w:p w:rsidR="00734424" w:rsidRDefault="00734424">
            <w:pPr>
              <w:rPr>
                <w:rFonts w:ascii="Times New Roman" w:eastAsia="Times New Roman" w:hAnsi="Times New Roman" w:cs="Times New Roman"/>
                <w:bCs/>
                <w:color w:val="000000"/>
                <w:lang w:eastAsia="ru-RU"/>
              </w:rPr>
            </w:pPr>
            <w:proofErr w:type="spellStart"/>
            <w:r>
              <w:rPr>
                <w:rFonts w:ascii="Times New Roman" w:eastAsia="Times New Roman" w:hAnsi="Times New Roman" w:cs="Times New Roman"/>
                <w:bCs/>
                <w:color w:val="000000"/>
                <w:lang w:eastAsia="ru-RU"/>
              </w:rPr>
              <w:t>Атауы</w:t>
            </w:r>
            <w:proofErr w:type="spellEnd"/>
            <w:r>
              <w:rPr>
                <w:rFonts w:ascii="Times New Roman" w:eastAsia="Times New Roman" w:hAnsi="Times New Roman" w:cs="Times New Roman"/>
                <w:bCs/>
                <w:color w:val="000000"/>
                <w:lang w:eastAsia="ru-RU"/>
              </w:rPr>
              <w:t xml:space="preserve"> </w:t>
            </w:r>
          </w:p>
          <w:p w:rsidR="00734424" w:rsidRDefault="00734424">
            <w:pPr>
              <w:rPr>
                <w:rFonts w:ascii="Times New Roman" w:hAnsi="Times New Roman" w:cs="Times New Roman"/>
              </w:rPr>
            </w:pPr>
            <w:r>
              <w:rPr>
                <w:rFonts w:ascii="Times New Roman" w:eastAsia="Times New Roman" w:hAnsi="Times New Roman" w:cs="Times New Roman"/>
                <w:bCs/>
                <w:color w:val="000000"/>
                <w:lang w:eastAsia="ru-RU"/>
              </w:rPr>
              <w:t>Наименование</w:t>
            </w:r>
          </w:p>
        </w:tc>
        <w:tc>
          <w:tcPr>
            <w:tcW w:w="1276" w:type="dxa"/>
            <w:tcBorders>
              <w:top w:val="single" w:sz="4" w:space="0" w:color="auto"/>
              <w:left w:val="single" w:sz="4" w:space="0" w:color="auto"/>
              <w:bottom w:val="single" w:sz="4" w:space="0" w:color="auto"/>
              <w:right w:val="single" w:sz="4" w:space="0" w:color="auto"/>
            </w:tcBorders>
            <w:hideMark/>
          </w:tcPr>
          <w:p w:rsidR="00734424" w:rsidRDefault="00734424">
            <w:pPr>
              <w:rPr>
                <w:rFonts w:ascii="Times New Roman" w:hAnsi="Times New Roman" w:cs="Times New Roman"/>
              </w:rPr>
            </w:pPr>
            <w:r>
              <w:rPr>
                <w:rFonts w:ascii="Times New Roman" w:hAnsi="Times New Roman" w:cs="Times New Roman"/>
              </w:rPr>
              <w:t>Кол-во</w:t>
            </w:r>
          </w:p>
        </w:tc>
        <w:tc>
          <w:tcPr>
            <w:tcW w:w="1559" w:type="dxa"/>
            <w:tcBorders>
              <w:top w:val="single" w:sz="4" w:space="0" w:color="auto"/>
              <w:left w:val="single" w:sz="4" w:space="0" w:color="auto"/>
              <w:bottom w:val="single" w:sz="4" w:space="0" w:color="auto"/>
              <w:right w:val="single" w:sz="4" w:space="0" w:color="auto"/>
            </w:tcBorders>
            <w:hideMark/>
          </w:tcPr>
          <w:p w:rsidR="00734424" w:rsidRDefault="00734424">
            <w:pPr>
              <w:rPr>
                <w:rFonts w:ascii="Times New Roman" w:hAnsi="Times New Roman" w:cs="Times New Roman"/>
              </w:rPr>
            </w:pPr>
            <w:proofErr w:type="spellStart"/>
            <w:proofErr w:type="gramStart"/>
            <w:r>
              <w:rPr>
                <w:rFonts w:ascii="Times New Roman" w:hAnsi="Times New Roman" w:cs="Times New Roman"/>
              </w:rPr>
              <w:t>Б</w:t>
            </w:r>
            <w:proofErr w:type="gramEnd"/>
            <w:r>
              <w:rPr>
                <w:rFonts w:ascii="Times New Roman" w:hAnsi="Times New Roman" w:cs="Times New Roman"/>
              </w:rPr>
              <w:t>ірлік</w:t>
            </w:r>
            <w:proofErr w:type="spellEnd"/>
            <w:r>
              <w:rPr>
                <w:rFonts w:ascii="Times New Roman" w:hAnsi="Times New Roman" w:cs="Times New Roman"/>
              </w:rPr>
              <w:t xml:space="preserve"> үшін бағасы</w:t>
            </w:r>
          </w:p>
          <w:p w:rsidR="00734424" w:rsidRDefault="00734424">
            <w:pPr>
              <w:rPr>
                <w:rFonts w:ascii="Times New Roman" w:hAnsi="Times New Roman" w:cs="Times New Roman"/>
              </w:rPr>
            </w:pPr>
            <w:r>
              <w:rPr>
                <w:rFonts w:ascii="Times New Roman" w:hAnsi="Times New Roman" w:cs="Times New Roman"/>
              </w:rPr>
              <w:t>(теңге) Цена за единицу</w:t>
            </w:r>
          </w:p>
          <w:p w:rsidR="00734424" w:rsidRDefault="00734424">
            <w:pPr>
              <w:rPr>
                <w:rFonts w:ascii="Times New Roman" w:hAnsi="Times New Roman" w:cs="Times New Roman"/>
              </w:rPr>
            </w:pPr>
            <w:r>
              <w:rPr>
                <w:rFonts w:ascii="Times New Roman" w:hAnsi="Times New Roman" w:cs="Times New Roman"/>
              </w:rPr>
              <w:t>(тенге)</w:t>
            </w:r>
          </w:p>
        </w:tc>
        <w:tc>
          <w:tcPr>
            <w:tcW w:w="2835" w:type="dxa"/>
            <w:tcBorders>
              <w:top w:val="single" w:sz="4" w:space="0" w:color="auto"/>
              <w:left w:val="single" w:sz="4" w:space="0" w:color="auto"/>
              <w:bottom w:val="single" w:sz="4" w:space="0" w:color="auto"/>
              <w:right w:val="single" w:sz="4" w:space="0" w:color="auto"/>
            </w:tcBorders>
            <w:hideMark/>
          </w:tcPr>
          <w:p w:rsidR="00734424" w:rsidRDefault="00734424">
            <w:pPr>
              <w:rPr>
                <w:rFonts w:ascii="Times New Roman" w:hAnsi="Times New Roman" w:cs="Times New Roman"/>
              </w:rPr>
            </w:pPr>
            <w:proofErr w:type="gramStart"/>
            <w:r>
              <w:rPr>
                <w:rFonts w:ascii="Times New Roman" w:hAnsi="Times New Roman" w:cs="Times New Roman"/>
              </w:rPr>
              <w:t>Ба</w:t>
            </w:r>
            <w:proofErr w:type="gramEnd"/>
            <w:r>
              <w:rPr>
                <w:rFonts w:ascii="Times New Roman" w:hAnsi="Times New Roman" w:cs="Times New Roman"/>
              </w:rPr>
              <w:t xml:space="preserve">ға ұсынысының </w:t>
            </w:r>
            <w:proofErr w:type="spellStart"/>
            <w:r>
              <w:rPr>
                <w:rFonts w:ascii="Times New Roman" w:hAnsi="Times New Roman" w:cs="Times New Roman"/>
              </w:rPr>
              <w:t>сомасы</w:t>
            </w:r>
            <w:proofErr w:type="spellEnd"/>
            <w:r>
              <w:rPr>
                <w:rFonts w:ascii="Times New Roman" w:hAnsi="Times New Roman" w:cs="Times New Roman"/>
              </w:rPr>
              <w:t xml:space="preserve">, </w:t>
            </w:r>
          </w:p>
          <w:p w:rsidR="00734424" w:rsidRDefault="00734424">
            <w:pPr>
              <w:rPr>
                <w:rFonts w:ascii="Times New Roman" w:hAnsi="Times New Roman" w:cs="Times New Roman"/>
              </w:rPr>
            </w:pPr>
            <w:r>
              <w:rPr>
                <w:rFonts w:ascii="Times New Roman" w:hAnsi="Times New Roman" w:cs="Times New Roman"/>
              </w:rPr>
              <w:t xml:space="preserve">( теңге) </w:t>
            </w:r>
            <w:proofErr w:type="gramStart"/>
            <w:r>
              <w:rPr>
                <w:rFonts w:ascii="Times New Roman" w:hAnsi="Times New Roman" w:cs="Times New Roman"/>
                <w:lang w:val="en-US"/>
              </w:rPr>
              <w:t>C</w:t>
            </w:r>
            <w:proofErr w:type="spellStart"/>
            <w:proofErr w:type="gramEnd"/>
            <w:r>
              <w:rPr>
                <w:rFonts w:ascii="Times New Roman" w:hAnsi="Times New Roman" w:cs="Times New Roman"/>
              </w:rPr>
              <w:t>умма</w:t>
            </w:r>
            <w:proofErr w:type="spellEnd"/>
            <w:r>
              <w:rPr>
                <w:rFonts w:ascii="Times New Roman" w:hAnsi="Times New Roman" w:cs="Times New Roman"/>
              </w:rPr>
              <w:t xml:space="preserve"> ценового предложения </w:t>
            </w:r>
          </w:p>
          <w:p w:rsidR="00734424" w:rsidRDefault="00734424">
            <w:pPr>
              <w:rPr>
                <w:rFonts w:ascii="Times New Roman" w:hAnsi="Times New Roman" w:cs="Times New Roman"/>
              </w:rPr>
            </w:pPr>
            <w:r>
              <w:rPr>
                <w:rFonts w:ascii="Times New Roman" w:hAnsi="Times New Roman" w:cs="Times New Roman"/>
              </w:rPr>
              <w:t>( тенге)</w:t>
            </w:r>
          </w:p>
        </w:tc>
      </w:tr>
      <w:tr w:rsidR="00660137" w:rsidTr="00660137">
        <w:trPr>
          <w:trHeight w:val="553"/>
        </w:trPr>
        <w:tc>
          <w:tcPr>
            <w:tcW w:w="566" w:type="dxa"/>
            <w:tcBorders>
              <w:top w:val="single" w:sz="4" w:space="0" w:color="auto"/>
              <w:left w:val="single" w:sz="4" w:space="0" w:color="auto"/>
              <w:bottom w:val="single" w:sz="4" w:space="0" w:color="auto"/>
              <w:right w:val="single" w:sz="4" w:space="0" w:color="auto"/>
            </w:tcBorders>
            <w:vAlign w:val="center"/>
            <w:hideMark/>
          </w:tcPr>
          <w:p w:rsidR="00660137" w:rsidRDefault="00660137">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3260" w:type="dxa"/>
            <w:vMerge w:val="restart"/>
            <w:tcBorders>
              <w:top w:val="single" w:sz="4" w:space="0" w:color="auto"/>
              <w:left w:val="single" w:sz="4" w:space="0" w:color="auto"/>
              <w:bottom w:val="single" w:sz="4" w:space="0" w:color="auto"/>
              <w:right w:val="single" w:sz="4" w:space="0" w:color="auto"/>
            </w:tcBorders>
          </w:tcPr>
          <w:p w:rsidR="00660137" w:rsidRDefault="00660137">
            <w:pPr>
              <w:rPr>
                <w:rFonts w:ascii="Times New Roman" w:hAnsi="Times New Roman" w:cs="Times New Roman"/>
                <w:b/>
                <w:sz w:val="20"/>
                <w:szCs w:val="20"/>
              </w:rPr>
            </w:pPr>
            <w:r>
              <w:rPr>
                <w:rFonts w:ascii="Times New Roman" w:hAnsi="Times New Roman" w:cs="Times New Roman"/>
                <w:b/>
                <w:sz w:val="20"/>
                <w:szCs w:val="20"/>
              </w:rPr>
              <w:t>"</w:t>
            </w:r>
            <w:proofErr w:type="spellStart"/>
            <w:r>
              <w:rPr>
                <w:rFonts w:ascii="Times New Roman" w:hAnsi="Times New Roman" w:cs="Times New Roman"/>
                <w:b/>
                <w:sz w:val="20"/>
                <w:szCs w:val="20"/>
              </w:rPr>
              <w:t>Арех</w:t>
            </w:r>
            <w:proofErr w:type="spellEnd"/>
            <w:proofErr w:type="gramStart"/>
            <w:r>
              <w:rPr>
                <w:rFonts w:ascii="Times New Roman" w:hAnsi="Times New Roman" w:cs="Times New Roman"/>
                <w:b/>
                <w:sz w:val="20"/>
                <w:szCs w:val="20"/>
              </w:rPr>
              <w:t xml:space="preserve"> С</w:t>
            </w:r>
            <w:proofErr w:type="gramEnd"/>
            <w:r>
              <w:rPr>
                <w:rFonts w:ascii="Times New Roman" w:hAnsi="Times New Roman" w:cs="Times New Roman"/>
                <w:b/>
                <w:sz w:val="20"/>
                <w:szCs w:val="20"/>
              </w:rPr>
              <w:t>" ЖШС»</w:t>
            </w:r>
          </w:p>
          <w:p w:rsidR="00660137" w:rsidRDefault="00660137">
            <w:pPr>
              <w:rPr>
                <w:rFonts w:ascii="Times New Roman" w:hAnsi="Times New Roman" w:cs="Times New Roman"/>
                <w:sz w:val="20"/>
                <w:szCs w:val="20"/>
              </w:rPr>
            </w:pPr>
            <w:r>
              <w:rPr>
                <w:rFonts w:ascii="Times New Roman" w:hAnsi="Times New Roman" w:cs="Times New Roman"/>
                <w:b/>
                <w:sz w:val="20"/>
                <w:szCs w:val="20"/>
              </w:rPr>
              <w:t xml:space="preserve">ТОО « </w:t>
            </w:r>
            <w:proofErr w:type="spellStart"/>
            <w:r>
              <w:rPr>
                <w:rFonts w:ascii="Times New Roman" w:hAnsi="Times New Roman" w:cs="Times New Roman"/>
                <w:b/>
                <w:sz w:val="20"/>
                <w:szCs w:val="20"/>
              </w:rPr>
              <w:t>Арех</w:t>
            </w:r>
            <w:proofErr w:type="spellEnd"/>
            <w:proofErr w:type="gramStart"/>
            <w:r>
              <w:rPr>
                <w:rFonts w:ascii="Times New Roman" w:hAnsi="Times New Roman" w:cs="Times New Roman"/>
                <w:b/>
                <w:sz w:val="20"/>
                <w:szCs w:val="20"/>
              </w:rPr>
              <w:t xml:space="preserve"> С</w:t>
            </w:r>
            <w:proofErr w:type="gramEnd"/>
            <w:r>
              <w:rPr>
                <w:rFonts w:ascii="Times New Roman" w:hAnsi="Times New Roman" w:cs="Times New Roman"/>
                <w:b/>
                <w:sz w:val="20"/>
                <w:szCs w:val="20"/>
              </w:rPr>
              <w:t>»</w:t>
            </w:r>
            <w:r>
              <w:rPr>
                <w:rFonts w:ascii="Times New Roman" w:hAnsi="Times New Roman" w:cs="Times New Roman"/>
                <w:sz w:val="20"/>
                <w:szCs w:val="20"/>
              </w:rPr>
              <w:t xml:space="preserve"> </w:t>
            </w:r>
          </w:p>
          <w:p w:rsidR="00660137" w:rsidRDefault="00660137">
            <w:pPr>
              <w:rPr>
                <w:rFonts w:ascii="Times New Roman" w:hAnsi="Times New Roman" w:cs="Times New Roman"/>
                <w:sz w:val="20"/>
                <w:szCs w:val="20"/>
              </w:rPr>
            </w:pPr>
            <w:r>
              <w:rPr>
                <w:rFonts w:ascii="Times New Roman" w:hAnsi="Times New Roman" w:cs="Times New Roman"/>
                <w:sz w:val="20"/>
                <w:szCs w:val="20"/>
              </w:rPr>
              <w:t>Қ</w:t>
            </w:r>
            <w:proofErr w:type="spellStart"/>
            <w:r>
              <w:rPr>
                <w:rFonts w:ascii="Times New Roman" w:hAnsi="Times New Roman" w:cs="Times New Roman"/>
                <w:sz w:val="20"/>
                <w:szCs w:val="20"/>
              </w:rPr>
              <w:t>Р</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лматы</w:t>
            </w:r>
            <w:proofErr w:type="spellEnd"/>
            <w:r>
              <w:rPr>
                <w:rFonts w:ascii="Times New Roman" w:hAnsi="Times New Roman" w:cs="Times New Roman"/>
                <w:sz w:val="20"/>
                <w:szCs w:val="20"/>
              </w:rPr>
              <w:t xml:space="preserve"> қ., Огарев </w:t>
            </w:r>
            <w:proofErr w:type="spellStart"/>
            <w:r>
              <w:rPr>
                <w:rFonts w:ascii="Times New Roman" w:hAnsi="Times New Roman" w:cs="Times New Roman"/>
                <w:sz w:val="20"/>
                <w:szCs w:val="20"/>
              </w:rPr>
              <w:t>к-сі</w:t>
            </w:r>
            <w:proofErr w:type="spellEnd"/>
            <w:r>
              <w:rPr>
                <w:rFonts w:ascii="Times New Roman" w:hAnsi="Times New Roman" w:cs="Times New Roman"/>
                <w:sz w:val="20"/>
                <w:szCs w:val="20"/>
              </w:rPr>
              <w:t>, 4Б, 24, тел 8 (272)295-25-25</w:t>
            </w:r>
          </w:p>
          <w:p w:rsidR="00660137" w:rsidRDefault="00660137">
            <w:pPr>
              <w:rPr>
                <w:rFonts w:ascii="Times New Roman" w:hAnsi="Times New Roman" w:cs="Times New Roman"/>
                <w:sz w:val="20"/>
                <w:szCs w:val="20"/>
              </w:rPr>
            </w:pPr>
            <w:proofErr w:type="spellStart"/>
            <w:r>
              <w:rPr>
                <w:rFonts w:ascii="Times New Roman" w:hAnsi="Times New Roman" w:cs="Times New Roman"/>
                <w:sz w:val="20"/>
                <w:szCs w:val="20"/>
              </w:rPr>
              <w:t>РК,г</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Алматы</w:t>
            </w:r>
            <w:proofErr w:type="spellEnd"/>
            <w:r>
              <w:rPr>
                <w:rFonts w:ascii="Times New Roman" w:hAnsi="Times New Roman" w:cs="Times New Roman"/>
                <w:sz w:val="20"/>
                <w:szCs w:val="20"/>
              </w:rPr>
              <w:t>, ул</w:t>
            </w:r>
            <w:proofErr w:type="gramStart"/>
            <w:r>
              <w:rPr>
                <w:rFonts w:ascii="Times New Roman" w:hAnsi="Times New Roman" w:cs="Times New Roman"/>
                <w:sz w:val="20"/>
                <w:szCs w:val="20"/>
              </w:rPr>
              <w:t>.О</w:t>
            </w:r>
            <w:proofErr w:type="gramEnd"/>
            <w:r>
              <w:rPr>
                <w:rFonts w:ascii="Times New Roman" w:hAnsi="Times New Roman" w:cs="Times New Roman"/>
                <w:sz w:val="20"/>
                <w:szCs w:val="20"/>
              </w:rPr>
              <w:t>гарева, 4Б,24,тел 8(272)295-25-25</w:t>
            </w:r>
          </w:p>
          <w:p w:rsidR="00660137" w:rsidRDefault="00660137">
            <w:pPr>
              <w:rPr>
                <w:rFonts w:ascii="Times New Roman" w:hAnsi="Times New Roman" w:cs="Times New Roman"/>
                <w:sz w:val="20"/>
                <w:szCs w:val="20"/>
              </w:rPr>
            </w:pPr>
          </w:p>
          <w:p w:rsidR="00660137" w:rsidRDefault="00660137">
            <w:pPr>
              <w:rPr>
                <w:rFonts w:ascii="Times New Roman" w:hAnsi="Times New Roman" w:cs="Times New Roman"/>
                <w:sz w:val="20"/>
                <w:szCs w:val="20"/>
              </w:rPr>
            </w:pPr>
            <w:r>
              <w:rPr>
                <w:rFonts w:ascii="Times New Roman" w:hAnsi="Times New Roman" w:cs="Times New Roman"/>
                <w:sz w:val="20"/>
                <w:szCs w:val="20"/>
              </w:rPr>
              <w:t>16.06.2020 ж 10:21</w:t>
            </w:r>
          </w:p>
          <w:p w:rsidR="00660137" w:rsidRDefault="00660137">
            <w:pPr>
              <w:rPr>
                <w:rFonts w:ascii="Times New Roman" w:hAnsi="Times New Roman" w:cs="Times New Roman"/>
                <w:sz w:val="20"/>
                <w:szCs w:val="20"/>
              </w:rPr>
            </w:pPr>
            <w:r>
              <w:rPr>
                <w:rFonts w:ascii="Times New Roman" w:hAnsi="Times New Roman" w:cs="Times New Roman"/>
                <w:sz w:val="20"/>
                <w:szCs w:val="20"/>
              </w:rPr>
              <w:t>16.06.2020 г 10:21</w:t>
            </w:r>
          </w:p>
        </w:tc>
        <w:tc>
          <w:tcPr>
            <w:tcW w:w="3119" w:type="dxa"/>
            <w:tcBorders>
              <w:top w:val="single" w:sz="4" w:space="0" w:color="auto"/>
              <w:left w:val="single" w:sz="4" w:space="0" w:color="auto"/>
              <w:bottom w:val="single" w:sz="4" w:space="0" w:color="auto"/>
              <w:right w:val="single" w:sz="4" w:space="0" w:color="auto"/>
            </w:tcBorders>
            <w:vAlign w:val="center"/>
            <w:hideMark/>
          </w:tcPr>
          <w:p w:rsidR="00660137" w:rsidRPr="0016546F" w:rsidRDefault="00660137" w:rsidP="00660137">
            <w:pPr>
              <w:rPr>
                <w:rFonts w:ascii="Times New Roman" w:hAnsi="Times New Roman"/>
                <w:color w:val="000000"/>
                <w:sz w:val="20"/>
                <w:szCs w:val="20"/>
              </w:rPr>
            </w:pPr>
            <w:r w:rsidRPr="0016546F">
              <w:rPr>
                <w:rFonts w:ascii="Times New Roman" w:hAnsi="Times New Roman"/>
                <w:color w:val="000000"/>
                <w:sz w:val="20"/>
                <w:szCs w:val="20"/>
              </w:rPr>
              <w:t>Винт дистальный 5.0 L-40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60137" w:rsidRPr="0016546F" w:rsidRDefault="00660137" w:rsidP="00660137">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60137" w:rsidRDefault="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3030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60137" w:rsidRDefault="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60600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color w:val="000000"/>
                <w:sz w:val="20"/>
                <w:szCs w:val="20"/>
              </w:rPr>
              <w:t>Винт дистальный 5.0 L-45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3030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60600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bCs/>
                <w:color w:val="000000"/>
                <w:sz w:val="20"/>
                <w:szCs w:val="20"/>
              </w:rPr>
              <w:t>Винт дистальный 5.0 L-50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3030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60600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bCs/>
                <w:color w:val="000000"/>
                <w:sz w:val="20"/>
                <w:szCs w:val="20"/>
              </w:rPr>
              <w:t>Винт дистальный 5.0 L-55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10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3030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30300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color w:val="000000"/>
                <w:sz w:val="20"/>
                <w:szCs w:val="20"/>
              </w:rPr>
              <w:t>Винт дистальный 4.5 L-30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3030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90900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для плечевой кости дистальная дорсолатеральная правая 5отв. L-123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110000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110000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7</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для плечевой кости дистальная дорсолатеральная левая 5отв. L-123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110000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110000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для плечевой кости дистальная медиальная правая 6отв. L-136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95000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95000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9</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для плечевой кости дистальная медиальная левая 6отв. L-136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95000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95000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9x360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94000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188000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10x345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94000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470000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16546F">
              <w:rPr>
                <w:rFonts w:ascii="Times New Roman" w:hAnsi="Times New Roman"/>
                <w:color w:val="000000"/>
                <w:sz w:val="20"/>
                <w:szCs w:val="20"/>
              </w:rPr>
              <w:t>Стержень реконструктивный для большеберцовой кости 10x360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94000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188000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3.5x12H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5500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220000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3.5x14H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5500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220000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3.5x16H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40</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5500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220000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5.0x70H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6500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32500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5.0x75H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6500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32500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5.0x80H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6500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32500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w:t>
            </w: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5.0x85H</w:t>
            </w:r>
          </w:p>
        </w:tc>
        <w:tc>
          <w:tcPr>
            <w:tcW w:w="1276" w:type="dxa"/>
            <w:tcBorders>
              <w:top w:val="single" w:sz="4" w:space="0" w:color="auto"/>
              <w:left w:val="single" w:sz="4" w:space="0" w:color="auto"/>
              <w:bottom w:val="single" w:sz="4" w:space="0" w:color="auto"/>
              <w:right w:val="single" w:sz="4" w:space="0" w:color="auto"/>
            </w:tcBorders>
            <w:vAlign w:val="center"/>
            <w:hideMark/>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6500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32500</w:t>
            </w:r>
          </w:p>
        </w:tc>
      </w:tr>
      <w:tr w:rsidR="006C2F5A" w:rsidTr="006C2F5A">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w:t>
            </w:r>
          </w:p>
        </w:tc>
        <w:tc>
          <w:tcPr>
            <w:tcW w:w="3260" w:type="dxa"/>
            <w:vMerge w:val="restart"/>
            <w:tcBorders>
              <w:top w:val="single" w:sz="4" w:space="0" w:color="auto"/>
              <w:left w:val="single" w:sz="4" w:space="0" w:color="auto"/>
              <w:right w:val="single" w:sz="4" w:space="0" w:color="auto"/>
            </w:tcBorders>
            <w:hideMark/>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5.0x90H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6500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32500</w:t>
            </w:r>
          </w:p>
        </w:tc>
      </w:tr>
      <w:tr w:rsidR="006C2F5A" w:rsidTr="006C2F5A">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винт 5.0x95H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6500</w:t>
            </w:r>
          </w:p>
        </w:tc>
        <w:tc>
          <w:tcPr>
            <w:tcW w:w="2835" w:type="dxa"/>
            <w:tcBorders>
              <w:top w:val="single" w:sz="4" w:space="0" w:color="auto"/>
              <w:left w:val="single" w:sz="4" w:space="0" w:color="auto"/>
              <w:bottom w:val="single" w:sz="4" w:space="0" w:color="auto"/>
              <w:right w:val="single" w:sz="4" w:space="0" w:color="auto"/>
            </w:tcBorders>
            <w:vAlign w:val="center"/>
          </w:tcPr>
          <w:p w:rsidR="006C2F5A" w:rsidRPr="006C2F5A" w:rsidRDefault="006C2F5A" w:rsidP="006C2F5A">
            <w:pPr>
              <w:jc w:val="center"/>
              <w:rPr>
                <w:rFonts w:ascii="Times New Roman" w:eastAsia="Times New Roman" w:hAnsi="Times New Roman"/>
                <w:color w:val="000000"/>
                <w:sz w:val="20"/>
                <w:szCs w:val="20"/>
                <w:lang w:val="en-US" w:eastAsia="ru-RU"/>
              </w:rPr>
            </w:pPr>
            <w:r>
              <w:rPr>
                <w:rFonts w:ascii="Times New Roman" w:eastAsia="Times New Roman" w:hAnsi="Times New Roman"/>
                <w:color w:val="000000"/>
                <w:sz w:val="20"/>
                <w:szCs w:val="20"/>
                <w:lang w:val="en-US" w:eastAsia="ru-RU"/>
              </w:rPr>
              <w:t>32500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22</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7.3x75H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18000</w:t>
            </w:r>
          </w:p>
        </w:tc>
        <w:tc>
          <w:tcPr>
            <w:tcW w:w="2835"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54000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7.3x80H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18000</w:t>
            </w:r>
          </w:p>
        </w:tc>
        <w:tc>
          <w:tcPr>
            <w:tcW w:w="2835"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54000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7.3x85H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18000</w:t>
            </w:r>
          </w:p>
        </w:tc>
        <w:tc>
          <w:tcPr>
            <w:tcW w:w="2835"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54000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7.3x90H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18000</w:t>
            </w:r>
          </w:p>
        </w:tc>
        <w:tc>
          <w:tcPr>
            <w:tcW w:w="2835"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54000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7.3x95H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18000</w:t>
            </w:r>
          </w:p>
        </w:tc>
        <w:tc>
          <w:tcPr>
            <w:tcW w:w="2835"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54000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Pr>
                <w:rFonts w:ascii="Times New Roman" w:hAnsi="Times New Roman"/>
                <w:color w:val="000000"/>
                <w:sz w:val="20"/>
                <w:szCs w:val="20"/>
                <w:lang w:val="en-US"/>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винт </w:t>
            </w:r>
            <w:proofErr w:type="spellStart"/>
            <w:r w:rsidRPr="0016546F">
              <w:rPr>
                <w:rFonts w:ascii="Times New Roman" w:hAnsi="Times New Roman"/>
                <w:color w:val="000000"/>
                <w:sz w:val="20"/>
                <w:szCs w:val="20"/>
              </w:rPr>
              <w:t>канюлированный</w:t>
            </w:r>
            <w:proofErr w:type="spellEnd"/>
            <w:r w:rsidRPr="0016546F">
              <w:rPr>
                <w:rFonts w:ascii="Times New Roman" w:hAnsi="Times New Roman"/>
                <w:color w:val="000000"/>
                <w:sz w:val="20"/>
                <w:szCs w:val="20"/>
              </w:rPr>
              <w:t xml:space="preserve"> 7.3x100H</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18000</w:t>
            </w:r>
          </w:p>
        </w:tc>
        <w:tc>
          <w:tcPr>
            <w:tcW w:w="2835" w:type="dxa"/>
            <w:tcBorders>
              <w:top w:val="single" w:sz="4" w:space="0" w:color="auto"/>
              <w:left w:val="single" w:sz="4" w:space="0" w:color="auto"/>
              <w:bottom w:val="single" w:sz="4" w:space="0" w:color="auto"/>
              <w:right w:val="single" w:sz="4" w:space="0" w:color="auto"/>
            </w:tcBorders>
          </w:tcPr>
          <w:p w:rsidR="006C2F5A" w:rsidRPr="006C2F5A" w:rsidRDefault="006C2F5A" w:rsidP="006C2F5A">
            <w:pPr>
              <w:rPr>
                <w:rFonts w:ascii="Times New Roman" w:hAnsi="Times New Roman"/>
                <w:sz w:val="20"/>
                <w:szCs w:val="20"/>
                <w:lang w:val="en-US"/>
              </w:rPr>
            </w:pPr>
            <w:r>
              <w:rPr>
                <w:rFonts w:ascii="Times New Roman" w:hAnsi="Times New Roman"/>
                <w:sz w:val="20"/>
                <w:szCs w:val="20"/>
                <w:lang w:val="en-US"/>
              </w:rPr>
              <w:t xml:space="preserve">                    </w:t>
            </w:r>
            <w:r w:rsidRPr="006C2F5A">
              <w:rPr>
                <w:rFonts w:ascii="Times New Roman" w:hAnsi="Times New Roman"/>
                <w:sz w:val="20"/>
                <w:szCs w:val="20"/>
                <w:lang w:val="en-US"/>
              </w:rPr>
              <w:t>54000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узкая, компрессионная, с ограниченным контактом 10отв. L-163</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6C2F5A" w:rsidRPr="005E2BCA" w:rsidRDefault="006C2F5A" w:rsidP="006C2F5A">
            <w:pPr>
              <w:jc w:val="center"/>
              <w:rPr>
                <w:rFonts w:ascii="Times New Roman" w:hAnsi="Times New Roman"/>
                <w:sz w:val="20"/>
                <w:szCs w:val="20"/>
                <w:lang w:val="en-US"/>
              </w:rPr>
            </w:pPr>
            <w:r w:rsidRPr="005E2BCA">
              <w:rPr>
                <w:rFonts w:ascii="Times New Roman" w:hAnsi="Times New Roman"/>
                <w:sz w:val="20"/>
                <w:szCs w:val="20"/>
                <w:lang w:val="en-US"/>
              </w:rPr>
              <w:t>39000</w:t>
            </w:r>
          </w:p>
        </w:tc>
        <w:tc>
          <w:tcPr>
            <w:tcW w:w="2835" w:type="dxa"/>
            <w:tcBorders>
              <w:top w:val="single" w:sz="4" w:space="0" w:color="auto"/>
              <w:left w:val="single" w:sz="4" w:space="0" w:color="auto"/>
              <w:bottom w:val="single" w:sz="4" w:space="0" w:color="auto"/>
              <w:right w:val="single" w:sz="4" w:space="0" w:color="auto"/>
            </w:tcBorders>
          </w:tcPr>
          <w:p w:rsidR="006C2F5A" w:rsidRPr="005E2BCA" w:rsidRDefault="006C2F5A" w:rsidP="005E2BCA">
            <w:pPr>
              <w:jc w:val="center"/>
              <w:rPr>
                <w:rFonts w:ascii="Times New Roman" w:hAnsi="Times New Roman"/>
                <w:sz w:val="20"/>
                <w:szCs w:val="20"/>
                <w:lang w:val="en-US"/>
              </w:rPr>
            </w:pPr>
            <w:r w:rsidRPr="005E2BCA">
              <w:rPr>
                <w:rFonts w:ascii="Times New Roman" w:hAnsi="Times New Roman"/>
                <w:sz w:val="20"/>
                <w:szCs w:val="20"/>
                <w:lang w:val="en-US"/>
              </w:rPr>
              <w:t>156000</w:t>
            </w:r>
          </w:p>
        </w:tc>
      </w:tr>
      <w:tr w:rsidR="006C2F5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6C2F5A" w:rsidRDefault="006C2F5A" w:rsidP="006C2F5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w:t>
            </w:r>
          </w:p>
        </w:tc>
        <w:tc>
          <w:tcPr>
            <w:tcW w:w="3260" w:type="dxa"/>
            <w:vMerge/>
            <w:tcBorders>
              <w:left w:val="single" w:sz="4" w:space="0" w:color="auto"/>
              <w:right w:val="single" w:sz="4" w:space="0" w:color="auto"/>
            </w:tcBorders>
          </w:tcPr>
          <w:p w:rsidR="006C2F5A" w:rsidRDefault="006C2F5A" w:rsidP="006C2F5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rPr>
                <w:rFonts w:ascii="Times New Roman" w:hAnsi="Times New Roman"/>
                <w:color w:val="000000"/>
                <w:sz w:val="20"/>
                <w:szCs w:val="20"/>
              </w:rPr>
            </w:pPr>
            <w:r w:rsidRPr="006C2F5A">
              <w:rPr>
                <w:rFonts w:ascii="Times New Roman" w:hAnsi="Times New Roman"/>
                <w:color w:val="000000"/>
                <w:sz w:val="20"/>
                <w:szCs w:val="20"/>
              </w:rPr>
              <w:t xml:space="preserve">7.0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для мыщелков бедренной кости, левая 10отв. L- 263</w:t>
            </w:r>
          </w:p>
        </w:tc>
        <w:tc>
          <w:tcPr>
            <w:tcW w:w="1276" w:type="dxa"/>
            <w:tcBorders>
              <w:top w:val="single" w:sz="4" w:space="0" w:color="auto"/>
              <w:left w:val="single" w:sz="4" w:space="0" w:color="auto"/>
              <w:bottom w:val="single" w:sz="4" w:space="0" w:color="auto"/>
              <w:right w:val="single" w:sz="4" w:space="0" w:color="auto"/>
            </w:tcBorders>
            <w:vAlign w:val="center"/>
          </w:tcPr>
          <w:p w:rsidR="006C2F5A" w:rsidRPr="0016546F" w:rsidRDefault="006C2F5A" w:rsidP="006C2F5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6C2F5A" w:rsidRPr="005E2BCA" w:rsidRDefault="006C2F5A" w:rsidP="006C2F5A">
            <w:pPr>
              <w:jc w:val="center"/>
              <w:rPr>
                <w:rFonts w:ascii="Times New Roman" w:hAnsi="Times New Roman"/>
                <w:sz w:val="20"/>
                <w:szCs w:val="20"/>
                <w:lang w:val="en-US"/>
              </w:rPr>
            </w:pPr>
            <w:r w:rsidRPr="005E2BCA">
              <w:rPr>
                <w:rFonts w:ascii="Times New Roman" w:hAnsi="Times New Roman"/>
                <w:sz w:val="20"/>
                <w:szCs w:val="20"/>
                <w:lang w:val="en-US"/>
              </w:rPr>
              <w:t>89000</w:t>
            </w:r>
          </w:p>
        </w:tc>
        <w:tc>
          <w:tcPr>
            <w:tcW w:w="2835" w:type="dxa"/>
            <w:tcBorders>
              <w:top w:val="single" w:sz="4" w:space="0" w:color="auto"/>
              <w:left w:val="single" w:sz="4" w:space="0" w:color="auto"/>
              <w:bottom w:val="single" w:sz="4" w:space="0" w:color="auto"/>
              <w:right w:val="single" w:sz="4" w:space="0" w:color="auto"/>
            </w:tcBorders>
          </w:tcPr>
          <w:p w:rsidR="006C2F5A" w:rsidRPr="005E2BCA" w:rsidRDefault="006C2F5A" w:rsidP="005E2BCA">
            <w:pPr>
              <w:jc w:val="center"/>
              <w:rPr>
                <w:rFonts w:ascii="Times New Roman" w:hAnsi="Times New Roman"/>
                <w:sz w:val="20"/>
                <w:szCs w:val="20"/>
                <w:lang w:val="en-US"/>
              </w:rPr>
            </w:pPr>
            <w:r w:rsidRPr="005E2BCA">
              <w:rPr>
                <w:rFonts w:ascii="Times New Roman" w:hAnsi="Times New Roman"/>
                <w:sz w:val="20"/>
                <w:szCs w:val="20"/>
                <w:lang w:val="en-US"/>
              </w:rPr>
              <w:t>267000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w:t>
            </w:r>
          </w:p>
        </w:tc>
        <w:tc>
          <w:tcPr>
            <w:tcW w:w="3260" w:type="dxa"/>
            <w:vMerge/>
            <w:tcBorders>
              <w:left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5E2BCA">
              <w:rPr>
                <w:rFonts w:ascii="Times New Roman" w:hAnsi="Times New Roman"/>
                <w:color w:val="000000"/>
                <w:sz w:val="20"/>
                <w:szCs w:val="20"/>
              </w:rPr>
              <w:t>7</w:t>
            </w:r>
            <w:r w:rsidRPr="006C2F5A">
              <w:rPr>
                <w:rFonts w:ascii="Times New Roman" w:hAnsi="Times New Roman"/>
                <w:color w:val="000000"/>
                <w:sz w:val="20"/>
                <w:szCs w:val="20"/>
              </w:rPr>
              <w:t xml:space="preserve">.0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для мыщелков бедренной кости, правая 10отв. L- 263</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89000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267000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w:t>
            </w:r>
          </w:p>
        </w:tc>
        <w:tc>
          <w:tcPr>
            <w:tcW w:w="3260" w:type="dxa"/>
            <w:vMerge/>
            <w:tcBorders>
              <w:left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прямая 1/3 трубки 10отв. L-117</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10</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40000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400000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32</w:t>
            </w:r>
          </w:p>
        </w:tc>
        <w:tc>
          <w:tcPr>
            <w:tcW w:w="3260" w:type="dxa"/>
            <w:vMerge/>
            <w:tcBorders>
              <w:left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16546F">
              <w:rPr>
                <w:rFonts w:ascii="Times New Roman" w:hAnsi="Times New Roman"/>
                <w:color w:val="000000"/>
                <w:sz w:val="20"/>
                <w:szCs w:val="20"/>
              </w:rPr>
              <w:t>Стержень вертельный 130°-9x220</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3</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85000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255000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33</w:t>
            </w:r>
          </w:p>
        </w:tc>
        <w:tc>
          <w:tcPr>
            <w:tcW w:w="3260" w:type="dxa"/>
            <w:vMerge/>
            <w:tcBorders>
              <w:left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пластина ключичная S-образная правая 6отв. L-99 </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95000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380000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w:t>
            </w:r>
          </w:p>
        </w:tc>
        <w:tc>
          <w:tcPr>
            <w:tcW w:w="3260" w:type="dxa"/>
            <w:vMerge/>
            <w:tcBorders>
              <w:left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ключичная S-образная левая 6отв. L-99</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4</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95000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380000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w:t>
            </w:r>
          </w:p>
        </w:tc>
        <w:tc>
          <w:tcPr>
            <w:tcW w:w="3260" w:type="dxa"/>
            <w:vMerge/>
            <w:tcBorders>
              <w:left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 xml:space="preserve">пластина ключичная S-образная правая 8отв. L-116 </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95000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190000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vAlign w:val="center"/>
          </w:tcPr>
          <w:p w:rsidR="005E2BCA" w:rsidRDefault="005E2BCA" w:rsidP="005E2BC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36</w:t>
            </w:r>
          </w:p>
        </w:tc>
        <w:tc>
          <w:tcPr>
            <w:tcW w:w="3260" w:type="dxa"/>
            <w:vMerge/>
            <w:tcBorders>
              <w:left w:val="single" w:sz="4" w:space="0" w:color="auto"/>
              <w:bottom w:val="single" w:sz="4" w:space="0" w:color="auto"/>
              <w:right w:val="single" w:sz="4" w:space="0" w:color="auto"/>
            </w:tcBorders>
          </w:tcPr>
          <w:p w:rsidR="005E2BCA" w:rsidRDefault="005E2BCA" w:rsidP="005E2BCA">
            <w:pP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rPr>
                <w:rFonts w:ascii="Times New Roman" w:hAnsi="Times New Roman"/>
                <w:color w:val="000000"/>
                <w:sz w:val="20"/>
                <w:szCs w:val="20"/>
              </w:rPr>
            </w:pPr>
            <w:r w:rsidRPr="006C2F5A">
              <w:rPr>
                <w:rFonts w:ascii="Times New Roman" w:hAnsi="Times New Roman"/>
                <w:color w:val="000000"/>
                <w:sz w:val="20"/>
                <w:szCs w:val="20"/>
              </w:rPr>
              <w:t xml:space="preserve">5.0 </w:t>
            </w:r>
            <w:proofErr w:type="spellStart"/>
            <w:r>
              <w:rPr>
                <w:rFonts w:ascii="Times New Roman" w:hAnsi="Times New Roman"/>
                <w:color w:val="000000"/>
                <w:sz w:val="20"/>
                <w:szCs w:val="20"/>
                <w:lang w:val="en-US"/>
              </w:rPr>
              <w:t>ChLP</w:t>
            </w:r>
            <w:proofErr w:type="spellEnd"/>
            <w:r w:rsidRPr="006C2F5A">
              <w:rPr>
                <w:rFonts w:ascii="Times New Roman" w:hAnsi="Times New Roman"/>
                <w:color w:val="000000"/>
                <w:sz w:val="20"/>
                <w:szCs w:val="20"/>
              </w:rPr>
              <w:t xml:space="preserve"> </w:t>
            </w:r>
            <w:r w:rsidRPr="0016546F">
              <w:rPr>
                <w:rFonts w:ascii="Times New Roman" w:hAnsi="Times New Roman"/>
                <w:color w:val="000000"/>
                <w:sz w:val="20"/>
                <w:szCs w:val="20"/>
              </w:rPr>
              <w:t>пластина ключичная S-образная левая 8отв. L-116</w:t>
            </w:r>
          </w:p>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r w:rsidRPr="0016546F">
              <w:rPr>
                <w:rFonts w:ascii="Times New Roman" w:hAnsi="Times New Roman"/>
                <w:color w:val="000000"/>
                <w:sz w:val="20"/>
                <w:szCs w:val="20"/>
              </w:rPr>
              <w:t>2</w:t>
            </w:r>
          </w:p>
        </w:tc>
        <w:tc>
          <w:tcPr>
            <w:tcW w:w="1559"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95000</w:t>
            </w:r>
          </w:p>
        </w:tc>
        <w:tc>
          <w:tcPr>
            <w:tcW w:w="2835" w:type="dxa"/>
            <w:tcBorders>
              <w:top w:val="single" w:sz="4" w:space="0" w:color="auto"/>
              <w:left w:val="single" w:sz="4" w:space="0" w:color="auto"/>
              <w:bottom w:val="single" w:sz="4" w:space="0" w:color="auto"/>
              <w:right w:val="single" w:sz="4" w:space="0" w:color="auto"/>
            </w:tcBorders>
          </w:tcPr>
          <w:p w:rsidR="005E2BCA" w:rsidRPr="005E2BCA" w:rsidRDefault="005E2BCA" w:rsidP="005E2BCA">
            <w:pPr>
              <w:jc w:val="center"/>
              <w:rPr>
                <w:rFonts w:ascii="Times New Roman" w:hAnsi="Times New Roman"/>
                <w:sz w:val="20"/>
                <w:szCs w:val="20"/>
                <w:lang w:val="en-US"/>
              </w:rPr>
            </w:pPr>
            <w:r w:rsidRPr="005E2BCA">
              <w:rPr>
                <w:rFonts w:ascii="Times New Roman" w:hAnsi="Times New Roman"/>
                <w:sz w:val="20"/>
                <w:szCs w:val="20"/>
                <w:lang w:val="en-US"/>
              </w:rPr>
              <w:t>190000</w:t>
            </w:r>
          </w:p>
        </w:tc>
      </w:tr>
      <w:tr w:rsidR="005E2BCA" w:rsidTr="00660137">
        <w:trPr>
          <w:trHeight w:val="561"/>
        </w:trPr>
        <w:tc>
          <w:tcPr>
            <w:tcW w:w="566" w:type="dxa"/>
            <w:tcBorders>
              <w:top w:val="single" w:sz="4" w:space="0" w:color="auto"/>
              <w:left w:val="single" w:sz="4" w:space="0" w:color="auto"/>
              <w:bottom w:val="single" w:sz="4" w:space="0" w:color="auto"/>
              <w:right w:val="single" w:sz="4" w:space="0" w:color="auto"/>
            </w:tcBorders>
          </w:tcPr>
          <w:p w:rsidR="005E2BCA" w:rsidRDefault="005E2BCA" w:rsidP="005E2BCA"/>
        </w:tc>
        <w:tc>
          <w:tcPr>
            <w:tcW w:w="3260" w:type="dxa"/>
            <w:tcBorders>
              <w:top w:val="single" w:sz="4" w:space="0" w:color="auto"/>
              <w:left w:val="single" w:sz="4" w:space="0" w:color="auto"/>
              <w:bottom w:val="single" w:sz="4" w:space="0" w:color="auto"/>
              <w:right w:val="single" w:sz="4" w:space="0" w:color="auto"/>
            </w:tcBorders>
          </w:tcPr>
          <w:p w:rsidR="005E2BCA" w:rsidRDefault="005E2BCA" w:rsidP="005E2BCA">
            <w:r w:rsidRPr="00D473C4">
              <w:rPr>
                <w:rFonts w:ascii="Times New Roman" w:hAnsi="Times New Roman" w:cs="Times New Roman"/>
                <w:sz w:val="20"/>
                <w:szCs w:val="20"/>
              </w:rPr>
              <w:t>ЖИЫНЫ ИТОГО</w:t>
            </w:r>
          </w:p>
        </w:tc>
        <w:tc>
          <w:tcPr>
            <w:tcW w:w="3119" w:type="dxa"/>
            <w:tcBorders>
              <w:top w:val="single" w:sz="4" w:space="0" w:color="auto"/>
              <w:left w:val="single" w:sz="4" w:space="0" w:color="auto"/>
              <w:bottom w:val="single" w:sz="4" w:space="0" w:color="auto"/>
              <w:right w:val="single" w:sz="4" w:space="0" w:color="auto"/>
            </w:tcBorders>
          </w:tcPr>
          <w:p w:rsidR="005E2BCA" w:rsidRDefault="005E2BCA" w:rsidP="005E2BCA"/>
        </w:tc>
        <w:tc>
          <w:tcPr>
            <w:tcW w:w="1276" w:type="dxa"/>
            <w:tcBorders>
              <w:top w:val="single" w:sz="4" w:space="0" w:color="auto"/>
              <w:left w:val="single" w:sz="4" w:space="0" w:color="auto"/>
              <w:bottom w:val="single" w:sz="4" w:space="0" w:color="auto"/>
              <w:right w:val="single" w:sz="4" w:space="0" w:color="auto"/>
            </w:tcBorders>
            <w:vAlign w:val="center"/>
          </w:tcPr>
          <w:p w:rsidR="005E2BCA" w:rsidRPr="0016546F" w:rsidRDefault="005E2BCA" w:rsidP="005E2BCA">
            <w:pPr>
              <w:jc w:val="center"/>
              <w:rPr>
                <w:rFonts w:ascii="Times New Roman" w:hAnsi="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rsidR="005E2BCA" w:rsidRDefault="005E2BCA" w:rsidP="005E2BCA"/>
        </w:tc>
        <w:tc>
          <w:tcPr>
            <w:tcW w:w="2835" w:type="dxa"/>
            <w:tcBorders>
              <w:top w:val="single" w:sz="4" w:space="0" w:color="auto"/>
              <w:left w:val="single" w:sz="4" w:space="0" w:color="auto"/>
              <w:bottom w:val="single" w:sz="4" w:space="0" w:color="auto"/>
              <w:right w:val="single" w:sz="4" w:space="0" w:color="auto"/>
            </w:tcBorders>
          </w:tcPr>
          <w:p w:rsidR="005E2BCA" w:rsidRPr="00C877A5" w:rsidRDefault="00C877A5" w:rsidP="005E2BCA">
            <w:pPr>
              <w:rPr>
                <w:rFonts w:ascii="Times New Roman" w:hAnsi="Times New Roman" w:cs="Times New Roman"/>
                <w:b/>
                <w:color w:val="000000"/>
                <w:sz w:val="24"/>
                <w:szCs w:val="24"/>
              </w:rPr>
            </w:pPr>
            <w:r>
              <w:rPr>
                <w:rFonts w:ascii="Calibri" w:hAnsi="Calibri"/>
                <w:color w:val="000000"/>
                <w:lang w:val="en-US"/>
              </w:rPr>
              <w:t xml:space="preserve">                       </w:t>
            </w:r>
            <w:r w:rsidR="005E2BCA" w:rsidRPr="00C877A5">
              <w:rPr>
                <w:rFonts w:ascii="Times New Roman" w:hAnsi="Times New Roman" w:cs="Times New Roman"/>
                <w:b/>
                <w:color w:val="000000"/>
                <w:sz w:val="24"/>
                <w:szCs w:val="24"/>
              </w:rPr>
              <w:t>5</w:t>
            </w:r>
            <w:r w:rsidRPr="00C877A5">
              <w:rPr>
                <w:rFonts w:ascii="Times New Roman" w:hAnsi="Times New Roman" w:cs="Times New Roman"/>
                <w:b/>
                <w:color w:val="000000"/>
                <w:sz w:val="24"/>
                <w:szCs w:val="24"/>
                <w:lang w:val="en-US"/>
              </w:rPr>
              <w:t xml:space="preserve"> </w:t>
            </w:r>
            <w:r w:rsidR="005E2BCA" w:rsidRPr="00C877A5">
              <w:rPr>
                <w:rFonts w:ascii="Times New Roman" w:hAnsi="Times New Roman" w:cs="Times New Roman"/>
                <w:b/>
                <w:color w:val="000000"/>
                <w:sz w:val="24"/>
                <w:szCs w:val="24"/>
              </w:rPr>
              <w:t>223</w:t>
            </w:r>
            <w:r w:rsidRPr="00C877A5">
              <w:rPr>
                <w:rFonts w:ascii="Times New Roman" w:hAnsi="Times New Roman" w:cs="Times New Roman"/>
                <w:b/>
                <w:color w:val="000000"/>
                <w:sz w:val="24"/>
                <w:szCs w:val="24"/>
                <w:lang w:val="en-US"/>
              </w:rPr>
              <w:t xml:space="preserve"> </w:t>
            </w:r>
            <w:r w:rsidR="005E2BCA" w:rsidRPr="00C877A5">
              <w:rPr>
                <w:rFonts w:ascii="Times New Roman" w:hAnsi="Times New Roman" w:cs="Times New Roman"/>
                <w:b/>
                <w:color w:val="000000"/>
                <w:sz w:val="24"/>
                <w:szCs w:val="24"/>
              </w:rPr>
              <w:t>000</w:t>
            </w:r>
          </w:p>
          <w:p w:rsidR="005E2BCA" w:rsidRDefault="005E2BCA" w:rsidP="005E2BCA"/>
        </w:tc>
      </w:tr>
    </w:tbl>
    <w:p w:rsidR="00734424" w:rsidRDefault="00734424" w:rsidP="00734424">
      <w:pPr>
        <w:pStyle w:val="a4"/>
        <w:ind w:left="0"/>
        <w:rPr>
          <w:rFonts w:ascii="Times New Roman" w:hAnsi="Times New Roman" w:cs="Times New Roman"/>
        </w:rPr>
      </w:pPr>
    </w:p>
    <w:p w:rsidR="00734424" w:rsidRDefault="00734424" w:rsidP="00734424">
      <w:pPr>
        <w:pStyle w:val="a4"/>
        <w:ind w:left="1004"/>
        <w:rPr>
          <w:rFonts w:ascii="Times New Roman" w:hAnsi="Times New Roman" w:cs="Times New Roman"/>
          <w:lang w:val="kk-KZ"/>
        </w:rPr>
      </w:pPr>
    </w:p>
    <w:p w:rsidR="00734424" w:rsidRDefault="00734424" w:rsidP="00734424">
      <w:pPr>
        <w:pStyle w:val="a4"/>
        <w:ind w:left="1004"/>
        <w:rPr>
          <w:rFonts w:ascii="Times New Roman" w:hAnsi="Times New Roman" w:cs="Times New Roman"/>
          <w:lang w:val="kk-KZ"/>
        </w:rPr>
      </w:pPr>
    </w:p>
    <w:p w:rsidR="00734424" w:rsidRDefault="00734424" w:rsidP="00734424">
      <w:pPr>
        <w:pStyle w:val="a4"/>
        <w:ind w:left="1004"/>
        <w:rPr>
          <w:rFonts w:ascii="Times New Roman" w:hAnsi="Times New Roman" w:cs="Times New Roman"/>
          <w:lang w:val="kk-KZ"/>
        </w:rPr>
      </w:pPr>
    </w:p>
    <w:p w:rsidR="00660137" w:rsidRPr="00C877A5" w:rsidRDefault="00660137" w:rsidP="00C877A5">
      <w:pPr>
        <w:pStyle w:val="a4"/>
        <w:tabs>
          <w:tab w:val="left" w:pos="0"/>
          <w:tab w:val="left" w:pos="851"/>
        </w:tabs>
        <w:spacing w:after="0" w:line="240" w:lineRule="auto"/>
        <w:ind w:left="0"/>
        <w:jc w:val="thaiDistribute"/>
        <w:rPr>
          <w:rFonts w:ascii="Times New Roman" w:hAnsi="Times New Roman" w:cs="Times New Roman"/>
          <w:lang w:val="en-US"/>
        </w:rPr>
      </w:pPr>
    </w:p>
    <w:p w:rsidR="00734424" w:rsidRDefault="00734424" w:rsidP="00734424">
      <w:pPr>
        <w:pStyle w:val="a4"/>
        <w:tabs>
          <w:tab w:val="left" w:pos="0"/>
          <w:tab w:val="left" w:pos="851"/>
        </w:tabs>
        <w:spacing w:after="0" w:line="240" w:lineRule="auto"/>
        <w:ind w:left="644"/>
        <w:jc w:val="thaiDistribute"/>
        <w:rPr>
          <w:rFonts w:ascii="Times New Roman" w:hAnsi="Times New Roman" w:cs="Times New Roman"/>
          <w:lang w:val="kk-KZ"/>
        </w:rPr>
      </w:pPr>
      <w:r>
        <w:rPr>
          <w:rFonts w:ascii="Times New Roman" w:hAnsi="Times New Roman" w:cs="Times New Roman"/>
          <w:lang w:val="kk-KZ"/>
        </w:rPr>
        <w:t>5. Деп танылсын жеңімпаздарына сатып алу бойынша медициналық бұйымдарды п 112, гл 10( Ережесін) (Осы кезде сатып алуға қандай құжат қабылдайды қатысуға бір әлеуетті өнім беруші баға ұсынысын мен құжаттар, оның ұсынылуы-тармағына сәйкес осы қағиданың 113-тапсырыс беруші немесе сатып алуды ұйымдастырушы деп тану туралы шешім қабылдайды, мұндай әлеуетті өнім берушіні жеңімпаз сатып алу.)</w:t>
      </w:r>
    </w:p>
    <w:p w:rsidR="00734424" w:rsidRDefault="00734424" w:rsidP="00734424">
      <w:pPr>
        <w:pStyle w:val="a4"/>
        <w:tabs>
          <w:tab w:val="left" w:pos="0"/>
          <w:tab w:val="left" w:pos="851"/>
        </w:tabs>
        <w:spacing w:after="0" w:line="240" w:lineRule="auto"/>
        <w:ind w:left="644"/>
        <w:jc w:val="thaiDistribute"/>
        <w:rPr>
          <w:rFonts w:ascii="Times New Roman" w:hAnsi="Times New Roman" w:cs="Times New Roman"/>
        </w:rPr>
      </w:pPr>
      <w:r>
        <w:rPr>
          <w:rFonts w:ascii="Times New Roman" w:hAnsi="Times New Roman" w:cs="Times New Roman"/>
          <w:lang w:val="kk-KZ"/>
        </w:rPr>
        <w:t xml:space="preserve">  Признать победителям  </w:t>
      </w:r>
      <w:r>
        <w:rPr>
          <w:rFonts w:ascii="Times New Roman" w:hAnsi="Times New Roman" w:cs="Times New Roman"/>
        </w:rPr>
        <w:t>по закупу</w:t>
      </w:r>
      <w:r>
        <w:rPr>
          <w:rFonts w:ascii="Times New Roman" w:hAnsi="Times New Roman" w:cs="Times New Roman"/>
          <w:lang w:val="kk-KZ"/>
        </w:rPr>
        <w:t xml:space="preserve">  медицинских изделий п 112, гл 10</w:t>
      </w:r>
      <w:r>
        <w:rPr>
          <w:rFonts w:ascii="Times New Roman" w:hAnsi="Times New Roman" w:cs="Times New Roman"/>
        </w:rPr>
        <w:t xml:space="preserve">( Правил) (В случаи, когда в закупе </w:t>
      </w:r>
      <w:proofErr w:type="spellStart"/>
      <w:r>
        <w:rPr>
          <w:rFonts w:ascii="Times New Roman" w:hAnsi="Times New Roman" w:cs="Times New Roman"/>
        </w:rPr>
        <w:t>зцп</w:t>
      </w:r>
      <w:proofErr w:type="spellEnd"/>
      <w:r>
        <w:rPr>
          <w:rFonts w:ascii="Times New Roman" w:hAnsi="Times New Roman" w:cs="Times New Roman"/>
        </w:rPr>
        <w:t xml:space="preserve"> принимает участие один потенциальный поставщик, ценовое предложение и документы которого представлены в соответствии с пунктом 113 настоящих правил, заказчик или организатор закупа принимает решение о признании такого потенциального поставщика победителем закупа.)</w:t>
      </w:r>
    </w:p>
    <w:p w:rsidR="00734424" w:rsidRDefault="00734424" w:rsidP="00734424">
      <w:pPr>
        <w:pStyle w:val="a4"/>
        <w:ind w:left="1004"/>
        <w:rPr>
          <w:rFonts w:ascii="Times New Roman" w:hAnsi="Times New Roman" w:cs="Times New Roman"/>
        </w:rPr>
      </w:pPr>
    </w:p>
    <w:p w:rsidR="00734424" w:rsidRDefault="00734424" w:rsidP="00734424">
      <w:pPr>
        <w:pStyle w:val="a4"/>
        <w:ind w:left="1004"/>
        <w:rPr>
          <w:rFonts w:ascii="Times New Roman" w:hAnsi="Times New Roman" w:cs="Times New Roman"/>
          <w:lang w:val="kk-KZ"/>
        </w:rPr>
      </w:pPr>
    </w:p>
    <w:p w:rsidR="00734424" w:rsidRPr="00734424" w:rsidRDefault="00734424" w:rsidP="00734424">
      <w:pPr>
        <w:pStyle w:val="a4"/>
        <w:ind w:left="644"/>
        <w:rPr>
          <w:rFonts w:ascii="Times New Roman" w:hAnsi="Times New Roman" w:cs="Times New Roman"/>
          <w:lang w:val="kk-KZ"/>
        </w:rPr>
      </w:pPr>
      <w:r w:rsidRPr="00734424">
        <w:rPr>
          <w:rFonts w:ascii="Times New Roman" w:hAnsi="Times New Roman" w:cs="Times New Roman"/>
          <w:lang w:val="kk-KZ"/>
        </w:rPr>
        <w:t>6</w:t>
      </w:r>
      <w:r w:rsidR="004F417E" w:rsidRPr="004F417E">
        <w:rPr>
          <w:lang w:val="kk-KZ"/>
        </w:rPr>
        <w:t xml:space="preserve"> </w:t>
      </w:r>
      <w:r w:rsidR="004F417E" w:rsidRPr="004F417E">
        <w:rPr>
          <w:rFonts w:ascii="Times New Roman" w:hAnsi="Times New Roman" w:cs="Times New Roman"/>
          <w:lang w:val="kk-KZ"/>
        </w:rPr>
        <w:t>"Ережеге" сәйкес жеңімпазға бес күнтізбелік күн ішінде 5 223 000 теңге сомасына сатып алу шарты жолданады.</w:t>
      </w:r>
    </w:p>
    <w:p w:rsidR="00734424" w:rsidRPr="00C877A5" w:rsidRDefault="00734424" w:rsidP="00734424">
      <w:pPr>
        <w:pStyle w:val="a4"/>
        <w:ind w:left="644"/>
        <w:rPr>
          <w:rFonts w:ascii="Times New Roman" w:hAnsi="Times New Roman" w:cs="Times New Roman"/>
          <w:sz w:val="24"/>
          <w:szCs w:val="24"/>
          <w:shd w:val="clear" w:color="auto" w:fill="FFFFFF"/>
        </w:rPr>
      </w:pPr>
      <w:r>
        <w:rPr>
          <w:rFonts w:ascii="Times New Roman" w:hAnsi="Times New Roman" w:cs="Times New Roman"/>
        </w:rPr>
        <w:t>В соответствии с «</w:t>
      </w:r>
      <w:r>
        <w:rPr>
          <w:rFonts w:ascii="Times New Roman" w:hAnsi="Times New Roman" w:cs="Times New Roman"/>
          <w:shd w:val="clear" w:color="auto" w:fill="FFFFFF"/>
        </w:rPr>
        <w:t xml:space="preserve">Правилами» </w:t>
      </w:r>
      <w:r>
        <w:rPr>
          <w:rFonts w:ascii="Times New Roman" w:hAnsi="Times New Roman" w:cs="Times New Roman"/>
        </w:rPr>
        <w:t>Победителю</w:t>
      </w:r>
      <w:r w:rsidRPr="00734424">
        <w:rPr>
          <w:rFonts w:ascii="Times New Roman" w:hAnsi="Times New Roman" w:cs="Times New Roman"/>
        </w:rPr>
        <w:t xml:space="preserve"> </w:t>
      </w:r>
      <w:r>
        <w:rPr>
          <w:rFonts w:ascii="Times New Roman" w:hAnsi="Times New Roman" w:cs="Times New Roman"/>
        </w:rPr>
        <w:t>в течени</w:t>
      </w:r>
      <w:proofErr w:type="gramStart"/>
      <w:r>
        <w:rPr>
          <w:rFonts w:ascii="Times New Roman" w:hAnsi="Times New Roman" w:cs="Times New Roman"/>
        </w:rPr>
        <w:t>и</w:t>
      </w:r>
      <w:proofErr w:type="gramEnd"/>
      <w:r>
        <w:rPr>
          <w:rFonts w:ascii="Times New Roman" w:hAnsi="Times New Roman" w:cs="Times New Roman"/>
        </w:rPr>
        <w:t xml:space="preserve"> пяти  календарных дней будет направлен  договор закупа</w:t>
      </w:r>
      <w:r w:rsidR="00C877A5" w:rsidRPr="00C877A5">
        <w:rPr>
          <w:rFonts w:ascii="Times New Roman" w:hAnsi="Times New Roman" w:cs="Times New Roman"/>
        </w:rPr>
        <w:t xml:space="preserve"> </w:t>
      </w:r>
      <w:r w:rsidR="004F417E">
        <w:rPr>
          <w:rFonts w:ascii="Times New Roman" w:hAnsi="Times New Roman" w:cs="Times New Roman"/>
        </w:rPr>
        <w:t>на сумму 5 223 000 тенге.</w:t>
      </w:r>
    </w:p>
    <w:p w:rsidR="00734424" w:rsidRDefault="00734424" w:rsidP="00734424">
      <w:pPr>
        <w:tabs>
          <w:tab w:val="left" w:pos="900"/>
        </w:tabs>
      </w:pPr>
    </w:p>
    <w:p w:rsidR="00734424" w:rsidRDefault="00734424" w:rsidP="00734424"/>
    <w:p w:rsidR="00F76508" w:rsidRDefault="00F76508"/>
    <w:sectPr w:rsidR="00F76508" w:rsidSect="0073442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734424"/>
    <w:rsid w:val="004F417E"/>
    <w:rsid w:val="005E2BCA"/>
    <w:rsid w:val="006035B4"/>
    <w:rsid w:val="00660137"/>
    <w:rsid w:val="006C2F5A"/>
    <w:rsid w:val="00734424"/>
    <w:rsid w:val="00794324"/>
    <w:rsid w:val="00C877A5"/>
    <w:rsid w:val="00E938B7"/>
    <w:rsid w:val="00F515E6"/>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4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34"/>
    <w:semiHidden/>
    <w:locked/>
    <w:rsid w:val="00734424"/>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34"/>
    <w:semiHidden/>
    <w:unhideWhenUsed/>
    <w:qFormat/>
    <w:rsid w:val="00734424"/>
    <w:pPr>
      <w:ind w:left="720"/>
      <w:contextualSpacing/>
    </w:pPr>
  </w:style>
  <w:style w:type="table" w:styleId="a5">
    <w:name w:val="Table Grid"/>
    <w:basedOn w:val="a1"/>
    <w:uiPriority w:val="39"/>
    <w:rsid w:val="007344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uiPriority w:val="22"/>
    <w:qFormat/>
    <w:rsid w:val="00734424"/>
    <w:rPr>
      <w:b/>
      <w:bCs/>
    </w:rPr>
  </w:style>
</w:styles>
</file>

<file path=word/webSettings.xml><?xml version="1.0" encoding="utf-8"?>
<w:webSettings xmlns:r="http://schemas.openxmlformats.org/officeDocument/2006/relationships" xmlns:w="http://schemas.openxmlformats.org/wordprocessingml/2006/main">
  <w:divs>
    <w:div w:id="268241666">
      <w:bodyDiv w:val="1"/>
      <w:marLeft w:val="0"/>
      <w:marRight w:val="0"/>
      <w:marTop w:val="0"/>
      <w:marBottom w:val="0"/>
      <w:divBdr>
        <w:top w:val="none" w:sz="0" w:space="0" w:color="auto"/>
        <w:left w:val="none" w:sz="0" w:space="0" w:color="auto"/>
        <w:bottom w:val="none" w:sz="0" w:space="0" w:color="auto"/>
        <w:right w:val="none" w:sz="0" w:space="0" w:color="auto"/>
      </w:divBdr>
    </w:div>
    <w:div w:id="208641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3763</Words>
  <Characters>21454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cp:revision>
  <cp:lastPrinted>2020-09-25T10:34:00Z</cp:lastPrinted>
  <dcterms:created xsi:type="dcterms:W3CDTF">2020-09-25T03:57:00Z</dcterms:created>
  <dcterms:modified xsi:type="dcterms:W3CDTF">2020-09-25T10:34:00Z</dcterms:modified>
</cp:coreProperties>
</file>