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C85876" w:rsidRDefault="00102F98" w:rsidP="00102F98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C85876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3F2FF5" w:rsidRPr="00C85876">
        <w:rPr>
          <w:rFonts w:ascii="Times New Roman" w:hAnsi="Times New Roman"/>
          <w:b/>
          <w:sz w:val="20"/>
          <w:szCs w:val="20"/>
          <w:lang w:val="kk-KZ"/>
        </w:rPr>
        <w:t>2 мамыр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C85876" w:rsidRDefault="00C71350" w:rsidP="00C71350">
      <w:pPr>
        <w:jc w:val="both"/>
        <w:rPr>
          <w:rFonts w:ascii="Times New Roman" w:hAnsi="Times New Roman"/>
          <w:sz w:val="20"/>
          <w:szCs w:val="20"/>
          <w:lang w:val="kk-KZ"/>
        </w:rPr>
      </w:pPr>
      <w:r w:rsidRPr="00C85876">
        <w:rPr>
          <w:rFonts w:ascii="Times New Roman" w:hAnsi="Times New Roman"/>
          <w:sz w:val="20"/>
          <w:szCs w:val="20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C85876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C85876">
        <w:rPr>
          <w:rFonts w:ascii="Times New Roman" w:hAnsi="Times New Roman"/>
          <w:sz w:val="20"/>
          <w:szCs w:val="20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3F2FF5" w:rsidRPr="00C85876">
        <w:rPr>
          <w:rFonts w:ascii="Times New Roman" w:hAnsi="Times New Roman"/>
          <w:b/>
          <w:sz w:val="20"/>
          <w:szCs w:val="20"/>
          <w:lang w:val="kk-KZ"/>
        </w:rPr>
        <w:t>13 мамыр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5876">
        <w:rPr>
          <w:rFonts w:ascii="Times New Roman" w:hAnsi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C71350" w:rsidRPr="00C85876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C85876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3F2FF5" w:rsidRPr="00C85876">
        <w:rPr>
          <w:rFonts w:ascii="Times New Roman" w:hAnsi="Times New Roman"/>
          <w:b/>
          <w:sz w:val="20"/>
          <w:szCs w:val="20"/>
          <w:lang w:val="kk-KZ"/>
        </w:rPr>
        <w:t>13 мамыр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5876">
        <w:rPr>
          <w:rFonts w:ascii="Times New Roman" w:hAnsi="Times New Roman"/>
          <w:sz w:val="20"/>
          <w:szCs w:val="20"/>
          <w:lang w:val="kk-KZ"/>
        </w:rPr>
        <w:t xml:space="preserve">сағат 14.00-де 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>Дәріханада 1-қабат (ғимарат түрі. үй</w:t>
      </w:r>
      <w:r w:rsidRPr="00C85876">
        <w:rPr>
          <w:rFonts w:ascii="Times New Roman" w:hAnsi="Times New Roman"/>
          <w:sz w:val="20"/>
          <w:szCs w:val="20"/>
          <w:lang w:val="kk-KZ"/>
        </w:rPr>
        <w:t>)өткізіледі.</w:t>
      </w:r>
    </w:p>
    <w:p w:rsidR="00C71350" w:rsidRPr="00C85876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C85876">
        <w:rPr>
          <w:rFonts w:ascii="Times New Roman" w:hAnsi="Times New Roman"/>
          <w:sz w:val="20"/>
          <w:szCs w:val="20"/>
        </w:rPr>
        <w:t xml:space="preserve">Нәтижелердің </w:t>
      </w:r>
      <w:proofErr w:type="spellStart"/>
      <w:r w:rsidRPr="00C85876">
        <w:rPr>
          <w:rFonts w:ascii="Times New Roman" w:hAnsi="Times New Roman"/>
          <w:sz w:val="20"/>
          <w:szCs w:val="20"/>
        </w:rPr>
        <w:t>хаттамалары</w:t>
      </w:r>
      <w:proofErr w:type="spellEnd"/>
      <w:r w:rsidRPr="00C85876">
        <w:rPr>
          <w:rFonts w:ascii="Times New Roman" w:hAnsi="Times New Roman"/>
          <w:sz w:val="20"/>
          <w:szCs w:val="20"/>
        </w:rPr>
        <w:t xml:space="preserve"> 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 xml:space="preserve">2019 жылдың  </w:t>
      </w:r>
      <w:r w:rsidR="003F2FF5" w:rsidRPr="00C85876">
        <w:rPr>
          <w:rFonts w:ascii="Times New Roman" w:hAnsi="Times New Roman"/>
          <w:b/>
          <w:sz w:val="20"/>
          <w:szCs w:val="20"/>
          <w:lang w:val="kk-KZ"/>
        </w:rPr>
        <w:t>15 мамыр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C85876">
        <w:rPr>
          <w:rFonts w:ascii="Times New Roman" w:hAnsi="Times New Roman"/>
          <w:sz w:val="20"/>
          <w:szCs w:val="20"/>
        </w:rPr>
        <w:t>интернет-ресурста</w:t>
      </w:r>
      <w:proofErr w:type="spellEnd"/>
      <w:r w:rsidRPr="00C8587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85876">
        <w:rPr>
          <w:rFonts w:ascii="Times New Roman" w:hAnsi="Times New Roman"/>
          <w:sz w:val="20"/>
          <w:szCs w:val="20"/>
        </w:rPr>
        <w:t>орналастырылады</w:t>
      </w:r>
      <w:proofErr w:type="spellEnd"/>
      <w:r w:rsidRPr="00C85876">
        <w:rPr>
          <w:rFonts w:ascii="Times New Roman" w:hAnsi="Times New Roman"/>
          <w:sz w:val="20"/>
          <w:szCs w:val="20"/>
        </w:rPr>
        <w:t>.</w:t>
      </w:r>
    </w:p>
    <w:p w:rsidR="00C71350" w:rsidRPr="00C85876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C85876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C85876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5876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C85876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hAnsi="Times New Roman"/>
                <w:b/>
                <w:sz w:val="20"/>
                <w:szCs w:val="20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C85876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5876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C85876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5876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C85876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C85876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C8587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C85876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5876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C85876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5876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</w:tr>
      <w:tr w:rsidR="002B5601" w:rsidRPr="00C85876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C85876" w:rsidRDefault="00D7051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858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01" w:rsidRPr="00C85876" w:rsidRDefault="00D9714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Микропреципитация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реакциясына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арналған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кардиолипинді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Антиген)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147" w:rsidRPr="00C85876" w:rsidRDefault="00D97147" w:rsidP="00D9714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Микро-преципитация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реакциясына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арналған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кардиолипино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Антиген (ЖМП) (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ЭКОлаб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жақ)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Ресей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Антиген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кардиолипино-Вий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АгКЛ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) - этил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спирттегі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абсолютирленген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үш тазартылмаған липи-дердің: кардиолипин-0,03%; лецитин-0,27% және холестерин - 0,9%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спирттегі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ерітінді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Түссіз мөлдір сұйықтық минус 10</w:t>
            </w:r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°С</w:t>
            </w:r>
            <w:proofErr w:type="gram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төмен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темпера-турда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37° - кат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дейін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қызған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кезде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еритін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холестерин кристалдарының түсуіне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жол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беріледі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№03.07-10 ампула (2,0 мл))</w:t>
            </w:r>
          </w:p>
          <w:p w:rsidR="002B5601" w:rsidRPr="00C85876" w:rsidRDefault="00D97147" w:rsidP="00D9714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0,9%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хлорлы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натрий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ерітіндісіндегі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холин-хлорид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ерітіндісі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Арнайы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иісі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бар мөлді</w:t>
            </w:r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түссіз сұйықтық – 2 құтысы (5,0 мл)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C85876" w:rsidRDefault="00AF68EE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5601" w:rsidRPr="00C85876" w:rsidRDefault="00AF68EE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20155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B5601" w:rsidRPr="00C85876" w:rsidRDefault="00AF68EE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20155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B5601" w:rsidRPr="00C85876" w:rsidRDefault="002B5601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85876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C85876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85876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5601" w:rsidRPr="00C85876" w:rsidRDefault="002B5601" w:rsidP="0020114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C85876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31BAF" w:rsidRPr="00C85876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AF" w:rsidRPr="00C85876" w:rsidRDefault="00E31BA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858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BAF" w:rsidRPr="00C85876" w:rsidRDefault="00E31BA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Ішуге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арналған ұнтақ 10,7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AF" w:rsidRPr="00C85876" w:rsidRDefault="00E31BAF" w:rsidP="004651E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Калий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хлориді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0,750 г Натрий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хлориді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1,300 г натрий цитраты 1,450 г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сусыз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Глюкоза 6,750 г қосымша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заттар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кальцияацесуль-фат</w:t>
            </w:r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,л</w:t>
            </w:r>
            <w:proofErr w:type="gram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и-Монды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хош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иістендіргіш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Осмолярлығы 245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мОсм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/л, р</w:t>
            </w:r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Н-</w:t>
            </w:r>
            <w:proofErr w:type="gram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әлсіз-сілтілі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AF" w:rsidRPr="00C85876" w:rsidRDefault="00E31BAF" w:rsidP="008559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 порошков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1BAF" w:rsidRPr="00C85876" w:rsidRDefault="00E31BA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167,22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31BAF" w:rsidRPr="00C85876" w:rsidRDefault="00E31BAF" w:rsidP="008559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334440,00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31BAF" w:rsidRPr="00C85876" w:rsidRDefault="00E31BAF" w:rsidP="0017590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85876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C85876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85876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31BAF" w:rsidRPr="00C85876" w:rsidRDefault="00E31BAF" w:rsidP="0017590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C85876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31BAF" w:rsidRPr="00C85876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AF" w:rsidRPr="00C85876" w:rsidRDefault="00E31BA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85876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BAF" w:rsidRPr="00C85876" w:rsidRDefault="00E31BAF" w:rsidP="00175901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5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Противопролежневый терапиялық үрлемелі матрас үшін әзірленген жатқан аурулар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AF" w:rsidRPr="00C85876" w:rsidRDefault="00E31BAF" w:rsidP="00175901">
            <w:pPr>
              <w:pStyle w:val="20"/>
              <w:spacing w:line="302" w:lineRule="exac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5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Арқасында ауыспалы қысым ұяшықтарда матраца жақсарады, қан айналымы тіндерде пациенттің және азаяды қысым оларға мүмкіндік береді жай-күйін жақсартуға, міне,қазіргі ұйыған және жаңа әжімдердің пайда болуынан қорғайды Әрбір матрац жинақталады су айдайтын электро насос желісімен үшін ауамен толтыру Тамақтану - 220 – 240 В    Толық толтыру - 15-20   минут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AF" w:rsidRPr="00C85876" w:rsidRDefault="00E31BA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</w:t>
            </w:r>
            <w:proofErr w:type="spellStart"/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1BAF" w:rsidRPr="00C85876" w:rsidRDefault="00E31BA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31BAF" w:rsidRPr="00C85876" w:rsidRDefault="00E31BA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368000,00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31BAF" w:rsidRPr="00C85876" w:rsidRDefault="00E31BAF" w:rsidP="0017590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85876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C85876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85876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31BAF" w:rsidRPr="00C85876" w:rsidRDefault="00E31BAF" w:rsidP="0017590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C85876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8E7A11" w:rsidRPr="00C85876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8E7A11" w:rsidRPr="00C85876" w:rsidRDefault="008E7A11" w:rsidP="008F4976">
      <w:pPr>
        <w:rPr>
          <w:rFonts w:ascii="Times New Roman" w:hAnsi="Times New Roman"/>
          <w:b/>
          <w:lang w:val="kk-KZ"/>
        </w:rPr>
      </w:pPr>
    </w:p>
    <w:p w:rsidR="00D97147" w:rsidRPr="00C85876" w:rsidRDefault="00D97147" w:rsidP="008F4976">
      <w:pPr>
        <w:rPr>
          <w:rFonts w:ascii="Times New Roman" w:hAnsi="Times New Roman"/>
          <w:b/>
          <w:lang w:val="kk-KZ"/>
        </w:rPr>
      </w:pPr>
    </w:p>
    <w:p w:rsidR="002A6836" w:rsidRPr="00C85876" w:rsidRDefault="002A6836" w:rsidP="008F4976">
      <w:pPr>
        <w:rPr>
          <w:rFonts w:ascii="Times New Roman" w:hAnsi="Times New Roman"/>
          <w:b/>
          <w:lang w:val="kk-KZ"/>
        </w:rPr>
      </w:pPr>
    </w:p>
    <w:p w:rsidR="002A6836" w:rsidRPr="00C85876" w:rsidRDefault="002A6836" w:rsidP="008F4976">
      <w:pPr>
        <w:rPr>
          <w:rFonts w:ascii="Times New Roman" w:hAnsi="Times New Roman"/>
          <w:b/>
          <w:lang w:val="kk-KZ"/>
        </w:rPr>
      </w:pPr>
    </w:p>
    <w:p w:rsidR="002A6836" w:rsidRPr="00C85876" w:rsidRDefault="002A6836" w:rsidP="008F4976">
      <w:pPr>
        <w:rPr>
          <w:rFonts w:ascii="Times New Roman" w:hAnsi="Times New Roman"/>
          <w:b/>
          <w:lang w:val="kk-KZ"/>
        </w:rPr>
      </w:pPr>
    </w:p>
    <w:p w:rsidR="002A6836" w:rsidRPr="00C85876" w:rsidRDefault="002A6836" w:rsidP="008F4976">
      <w:pPr>
        <w:rPr>
          <w:rFonts w:ascii="Times New Roman" w:hAnsi="Times New Roman"/>
          <w:b/>
          <w:lang w:val="kk-KZ"/>
        </w:rPr>
      </w:pPr>
    </w:p>
    <w:p w:rsidR="0047534D" w:rsidRPr="00C85876" w:rsidRDefault="0047534D" w:rsidP="008F4976">
      <w:pPr>
        <w:rPr>
          <w:rFonts w:ascii="Times New Roman" w:hAnsi="Times New Roman"/>
          <w:b/>
          <w:lang w:val="kk-KZ"/>
        </w:rPr>
      </w:pPr>
    </w:p>
    <w:p w:rsidR="0047534D" w:rsidRPr="00C85876" w:rsidRDefault="0047534D" w:rsidP="008F4976">
      <w:pPr>
        <w:rPr>
          <w:rFonts w:ascii="Times New Roman" w:hAnsi="Times New Roman"/>
          <w:b/>
          <w:lang w:val="kk-KZ"/>
        </w:rPr>
      </w:pPr>
    </w:p>
    <w:p w:rsidR="008F4976" w:rsidRPr="00C85876" w:rsidRDefault="008F4976" w:rsidP="008F4976">
      <w:pPr>
        <w:rPr>
          <w:rFonts w:ascii="Times New Roman" w:hAnsi="Times New Roman"/>
          <w:b/>
          <w:sz w:val="20"/>
          <w:szCs w:val="20"/>
        </w:rPr>
      </w:pPr>
      <w:r w:rsidRPr="00C85876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C85876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C8587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C85876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C85876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C85876">
        <w:rPr>
          <w:rFonts w:ascii="Times New Roman" w:hAnsi="Times New Roman"/>
          <w:b/>
          <w:sz w:val="20"/>
          <w:szCs w:val="20"/>
        </w:rPr>
        <w:t xml:space="preserve"> </w:t>
      </w:r>
      <w:r w:rsidR="002A6836" w:rsidRPr="00C85876">
        <w:rPr>
          <w:rFonts w:ascii="Times New Roman" w:hAnsi="Times New Roman"/>
          <w:b/>
          <w:sz w:val="20"/>
          <w:szCs w:val="20"/>
          <w:lang w:val="kk-KZ"/>
        </w:rPr>
        <w:t>2 мая</w:t>
      </w:r>
      <w:r w:rsidR="00B6028C" w:rsidRPr="00C85876">
        <w:rPr>
          <w:rFonts w:ascii="Times New Roman" w:hAnsi="Times New Roman"/>
          <w:b/>
          <w:sz w:val="20"/>
          <w:szCs w:val="20"/>
        </w:rPr>
        <w:t xml:space="preserve"> 2019 года</w:t>
      </w:r>
      <w:r w:rsidRPr="00C85876">
        <w:rPr>
          <w:rFonts w:ascii="Times New Roman" w:hAnsi="Times New Roman"/>
          <w:b/>
          <w:sz w:val="20"/>
          <w:szCs w:val="20"/>
        </w:rPr>
        <w:t>.</w:t>
      </w:r>
    </w:p>
    <w:p w:rsidR="008F4976" w:rsidRPr="00C85876" w:rsidRDefault="008F4976" w:rsidP="008F4976">
      <w:pPr>
        <w:jc w:val="center"/>
        <w:rPr>
          <w:rFonts w:ascii="Times New Roman" w:hAnsi="Times New Roman"/>
          <w:b/>
          <w:sz w:val="20"/>
          <w:szCs w:val="20"/>
        </w:rPr>
      </w:pPr>
      <w:r w:rsidRPr="00C85876">
        <w:rPr>
          <w:rFonts w:ascii="Times New Roman" w:hAnsi="Times New Roman"/>
          <w:b/>
          <w:sz w:val="20"/>
          <w:szCs w:val="20"/>
        </w:rPr>
        <w:t xml:space="preserve"> </w:t>
      </w:r>
    </w:p>
    <w:p w:rsidR="008F4976" w:rsidRPr="00C85876" w:rsidRDefault="008F4976" w:rsidP="008F4976">
      <w:pPr>
        <w:rPr>
          <w:rFonts w:ascii="Times New Roman" w:hAnsi="Times New Roman"/>
          <w:b/>
          <w:sz w:val="20"/>
          <w:szCs w:val="20"/>
          <w:lang w:val="kk-KZ"/>
        </w:rPr>
      </w:pPr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КГП на ПХВ «Третья городская больница» КГУ «УЗ </w:t>
      </w:r>
      <w:proofErr w:type="spellStart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5876">
        <w:rPr>
          <w:rFonts w:ascii="Times New Roman" w:hAnsi="Times New Roman"/>
          <w:sz w:val="20"/>
          <w:szCs w:val="20"/>
        </w:rPr>
        <w:t>расположенная по адресу: СКО, г. Петропавловск</w:t>
      </w:r>
      <w:r w:rsidRPr="00C85876">
        <w:rPr>
          <w:rFonts w:ascii="Times New Roman" w:hAnsi="Times New Roman"/>
          <w:b/>
          <w:sz w:val="20"/>
          <w:szCs w:val="20"/>
        </w:rPr>
        <w:t xml:space="preserve">, </w:t>
      </w:r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C85876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C85876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C85876">
        <w:rPr>
          <w:rFonts w:ascii="Times New Roman" w:hAnsi="Times New Roman"/>
          <w:sz w:val="20"/>
          <w:szCs w:val="20"/>
        </w:rPr>
        <w:t>объявляет о проведении закупа</w:t>
      </w:r>
      <w:r w:rsidRPr="00C85876">
        <w:rPr>
          <w:rFonts w:ascii="Times New Roman" w:hAnsi="Times New Roman"/>
          <w:b/>
          <w:sz w:val="20"/>
          <w:szCs w:val="20"/>
        </w:rPr>
        <w:t xml:space="preserve"> </w:t>
      </w:r>
      <w:r w:rsidRPr="00C85876">
        <w:rPr>
          <w:rFonts w:ascii="Times New Roman" w:hAnsi="Times New Roman"/>
          <w:sz w:val="20"/>
          <w:szCs w:val="20"/>
        </w:rPr>
        <w:t>способом запроса ценовых предложений на 2018</w:t>
      </w:r>
      <w:r w:rsidRPr="00C85876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5876">
        <w:rPr>
          <w:rFonts w:ascii="Times New Roman" w:hAnsi="Times New Roman"/>
          <w:sz w:val="20"/>
          <w:szCs w:val="20"/>
        </w:rPr>
        <w:t xml:space="preserve">год </w:t>
      </w:r>
      <w:proofErr w:type="gramStart"/>
      <w:r w:rsidRPr="00C85876">
        <w:rPr>
          <w:rFonts w:ascii="Times New Roman" w:hAnsi="Times New Roman"/>
          <w:sz w:val="20"/>
          <w:szCs w:val="20"/>
        </w:rPr>
        <w:t>согласно правил</w:t>
      </w:r>
      <w:proofErr w:type="gramEnd"/>
      <w:r w:rsidRPr="00C85876">
        <w:rPr>
          <w:rFonts w:ascii="Times New Roman" w:hAnsi="Times New Roman"/>
          <w:sz w:val="20"/>
          <w:szCs w:val="20"/>
        </w:rPr>
        <w:t xml:space="preserve"> утвержденных постановлением Правительства РК от 08.11.2017г №719.</w:t>
      </w:r>
    </w:p>
    <w:p w:rsidR="008F4976" w:rsidRPr="00C85876" w:rsidRDefault="008F4976" w:rsidP="008F4976">
      <w:pPr>
        <w:ind w:firstLine="40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C85876">
        <w:rPr>
          <w:rFonts w:ascii="Times New Roman" w:hAnsi="Times New Roman"/>
          <w:sz w:val="20"/>
          <w:szCs w:val="20"/>
          <w:shd w:val="clear" w:color="auto" w:fill="FFFFFF"/>
        </w:rPr>
        <w:t xml:space="preserve">К </w:t>
      </w:r>
      <w:r w:rsidRPr="00C85876">
        <w:rPr>
          <w:rFonts w:ascii="Times New Roman" w:hAnsi="Times New Roman"/>
          <w:sz w:val="20"/>
          <w:szCs w:val="20"/>
        </w:rPr>
        <w:t xml:space="preserve">закупу </w:t>
      </w:r>
      <w:r w:rsidRPr="00C85876">
        <w:rPr>
          <w:rFonts w:ascii="Times New Roman" w:hAnsi="Times New Roman"/>
          <w:sz w:val="20"/>
          <w:szCs w:val="20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C85876">
        <w:rPr>
          <w:rFonts w:ascii="Times New Roman" w:hAnsi="Times New Roman"/>
          <w:sz w:val="20"/>
          <w:szCs w:val="20"/>
          <w:shd w:val="clear" w:color="auto" w:fill="FFFFFF"/>
        </w:rPr>
        <w:t>согласно</w:t>
      </w:r>
      <w:proofErr w:type="gramEnd"/>
      <w:r w:rsidRPr="00C85876">
        <w:rPr>
          <w:rFonts w:ascii="Times New Roman" w:hAnsi="Times New Roman"/>
          <w:sz w:val="20"/>
          <w:szCs w:val="20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C85876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C85876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C85876">
        <w:rPr>
          <w:rFonts w:ascii="Times New Roman" w:hAnsi="Times New Roman"/>
          <w:sz w:val="20"/>
          <w:szCs w:val="20"/>
          <w:lang w:val="kk-KZ"/>
        </w:rPr>
        <w:t xml:space="preserve">              </w:t>
      </w:r>
      <w:r w:rsidR="007B4E82" w:rsidRPr="00C85876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5876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2A6836" w:rsidRPr="00C85876">
        <w:rPr>
          <w:rFonts w:ascii="Times New Roman" w:hAnsi="Times New Roman"/>
          <w:b/>
          <w:sz w:val="20"/>
          <w:szCs w:val="20"/>
          <w:lang w:val="kk-KZ"/>
        </w:rPr>
        <w:t>13 мая</w:t>
      </w:r>
      <w:r w:rsidR="00B6028C" w:rsidRPr="00C85876">
        <w:rPr>
          <w:rFonts w:ascii="Times New Roman" w:hAnsi="Times New Roman"/>
          <w:b/>
          <w:sz w:val="20"/>
          <w:szCs w:val="20"/>
          <w:lang w:val="kk-KZ"/>
        </w:rPr>
        <w:t xml:space="preserve"> 2019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 xml:space="preserve"> года до 12 ч. 00 мин. в</w:t>
      </w:r>
      <w:r w:rsidRPr="00C85876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Pr="00C85876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C85876">
        <w:rPr>
          <w:rFonts w:ascii="Times New Roman" w:hAnsi="Times New Roman"/>
          <w:b/>
          <w:sz w:val="20"/>
          <w:szCs w:val="20"/>
        </w:rPr>
        <w:t xml:space="preserve">. </w:t>
      </w:r>
      <w:r w:rsidRPr="00C85876">
        <w:rPr>
          <w:rFonts w:ascii="Times New Roman" w:hAnsi="Times New Roman"/>
          <w:sz w:val="20"/>
          <w:szCs w:val="20"/>
        </w:rPr>
        <w:t xml:space="preserve">Контактный телефон: </w:t>
      </w:r>
      <w:r w:rsidRPr="00C85876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C85876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C85876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2A6836" w:rsidRPr="00C85876">
        <w:rPr>
          <w:rFonts w:ascii="Times New Roman" w:hAnsi="Times New Roman"/>
          <w:b/>
          <w:sz w:val="20"/>
          <w:szCs w:val="20"/>
          <w:lang w:val="kk-KZ"/>
        </w:rPr>
        <w:t>13 мая</w:t>
      </w:r>
      <w:r w:rsidR="00FF0771" w:rsidRPr="00C85876">
        <w:rPr>
          <w:rFonts w:ascii="Times New Roman" w:hAnsi="Times New Roman"/>
          <w:b/>
          <w:sz w:val="20"/>
          <w:szCs w:val="20"/>
        </w:rPr>
        <w:t xml:space="preserve"> 2019</w:t>
      </w:r>
      <w:r w:rsidRPr="00C85876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C85876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C85876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C85876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C85876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C85876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C85876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C85876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C85876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C85876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C85876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C85876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C85876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C85876">
        <w:rPr>
          <w:rFonts w:ascii="Times New Roman" w:hAnsi="Times New Roman"/>
          <w:sz w:val="20"/>
          <w:szCs w:val="20"/>
        </w:rPr>
        <w:t xml:space="preserve"> </w:t>
      </w:r>
      <w:r w:rsidR="002A6836" w:rsidRPr="00C85876">
        <w:rPr>
          <w:rFonts w:ascii="Times New Roman" w:hAnsi="Times New Roman"/>
          <w:b/>
          <w:sz w:val="20"/>
          <w:szCs w:val="20"/>
          <w:lang w:val="kk-KZ"/>
        </w:rPr>
        <w:t>15 мая</w:t>
      </w:r>
      <w:r w:rsidR="00FE54DA" w:rsidRPr="00C85876">
        <w:rPr>
          <w:rFonts w:ascii="Times New Roman" w:hAnsi="Times New Roman"/>
          <w:sz w:val="20"/>
          <w:szCs w:val="20"/>
        </w:rPr>
        <w:t xml:space="preserve"> 2019</w:t>
      </w:r>
      <w:r w:rsidRPr="00C85876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C85876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C85876" w:rsidRDefault="008F4976" w:rsidP="008F4976">
      <w:pPr>
        <w:rPr>
          <w:rFonts w:ascii="Times New Roman" w:hAnsi="Times New Roman"/>
          <w:sz w:val="20"/>
          <w:szCs w:val="20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560"/>
        <w:gridCol w:w="2268"/>
        <w:gridCol w:w="851"/>
        <w:gridCol w:w="992"/>
        <w:gridCol w:w="1276"/>
        <w:gridCol w:w="1275"/>
        <w:gridCol w:w="1418"/>
      </w:tblGrid>
      <w:tr w:rsidR="00522ED1" w:rsidRPr="00C85876" w:rsidTr="00C8587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C85876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5876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C85876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закупа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C85876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C85876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C85876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C85876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proofErr w:type="gramEnd"/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C85876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п</w:t>
            </w: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C85876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C858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D43A5A" w:rsidRPr="00C85876" w:rsidTr="00C85876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5A" w:rsidRPr="00C85876" w:rsidRDefault="00D43A5A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858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5A" w:rsidRPr="00C85876" w:rsidRDefault="00D43A5A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Антиген ка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диолипиновый для реакции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микропрецип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тации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(РМП)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5A" w:rsidRPr="00C85876" w:rsidRDefault="00D43A5A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Антиген кардиолип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новый для реакции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микропреципитации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(РМП) (ЗАО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ЭКОлаб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 Россия Антиген ка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диолипиновый (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АгКЛ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 - раствор в спирте эт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ловом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абсолютирова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трех высокооч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щенных липидов: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диолипина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- 0,03%; л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цитина- 0,27% и хол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стерина- 0,9%. Пр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зрачная бесцветная жидкость, при темпер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туре ниже минус 10</w:t>
            </w:r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°С</w:t>
            </w:r>
            <w:proofErr w:type="gram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допускается выпадение кристаллов холестер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на, растворяющихся при нагр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вании до 37° - </w:t>
            </w:r>
          </w:p>
          <w:p w:rsidR="00D43A5A" w:rsidRPr="00C85876" w:rsidRDefault="00D43A5A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кат. №03.07                         - 10 ампул (2,0 мл)</w:t>
            </w:r>
          </w:p>
          <w:p w:rsidR="00D43A5A" w:rsidRPr="00C85876" w:rsidRDefault="00D43A5A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Раствор </w:t>
            </w:r>
            <w:proofErr w:type="spellStart"/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холин-хлорида</w:t>
            </w:r>
            <w:proofErr w:type="spellEnd"/>
            <w:proofErr w:type="gram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0,9% растворе натрия хлористого. Прозра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бесцветная жи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кость со специфич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ским запахом – </w:t>
            </w:r>
          </w:p>
          <w:p w:rsidR="00D43A5A" w:rsidRPr="00C85876" w:rsidRDefault="00D43A5A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флакона (5,0 мл)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5A" w:rsidRPr="00C85876" w:rsidRDefault="00D43A5A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3A5A" w:rsidRPr="00C85876" w:rsidRDefault="00D43A5A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20155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43A5A" w:rsidRPr="00C85876" w:rsidRDefault="00D43A5A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20155</w:t>
            </w:r>
            <w:r w:rsidR="00930B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43A5A" w:rsidRPr="00C85876" w:rsidRDefault="00D43A5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СКО, г. П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тропа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Рахимова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43A5A" w:rsidRPr="00C85876" w:rsidRDefault="00D43A5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3F2FF5" w:rsidRPr="00C85876" w:rsidTr="00C8587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F5" w:rsidRPr="00C85876" w:rsidRDefault="003F2FF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858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FF5" w:rsidRPr="00C85876" w:rsidRDefault="003F2FF5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Порошок для приготовления приёма внутрь 10,7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F5" w:rsidRPr="00C85876" w:rsidRDefault="003F2FF5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Калия хлорид 0,750 г                    Натрия хлорид 1,300 г     Натрия цитрат 1,450 г  Глюкоза безводная 6,750 г  Вспомогател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ные вещества: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кальци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ацесул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фат</w:t>
            </w:r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,а</w:t>
            </w:r>
            <w:proofErr w:type="gram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роматизатор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монный.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Осмолярность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245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мОсм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,р</w:t>
            </w:r>
            <w:proofErr w:type="gram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Н-слабощелочная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F5" w:rsidRPr="00C85876" w:rsidRDefault="003F2FF5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2000 п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2FF5" w:rsidRPr="00C85876" w:rsidRDefault="003F2FF5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167,22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F2FF5" w:rsidRPr="00C85876" w:rsidRDefault="003F2FF5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334440,00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F2FF5" w:rsidRPr="00C85876" w:rsidRDefault="003F2FF5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СКО, г. П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тропа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Рахимова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F2FF5" w:rsidRPr="00C85876" w:rsidRDefault="003F2FF5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Поставка  после подп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3F2FF5" w:rsidRPr="00C85876" w:rsidTr="00C8587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F5" w:rsidRPr="00C85876" w:rsidRDefault="003F2FF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85876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FF5" w:rsidRPr="00C85876" w:rsidRDefault="003F2FF5" w:rsidP="0017590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85876">
              <w:rPr>
                <w:rFonts w:ascii="Times New Roman" w:hAnsi="Times New Roman"/>
                <w:sz w:val="20"/>
                <w:szCs w:val="20"/>
              </w:rPr>
              <w:t>Противопр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о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лежневый</w:t>
            </w:r>
            <w:proofErr w:type="spellEnd"/>
            <w:r w:rsidRPr="00C85876">
              <w:rPr>
                <w:rFonts w:ascii="Times New Roman" w:hAnsi="Times New Roman"/>
                <w:sz w:val="20"/>
                <w:szCs w:val="20"/>
              </w:rPr>
              <w:t xml:space="preserve"> т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е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рапевтический надувной ма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т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рац разработан для лежачих больных</w:t>
            </w:r>
            <w:r w:rsidRPr="00C8587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F5" w:rsidRPr="00C85876" w:rsidRDefault="003F2FF5" w:rsidP="00175901">
            <w:pPr>
              <w:rPr>
                <w:rFonts w:ascii="Times New Roman" w:hAnsi="Times New Roman"/>
                <w:sz w:val="20"/>
                <w:szCs w:val="20"/>
              </w:rPr>
            </w:pPr>
            <w:r w:rsidRPr="00C85876">
              <w:rPr>
                <w:rFonts w:ascii="Times New Roman" w:hAnsi="Times New Roman"/>
                <w:sz w:val="20"/>
                <w:szCs w:val="20"/>
              </w:rPr>
              <w:t>Благодаря переменн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о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му давлению в ячейках матраца улучшается циркуляция крови в тканях пациента и уменьшается давление на них, что дает во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з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можность улучшить состояние уже</w:t>
            </w:r>
            <w:r w:rsidRPr="00C85876">
              <w:rPr>
                <w:rFonts w:ascii="Times New Roman" w:hAnsi="Times New Roman"/>
                <w:sz w:val="20"/>
                <w:szCs w:val="20"/>
              </w:rPr>
              <w:br/>
              <w:t>существующих пр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о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лежней и предотвращ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а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ет  появление новых</w:t>
            </w:r>
            <w:proofErr w:type="gramStart"/>
            <w:r w:rsidRPr="00C85876">
              <w:rPr>
                <w:rFonts w:ascii="Times New Roman" w:hAnsi="Times New Roman"/>
                <w:sz w:val="20"/>
                <w:szCs w:val="20"/>
              </w:rPr>
              <w:br/>
              <w:t>К</w:t>
            </w:r>
            <w:proofErr w:type="gramEnd"/>
            <w:r w:rsidRPr="00C85876">
              <w:rPr>
                <w:rFonts w:ascii="Times New Roman" w:hAnsi="Times New Roman"/>
                <w:sz w:val="20"/>
                <w:szCs w:val="20"/>
              </w:rPr>
              <w:t>аждый матрац ко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м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плектуется электрон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а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сосом для накачивания воздухом</w:t>
            </w:r>
            <w:r w:rsidRPr="00C85876">
              <w:rPr>
                <w:rFonts w:ascii="Times New Roman" w:hAnsi="Times New Roman"/>
                <w:sz w:val="20"/>
                <w:szCs w:val="20"/>
              </w:rPr>
              <w:br/>
              <w:t>Питание - 220 – 240 В</w:t>
            </w:r>
            <w:r w:rsidRPr="00C85876">
              <w:rPr>
                <w:rFonts w:ascii="Times New Roman" w:hAnsi="Times New Roman"/>
                <w:sz w:val="20"/>
                <w:szCs w:val="20"/>
              </w:rPr>
              <w:br/>
              <w:t xml:space="preserve"> Время полного нак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а</w:t>
            </w:r>
            <w:r w:rsidRPr="00C85876">
              <w:rPr>
                <w:rFonts w:ascii="Times New Roman" w:hAnsi="Times New Roman"/>
                <w:sz w:val="20"/>
                <w:szCs w:val="20"/>
              </w:rPr>
              <w:t>чивания - 15-20 минут</w:t>
            </w:r>
          </w:p>
          <w:p w:rsidR="003F2FF5" w:rsidRPr="00C85876" w:rsidRDefault="003F2FF5" w:rsidP="00175901">
            <w:pPr>
              <w:pStyle w:val="20"/>
              <w:shd w:val="clear" w:color="auto" w:fill="auto"/>
              <w:spacing w:after="0" w:line="26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F5" w:rsidRPr="00C85876" w:rsidRDefault="003F2FF5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</w:t>
            </w:r>
            <w:proofErr w:type="spellStart"/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2FF5" w:rsidRPr="00C85876" w:rsidRDefault="003F2FF5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F2FF5" w:rsidRPr="00C85876" w:rsidRDefault="003F2FF5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368000,00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F2FF5" w:rsidRPr="00C85876" w:rsidRDefault="003F2FF5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СКО, г. П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тропа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Рахимова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F2FF5" w:rsidRPr="00C85876" w:rsidRDefault="003F2FF5" w:rsidP="001759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5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</w:tbl>
    <w:p w:rsidR="0006328E" w:rsidRPr="00C85876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C85876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C85876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C85876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C85876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C85876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4143B" w:rsidRPr="00C85876" w:rsidRDefault="00B4143B" w:rsidP="00D11036">
      <w:pPr>
        <w:rPr>
          <w:rFonts w:ascii="Times New Roman" w:hAnsi="Times New Roman"/>
          <w:b/>
          <w:lang w:val="kk-KZ"/>
        </w:rPr>
      </w:pPr>
    </w:p>
    <w:p w:rsidR="00B4143B" w:rsidRPr="00C85876" w:rsidRDefault="00B4143B" w:rsidP="00D11036">
      <w:pPr>
        <w:rPr>
          <w:rFonts w:ascii="Times New Roman" w:hAnsi="Times New Roman"/>
          <w:b/>
          <w:lang w:val="kk-KZ"/>
        </w:rPr>
      </w:pPr>
    </w:p>
    <w:p w:rsidR="00B4143B" w:rsidRPr="00C85876" w:rsidRDefault="00B4143B" w:rsidP="00D11036">
      <w:pPr>
        <w:rPr>
          <w:rFonts w:ascii="Times New Roman" w:hAnsi="Times New Roman"/>
          <w:b/>
          <w:lang w:val="kk-KZ"/>
        </w:rPr>
      </w:pPr>
    </w:p>
    <w:sectPr w:rsidR="00B4143B" w:rsidRPr="00C85876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3974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C52F0"/>
    <w:rsid w:val="000E4490"/>
    <w:rsid w:val="000E586F"/>
    <w:rsid w:val="00102F98"/>
    <w:rsid w:val="00111686"/>
    <w:rsid w:val="00132263"/>
    <w:rsid w:val="001326CF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78C"/>
    <w:rsid w:val="002A6836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3F2FF5"/>
    <w:rsid w:val="00416AE2"/>
    <w:rsid w:val="00426D9E"/>
    <w:rsid w:val="00441D23"/>
    <w:rsid w:val="0044692F"/>
    <w:rsid w:val="004634C7"/>
    <w:rsid w:val="004651EC"/>
    <w:rsid w:val="00467E82"/>
    <w:rsid w:val="00470F33"/>
    <w:rsid w:val="0047534D"/>
    <w:rsid w:val="004A0449"/>
    <w:rsid w:val="004B53BE"/>
    <w:rsid w:val="004B7381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4088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0BE5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E525F"/>
    <w:rsid w:val="00AF64A5"/>
    <w:rsid w:val="00AF68EE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85876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43A5A"/>
    <w:rsid w:val="00D574B0"/>
    <w:rsid w:val="00D66863"/>
    <w:rsid w:val="00D67065"/>
    <w:rsid w:val="00D7051B"/>
    <w:rsid w:val="00D84E46"/>
    <w:rsid w:val="00D85FF6"/>
    <w:rsid w:val="00D97147"/>
    <w:rsid w:val="00DA4986"/>
    <w:rsid w:val="00DA4B96"/>
    <w:rsid w:val="00DB0087"/>
    <w:rsid w:val="00DB0F32"/>
    <w:rsid w:val="00DB7BFD"/>
    <w:rsid w:val="00DC7DB2"/>
    <w:rsid w:val="00DE38F8"/>
    <w:rsid w:val="00E00912"/>
    <w:rsid w:val="00E17734"/>
    <w:rsid w:val="00E31BAF"/>
    <w:rsid w:val="00E346AC"/>
    <w:rsid w:val="00E36C64"/>
    <w:rsid w:val="00E45A3C"/>
    <w:rsid w:val="00E556BF"/>
    <w:rsid w:val="00E63F24"/>
    <w:rsid w:val="00EA7BE3"/>
    <w:rsid w:val="00EE3ACA"/>
    <w:rsid w:val="00EE70AE"/>
    <w:rsid w:val="00F02BCE"/>
    <w:rsid w:val="00F07601"/>
    <w:rsid w:val="00F17A3D"/>
    <w:rsid w:val="00F17F97"/>
    <w:rsid w:val="00F32439"/>
    <w:rsid w:val="00F5095C"/>
    <w:rsid w:val="00F6545B"/>
    <w:rsid w:val="00F72680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4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238</cp:revision>
  <cp:lastPrinted>2019-02-11T07:45:00Z</cp:lastPrinted>
  <dcterms:created xsi:type="dcterms:W3CDTF">2018-04-25T07:36:00Z</dcterms:created>
  <dcterms:modified xsi:type="dcterms:W3CDTF">2019-05-02T08:52:00Z</dcterms:modified>
</cp:coreProperties>
</file>