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81136F" w:rsidRDefault="00DE28E2" w:rsidP="00AC78CC">
      <w:pPr>
        <w:rPr>
          <w:rFonts w:ascii="Times New Roman" w:hAnsi="Times New Roman" w:cs="Times New Roman"/>
        </w:rPr>
      </w:pPr>
      <w:r w:rsidRPr="001B4DE8">
        <w:rPr>
          <w:rFonts w:ascii="Times New Roman" w:hAnsi="Times New Roman" w:cs="Times New Roman"/>
          <w:sz w:val="24"/>
          <w:szCs w:val="24"/>
        </w:rPr>
        <w:t xml:space="preserve">    </w:t>
      </w:r>
      <w:r w:rsidR="00924E6B" w:rsidRPr="0081136F">
        <w:rPr>
          <w:rFonts w:ascii="Times New Roman" w:hAnsi="Times New Roman" w:cs="Times New Roman"/>
          <w:b/>
        </w:rPr>
        <w:t xml:space="preserve">Протокол итогов </w:t>
      </w:r>
      <w:r w:rsidR="00A437E0" w:rsidRPr="0081136F">
        <w:rPr>
          <w:rFonts w:ascii="Times New Roman" w:hAnsi="Times New Roman" w:cs="Times New Roman"/>
          <w:b/>
        </w:rPr>
        <w:t xml:space="preserve">№ </w:t>
      </w:r>
      <w:r w:rsidR="00403F5D" w:rsidRPr="0081136F">
        <w:rPr>
          <w:rFonts w:ascii="Times New Roman" w:hAnsi="Times New Roman" w:cs="Times New Roman"/>
          <w:b/>
        </w:rPr>
        <w:t>28</w:t>
      </w:r>
      <w:r w:rsidR="00975C0D" w:rsidRPr="0081136F">
        <w:rPr>
          <w:rFonts w:ascii="Times New Roman" w:hAnsi="Times New Roman" w:cs="Times New Roman"/>
        </w:rPr>
        <w:t xml:space="preserve"> </w:t>
      </w:r>
      <w:r w:rsidR="00924E6B" w:rsidRPr="0081136F">
        <w:rPr>
          <w:rFonts w:ascii="Times New Roman" w:hAnsi="Times New Roman" w:cs="Times New Roman"/>
        </w:rPr>
        <w:t>закупа  способом</w:t>
      </w:r>
      <w:r w:rsidR="00F17E44" w:rsidRPr="0081136F">
        <w:rPr>
          <w:rFonts w:ascii="Times New Roman" w:hAnsi="Times New Roman" w:cs="Times New Roman"/>
        </w:rPr>
        <w:t xml:space="preserve"> запроса  ценовых предложений (</w:t>
      </w:r>
      <w:r w:rsidR="00924E6B" w:rsidRPr="0081136F">
        <w:rPr>
          <w:rFonts w:ascii="Times New Roman" w:hAnsi="Times New Roman" w:cs="Times New Roman"/>
        </w:rPr>
        <w:t>объяв</w:t>
      </w:r>
      <w:r w:rsidR="006C3EEC" w:rsidRPr="0081136F">
        <w:rPr>
          <w:rFonts w:ascii="Times New Roman" w:hAnsi="Times New Roman" w:cs="Times New Roman"/>
        </w:rPr>
        <w:t xml:space="preserve">ление о проведении закупа от </w:t>
      </w:r>
      <w:r w:rsidR="00403F5D" w:rsidRPr="0081136F">
        <w:rPr>
          <w:rFonts w:ascii="Times New Roman" w:hAnsi="Times New Roman" w:cs="Times New Roman"/>
        </w:rPr>
        <w:t>27.02</w:t>
      </w:r>
      <w:r w:rsidR="00D17F28" w:rsidRPr="0081136F">
        <w:rPr>
          <w:rFonts w:ascii="Times New Roman" w:hAnsi="Times New Roman" w:cs="Times New Roman"/>
        </w:rPr>
        <w:t>.2019</w:t>
      </w:r>
      <w:r w:rsidR="00924E6B" w:rsidRPr="0081136F">
        <w:rPr>
          <w:rFonts w:ascii="Times New Roman" w:hAnsi="Times New Roman" w:cs="Times New Roman"/>
        </w:rPr>
        <w:t xml:space="preserve"> года)</w:t>
      </w:r>
    </w:p>
    <w:p w:rsidR="00924E6B" w:rsidRPr="0081136F" w:rsidRDefault="00924E6B" w:rsidP="00AC78CC">
      <w:pPr>
        <w:rPr>
          <w:rFonts w:ascii="Times New Roman" w:hAnsi="Times New Roman" w:cs="Times New Roman"/>
        </w:rPr>
      </w:pPr>
      <w:r w:rsidRPr="0081136F">
        <w:rPr>
          <w:rFonts w:ascii="Times New Roman" w:hAnsi="Times New Roman" w:cs="Times New Roman"/>
        </w:rPr>
        <w:t xml:space="preserve">    г. Петропавловск</w:t>
      </w:r>
      <w:r w:rsidRPr="0081136F">
        <w:rPr>
          <w:rFonts w:ascii="Times New Roman" w:hAnsi="Times New Roman" w:cs="Times New Roman"/>
        </w:rPr>
        <w:tab/>
        <w:t xml:space="preserve">                                                                                                                                                 </w:t>
      </w:r>
      <w:r w:rsidR="008E4A08" w:rsidRPr="0081136F">
        <w:rPr>
          <w:rFonts w:ascii="Times New Roman" w:hAnsi="Times New Roman" w:cs="Times New Roman"/>
        </w:rPr>
        <w:t xml:space="preserve">   </w:t>
      </w:r>
      <w:r w:rsidR="00A437E0" w:rsidRPr="0081136F">
        <w:rPr>
          <w:rFonts w:ascii="Times New Roman" w:hAnsi="Times New Roman" w:cs="Times New Roman"/>
        </w:rPr>
        <w:t xml:space="preserve">                           </w:t>
      </w:r>
      <w:r w:rsidR="00403F5D" w:rsidRPr="0081136F">
        <w:rPr>
          <w:rFonts w:ascii="Times New Roman" w:hAnsi="Times New Roman" w:cs="Times New Roman"/>
        </w:rPr>
        <w:t>11.03</w:t>
      </w:r>
      <w:r w:rsidR="00A437E0" w:rsidRPr="0081136F">
        <w:rPr>
          <w:rFonts w:ascii="Times New Roman" w:hAnsi="Times New Roman" w:cs="Times New Roman"/>
        </w:rPr>
        <w:t>.2019 г.</w:t>
      </w:r>
    </w:p>
    <w:p w:rsidR="00924E6B" w:rsidRPr="0081136F" w:rsidRDefault="00924E6B" w:rsidP="00AC78CC">
      <w:pPr>
        <w:rPr>
          <w:rFonts w:ascii="Times New Roman" w:hAnsi="Times New Roman" w:cs="Times New Roman"/>
        </w:rPr>
      </w:pPr>
    </w:p>
    <w:p w:rsidR="00924E6B" w:rsidRPr="0081136F" w:rsidRDefault="00924E6B" w:rsidP="00AC78CC">
      <w:pPr>
        <w:rPr>
          <w:rFonts w:ascii="Times New Roman" w:hAnsi="Times New Roman" w:cs="Times New Roman"/>
          <w:shd w:val="clear" w:color="auto" w:fill="FFFFFF"/>
        </w:rPr>
      </w:pPr>
      <w:r w:rsidRPr="0081136F">
        <w:rPr>
          <w:rFonts w:ascii="Times New Roman" w:hAnsi="Times New Roman" w:cs="Times New Roman"/>
        </w:rPr>
        <w:t xml:space="preserve">Организатор:  КГП на ПХВ «Третья городская больница» КГУ «УЗ акимата СКО» по адресу: СКО, </w:t>
      </w:r>
      <w:r w:rsidRPr="0081136F">
        <w:rPr>
          <w:rFonts w:ascii="Times New Roman" w:hAnsi="Times New Roman" w:cs="Times New Roman"/>
          <w:shd w:val="clear" w:color="auto" w:fill="FFFFFF"/>
        </w:rPr>
        <w:t>г. Петропавловск, ул. Имени Тауфика Мухамед-Рахимова 27, отдел государстве</w:t>
      </w:r>
      <w:r w:rsidR="00DE28E2" w:rsidRPr="0081136F">
        <w:rPr>
          <w:rFonts w:ascii="Times New Roman" w:hAnsi="Times New Roman" w:cs="Times New Roman"/>
          <w:shd w:val="clear" w:color="auto" w:fill="FFFFFF"/>
        </w:rPr>
        <w:t>нных закупок, тел (7152)515-669</w:t>
      </w:r>
    </w:p>
    <w:p w:rsidR="00A344E2" w:rsidRPr="0081136F" w:rsidRDefault="00924E6B" w:rsidP="00AC78CC">
      <w:pPr>
        <w:rPr>
          <w:rFonts w:ascii="Times New Roman" w:hAnsi="Times New Roman" w:cs="Times New Roman"/>
          <w:shd w:val="clear" w:color="auto" w:fill="FFFFFF"/>
        </w:rPr>
      </w:pPr>
      <w:r w:rsidRPr="0081136F">
        <w:rPr>
          <w:rFonts w:ascii="Times New Roman" w:hAnsi="Times New Roman" w:cs="Times New Roman"/>
          <w:shd w:val="clear" w:color="auto" w:fill="FFFFFF"/>
        </w:rPr>
        <w:t xml:space="preserve">                                                </w:t>
      </w:r>
      <w:r w:rsidR="00DE28E2" w:rsidRPr="0081136F">
        <w:rPr>
          <w:rFonts w:ascii="Times New Roman" w:hAnsi="Times New Roman" w:cs="Times New Roman"/>
          <w:shd w:val="clear" w:color="auto" w:fill="FFFFFF"/>
        </w:rPr>
        <w:t xml:space="preserve">                                          </w:t>
      </w:r>
    </w:p>
    <w:p w:rsidR="00924E6B" w:rsidRPr="0081136F" w:rsidRDefault="00A344E2" w:rsidP="00AC78CC">
      <w:pPr>
        <w:rPr>
          <w:rFonts w:ascii="Times New Roman" w:hAnsi="Times New Roman" w:cs="Times New Roman"/>
          <w:shd w:val="clear" w:color="auto" w:fill="FFFFFF"/>
        </w:rPr>
      </w:pPr>
      <w:r w:rsidRPr="0081136F">
        <w:rPr>
          <w:rFonts w:ascii="Times New Roman" w:hAnsi="Times New Roman" w:cs="Times New Roman"/>
          <w:shd w:val="clear" w:color="auto" w:fill="FFFFFF"/>
        </w:rPr>
        <w:t xml:space="preserve">                                                                                </w:t>
      </w:r>
      <w:r w:rsidR="00DE28E2" w:rsidRPr="0081136F">
        <w:rPr>
          <w:rFonts w:ascii="Times New Roman" w:hAnsi="Times New Roman" w:cs="Times New Roman"/>
          <w:shd w:val="clear" w:color="auto" w:fill="FFFFFF"/>
        </w:rPr>
        <w:t xml:space="preserve">  </w:t>
      </w:r>
      <w:r w:rsidR="00924E6B" w:rsidRPr="0081136F">
        <w:rPr>
          <w:rFonts w:ascii="Times New Roman" w:hAnsi="Times New Roman" w:cs="Times New Roman"/>
          <w:shd w:val="clear" w:color="auto" w:fill="FFFFFF"/>
        </w:rPr>
        <w:t xml:space="preserve">  </w:t>
      </w:r>
      <w:r w:rsidR="00924E6B" w:rsidRPr="0081136F">
        <w:rPr>
          <w:rFonts w:ascii="Times New Roman" w:hAnsi="Times New Roman" w:cs="Times New Roman"/>
          <w:b/>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820"/>
        <w:gridCol w:w="1275"/>
        <w:gridCol w:w="1418"/>
        <w:gridCol w:w="1984"/>
        <w:gridCol w:w="1985"/>
        <w:gridCol w:w="2268"/>
      </w:tblGrid>
      <w:tr w:rsidR="00733026" w:rsidRPr="0081136F" w:rsidTr="0026791E">
        <w:trPr>
          <w:trHeight w:val="638"/>
        </w:trPr>
        <w:tc>
          <w:tcPr>
            <w:tcW w:w="709" w:type="dxa"/>
            <w:tcBorders>
              <w:top w:val="single" w:sz="4" w:space="0" w:color="auto"/>
              <w:left w:val="single" w:sz="4" w:space="0" w:color="auto"/>
              <w:bottom w:val="single" w:sz="4" w:space="0" w:color="auto"/>
              <w:right w:val="single" w:sz="4" w:space="0" w:color="auto"/>
            </w:tcBorders>
            <w:hideMark/>
          </w:tcPr>
          <w:p w:rsidR="00733026" w:rsidRPr="0081136F" w:rsidRDefault="00733026" w:rsidP="00AC78CC">
            <w:pPr>
              <w:rPr>
                <w:rFonts w:ascii="Times New Roman" w:hAnsi="Times New Roman" w:cs="Times New Roman"/>
              </w:rPr>
            </w:pPr>
            <w:r w:rsidRPr="0081136F">
              <w:rPr>
                <w:rFonts w:ascii="Times New Roman" w:hAnsi="Times New Roman" w:cs="Times New Roman"/>
              </w:rPr>
              <w:t>№</w:t>
            </w:r>
          </w:p>
        </w:tc>
        <w:tc>
          <w:tcPr>
            <w:tcW w:w="4820" w:type="dxa"/>
            <w:tcBorders>
              <w:top w:val="single" w:sz="4" w:space="0" w:color="auto"/>
              <w:left w:val="single" w:sz="4" w:space="0" w:color="auto"/>
              <w:bottom w:val="single" w:sz="4" w:space="0" w:color="auto"/>
              <w:right w:val="single" w:sz="4" w:space="0" w:color="auto"/>
            </w:tcBorders>
            <w:hideMark/>
          </w:tcPr>
          <w:p w:rsidR="00733026" w:rsidRPr="0081136F" w:rsidRDefault="00733026" w:rsidP="00AC78CC">
            <w:pPr>
              <w:rPr>
                <w:rFonts w:ascii="Times New Roman" w:hAnsi="Times New Roman" w:cs="Times New Roman"/>
              </w:rPr>
            </w:pPr>
            <w:r w:rsidRPr="0081136F">
              <w:rPr>
                <w:rFonts w:ascii="Times New Roman" w:hAnsi="Times New Roman" w:cs="Times New Roman"/>
              </w:rPr>
              <w:t>Наименование</w:t>
            </w:r>
          </w:p>
        </w:tc>
        <w:tc>
          <w:tcPr>
            <w:tcW w:w="1275" w:type="dxa"/>
            <w:tcBorders>
              <w:top w:val="single" w:sz="4" w:space="0" w:color="auto"/>
              <w:left w:val="single" w:sz="4" w:space="0" w:color="auto"/>
              <w:bottom w:val="single" w:sz="4" w:space="0" w:color="auto"/>
              <w:right w:val="single" w:sz="4" w:space="0" w:color="auto"/>
            </w:tcBorders>
            <w:hideMark/>
          </w:tcPr>
          <w:p w:rsidR="00733026" w:rsidRPr="0081136F" w:rsidRDefault="00733026" w:rsidP="00AC78CC">
            <w:pPr>
              <w:rPr>
                <w:rFonts w:ascii="Times New Roman" w:hAnsi="Times New Roman" w:cs="Times New Roman"/>
              </w:rPr>
            </w:pPr>
            <w:r w:rsidRPr="0081136F">
              <w:rPr>
                <w:rFonts w:ascii="Times New Roman" w:hAnsi="Times New Roman" w:cs="Times New Roman"/>
              </w:rPr>
              <w:t xml:space="preserve">Объем закупа </w:t>
            </w:r>
          </w:p>
        </w:tc>
        <w:tc>
          <w:tcPr>
            <w:tcW w:w="1418" w:type="dxa"/>
            <w:tcBorders>
              <w:top w:val="single" w:sz="4" w:space="0" w:color="auto"/>
              <w:left w:val="single" w:sz="4" w:space="0" w:color="auto"/>
              <w:bottom w:val="single" w:sz="4" w:space="0" w:color="auto"/>
              <w:right w:val="single" w:sz="4" w:space="0" w:color="auto"/>
            </w:tcBorders>
            <w:hideMark/>
          </w:tcPr>
          <w:p w:rsidR="00733026" w:rsidRPr="0081136F" w:rsidRDefault="00733026" w:rsidP="00733026">
            <w:pPr>
              <w:rPr>
                <w:rFonts w:ascii="Times New Roman" w:hAnsi="Times New Roman" w:cs="Times New Roman"/>
              </w:rPr>
            </w:pPr>
            <w:r w:rsidRPr="0081136F">
              <w:rPr>
                <w:rFonts w:ascii="Times New Roman" w:eastAsia="Times New Roman" w:hAnsi="Times New Roman" w:cs="Times New Roman"/>
                <w:bCs/>
                <w:color w:val="000000"/>
                <w:lang w:eastAsia="ru-RU"/>
              </w:rPr>
              <w:t>Цена</w:t>
            </w:r>
          </w:p>
        </w:tc>
        <w:tc>
          <w:tcPr>
            <w:tcW w:w="1984" w:type="dxa"/>
            <w:tcBorders>
              <w:top w:val="single" w:sz="4" w:space="0" w:color="auto"/>
              <w:left w:val="single" w:sz="4" w:space="0" w:color="auto"/>
              <w:bottom w:val="single" w:sz="4" w:space="0" w:color="auto"/>
              <w:right w:val="single" w:sz="4" w:space="0" w:color="auto"/>
            </w:tcBorders>
            <w:hideMark/>
          </w:tcPr>
          <w:p w:rsidR="00733026" w:rsidRPr="0081136F" w:rsidRDefault="00733026" w:rsidP="00AC78CC">
            <w:pPr>
              <w:rPr>
                <w:rFonts w:ascii="Times New Roman" w:hAnsi="Times New Roman" w:cs="Times New Roman"/>
              </w:rPr>
            </w:pPr>
            <w:r w:rsidRPr="0081136F">
              <w:rPr>
                <w:rFonts w:ascii="Times New Roman" w:hAnsi="Times New Roman" w:cs="Times New Roman"/>
              </w:rPr>
              <w:t>Сумма выделенная для закупа (тенге</w:t>
            </w:r>
          </w:p>
        </w:tc>
        <w:tc>
          <w:tcPr>
            <w:tcW w:w="1985" w:type="dxa"/>
            <w:tcBorders>
              <w:top w:val="single" w:sz="4" w:space="0" w:color="auto"/>
              <w:left w:val="single" w:sz="4" w:space="0" w:color="auto"/>
              <w:bottom w:val="single" w:sz="4" w:space="0" w:color="auto"/>
              <w:right w:val="single" w:sz="4" w:space="0" w:color="auto"/>
            </w:tcBorders>
            <w:hideMark/>
          </w:tcPr>
          <w:p w:rsidR="00733026" w:rsidRPr="0081136F" w:rsidRDefault="00733026" w:rsidP="00ED6404">
            <w:pPr>
              <w:rPr>
                <w:rFonts w:ascii="Times New Roman" w:hAnsi="Times New Roman" w:cs="Times New Roman"/>
              </w:rPr>
            </w:pPr>
            <w:r w:rsidRPr="0081136F">
              <w:rPr>
                <w:rFonts w:ascii="Times New Roman" w:hAnsi="Times New Roman" w:cs="Times New Roman"/>
              </w:rPr>
              <w:t>Место поставки</w:t>
            </w:r>
          </w:p>
        </w:tc>
        <w:tc>
          <w:tcPr>
            <w:tcW w:w="2268" w:type="dxa"/>
            <w:tcBorders>
              <w:top w:val="single" w:sz="4" w:space="0" w:color="auto"/>
              <w:left w:val="single" w:sz="4" w:space="0" w:color="auto"/>
              <w:bottom w:val="single" w:sz="4" w:space="0" w:color="auto"/>
              <w:right w:val="single" w:sz="4" w:space="0" w:color="auto"/>
            </w:tcBorders>
          </w:tcPr>
          <w:p w:rsidR="00733026" w:rsidRPr="0081136F" w:rsidRDefault="00733026" w:rsidP="00ED6404">
            <w:pPr>
              <w:rPr>
                <w:rFonts w:ascii="Times New Roman" w:hAnsi="Times New Roman" w:cs="Times New Roman"/>
              </w:rPr>
            </w:pPr>
            <w:r w:rsidRPr="0081136F">
              <w:rPr>
                <w:rFonts w:ascii="Times New Roman" w:hAnsi="Times New Roman" w:cs="Times New Roman"/>
              </w:rPr>
              <w:t>Сроки и условия поставки</w:t>
            </w: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AC78CC">
            <w:pPr>
              <w:rPr>
                <w:rFonts w:ascii="Times New Roman" w:hAnsi="Times New Roman" w:cs="Times New Roman"/>
              </w:rPr>
            </w:pPr>
            <w:r w:rsidRPr="0081136F">
              <w:rPr>
                <w:rFonts w:ascii="Times New Roman" w:hAnsi="Times New Roman" w:cs="Times New Roman"/>
              </w:rPr>
              <w:t>1</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Разбавитель плазмы. Предназначен для разбавления плазмы при проведении исследований. Форма выпуска: жидкая, готовая к применению. Метод определения: нефелометрия или турбидиметрия. Поставляется в картонных упаковках (уп.: 1 фл. по 100 мл). Температура хранения +15 +25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17</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8 373,00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142 341,00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spacing w:line="276" w:lineRule="auto"/>
              <w:rPr>
                <w:rFonts w:ascii="Times New Roman" w:hAnsi="Times New Roman" w:cs="Times New Roman"/>
              </w:rPr>
            </w:pPr>
            <w:r w:rsidRPr="0081136F">
              <w:rPr>
                <w:rFonts w:ascii="Times New Roman" w:hAnsi="Times New Roman" w:cs="Times New Roman"/>
              </w:rPr>
              <w:t xml:space="preserve">СКО, г. Петропавловск, </w:t>
            </w:r>
            <w:r w:rsidRPr="0081136F">
              <w:rPr>
                <w:rFonts w:ascii="Times New Roman" w:hAnsi="Times New Roman" w:cs="Times New Roman"/>
                <w:shd w:val="clear" w:color="auto" w:fill="FFFFFF"/>
              </w:rPr>
              <w:t>ул. Имени Тауфика МухамедРахимова  27</w:t>
            </w:r>
            <w:r w:rsidRPr="0081136F">
              <w:rPr>
                <w:rFonts w:ascii="Times New Roman" w:hAnsi="Times New Roman" w:cs="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ED6404">
            <w:pPr>
              <w:spacing w:line="276" w:lineRule="auto"/>
              <w:rPr>
                <w:rFonts w:ascii="Times New Roman" w:hAnsi="Times New Roman" w:cs="Times New Roman"/>
              </w:rPr>
            </w:pPr>
            <w:r w:rsidRPr="0081136F">
              <w:rPr>
                <w:rFonts w:ascii="Times New Roman" w:hAnsi="Times New Roman" w:cs="Times New Roman"/>
              </w:rPr>
              <w:t>Поставка  после подписания договора согласна</w:t>
            </w:r>
          </w:p>
          <w:p w:rsidR="00211388" w:rsidRPr="0081136F" w:rsidRDefault="00211388" w:rsidP="00ED6404">
            <w:pPr>
              <w:spacing w:line="276" w:lineRule="auto"/>
              <w:rPr>
                <w:rFonts w:ascii="Times New Roman" w:hAnsi="Times New Roman" w:cs="Times New Roman"/>
              </w:rPr>
            </w:pPr>
            <w:r w:rsidRPr="0081136F">
              <w:rPr>
                <w:rFonts w:ascii="Times New Roman" w:hAnsi="Times New Roman" w:cs="Times New Roman"/>
              </w:rPr>
              <w:t>заявки</w:t>
            </w: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AC78CC">
            <w:pPr>
              <w:rPr>
                <w:rFonts w:ascii="Times New Roman" w:hAnsi="Times New Roman" w:cs="Times New Roman"/>
              </w:rPr>
            </w:pPr>
            <w:r w:rsidRPr="0081136F">
              <w:rPr>
                <w:rFonts w:ascii="Times New Roman" w:hAnsi="Times New Roman" w:cs="Times New Roman"/>
              </w:rPr>
              <w:t>2</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Поставляется в картонных упаковках (уп.: 1 фл. по 1000 мл). Температура хранения +15 +25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36</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26 303,00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946 908,00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3</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 xml:space="preserve">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w:t>
            </w:r>
            <w:r w:rsidRPr="0081136F">
              <w:rPr>
                <w:rFonts w:ascii="Times New Roman" w:hAnsi="Times New Roman" w:cs="Times New Roman"/>
              </w:rPr>
              <w:lastRenderedPageBreak/>
              <w:t>Температура хранения +2 +8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lastRenderedPageBreak/>
              <w:t>3</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141 377,00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424 131,00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lastRenderedPageBreak/>
              <w:t>4</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Поставляется в картонных упаковках (1х20 позиций, 100шт/уп). Температура хранения +4 +45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105 808,00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2 116 160,00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5</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Очищающий раствор. Предназначен для ежедневной очистки коагулометров. В состав набора входит: соляная кислота. Форма выпуска: жидкая, готовая к применению. Поставляется в картонных упаковках (уп.: 1 фл. по 500 мл). Температура хранения +15 +25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23</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9 832,00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226 136,00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6</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w:t>
            </w:r>
            <w:r w:rsidRPr="0081136F">
              <w:rPr>
                <w:rFonts w:ascii="Times New Roman" w:hAnsi="Times New Roman" w:cs="Times New Roman"/>
              </w:rPr>
              <w:br/>
              <w:t>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27 109,00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189 763,00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7</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 xml:space="preserve">Реагент для определения протромбинового времени (ПВ), МНО и расчетного фибриногена в человеческой цитратной плазме. Используется для оценки внешнего пути гемостаза и </w:t>
            </w:r>
            <w:r w:rsidRPr="0081136F">
              <w:rPr>
                <w:rFonts w:ascii="Times New Roman" w:hAnsi="Times New Roman" w:cs="Times New Roman"/>
              </w:rPr>
              <w:lastRenderedPageBreak/>
              <w:t>мониторинга ОАТ.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Методы определения: нефелометрия или турбидиметрия. Поставляется в картонных упаковках (уп.: 5 фл. по 20 мл реагента + 5 фл. по 20 мл разбавителя). Температура хранения +2 +8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lastRenderedPageBreak/>
              <w:t>12</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61 440,00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737 280,00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lastRenderedPageBreak/>
              <w:t>8</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Реагент для определения гепарин-кофакторной активности антитромбина с использованием Xa фактора в качестве фермента-мишени.  Используется для предоперационного скрининга, диагностики наследственного дефицита антитромбина у пациентов, склонных к тромбоэмболии. Метод характеризуется широкой динейностью 10-150% активности. Форма выпуска: жидкая, готовая к применению. Метод определения: фотометрия с использованием хромогенного субстрата. Поставляется в картонных упаковках (уп.: 4 фл. по 4 мл реагента + 2 фл. по 2 мл субстрата). Температура хранения +2 +8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84 112,00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420 560,00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9</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Калибратор универсальный. Форма выпуска: лиофилизат. Метод определения: нефелометрия и турбидиметрия. Поставляется в картонных упаковках (уп.: 10 фл. по 1 мл). Температура хранения +2 +8 C.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60 533,00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60 533,00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10</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 xml:space="preserve">Контрольный материал. Предназначен для оценки воспроизводимости и точности методик определения: определение ПВ, АЧТВ, ТВ, фибриногена, одиночных факторов, антитромбина, плазминогена, ингибитора плазмина, протеинов С и S. Значения для всех аналитов находятся в пределах диапазона нормальных значений. Форма выпуска: лиофилизат. Метод определения: нефелометрия и турбидиметрия. Поставляется в картонных </w:t>
            </w:r>
            <w:r w:rsidRPr="0081136F">
              <w:rPr>
                <w:rFonts w:ascii="Times New Roman" w:hAnsi="Times New Roman" w:cs="Times New Roman"/>
              </w:rPr>
              <w:lastRenderedPageBreak/>
              <w:t>упаковках (уп.: 10 фл. по 1 мл). Температура хранения +2 +8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lastRenderedPageBreak/>
              <w:t>6 уп</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60 462,00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362 772,00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lastRenderedPageBreak/>
              <w:t>11</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Контрольный материал. Предназначен для оценки воспроизводимости и точности методик определения: ПВ, АЧТВ, ТВ, фибриногена, антитромбина, протеинов С и S. Значения для всех аналитов находятся в пределах диапазона низких патологических значений. Форма выпуска: лиофилизат. Метод определения: нефелометрия и турбидиметрия.  Поставляется в картонных упаковках (уп.: 10 фл. по 1 мл). Температура хранения +2 +8 C . Производитель: Instrumentation Laboratory S.P.A, США</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57 828,00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346 968,00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ED6404">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2E0300">
            <w:pPr>
              <w:rPr>
                <w:rFonts w:ascii="Times New Roman" w:hAnsi="Times New Roman" w:cs="Times New Roman"/>
              </w:rPr>
            </w:pPr>
            <w:r w:rsidRPr="0081136F">
              <w:rPr>
                <w:rFonts w:ascii="Times New Roman" w:hAnsi="Times New Roman" w:cs="Times New Roman"/>
              </w:rPr>
              <w:t>12</w:t>
            </w:r>
          </w:p>
        </w:tc>
        <w:tc>
          <w:tcPr>
            <w:tcW w:w="4820" w:type="dxa"/>
            <w:tcBorders>
              <w:top w:val="single" w:sz="4" w:space="0" w:color="auto"/>
              <w:left w:val="single" w:sz="4" w:space="0" w:color="auto"/>
              <w:bottom w:val="single" w:sz="4" w:space="0" w:color="auto"/>
              <w:right w:val="single" w:sz="4" w:space="0" w:color="auto"/>
            </w:tcBorders>
            <w:vAlign w:val="bottom"/>
            <w:hideMark/>
          </w:tcPr>
          <w:p w:rsidR="00211388" w:rsidRPr="0081136F" w:rsidRDefault="00211388" w:rsidP="00ED6404">
            <w:pPr>
              <w:pStyle w:val="20"/>
              <w:shd w:val="clear" w:color="auto" w:fill="auto"/>
              <w:spacing w:after="0" w:line="269" w:lineRule="exact"/>
              <w:rPr>
                <w:rStyle w:val="2TimesNewRoman105pt"/>
                <w:rFonts w:eastAsia="Tahoma"/>
                <w:sz w:val="22"/>
                <w:szCs w:val="22"/>
              </w:rPr>
            </w:pPr>
            <w:r w:rsidRPr="0081136F">
              <w:rPr>
                <w:rStyle w:val="2TimesNewRoman105pt"/>
                <w:rFonts w:eastAsia="Tahoma"/>
                <w:sz w:val="22"/>
                <w:szCs w:val="22"/>
              </w:rPr>
              <w:t>Кленка медицинская резино-тканевая подкладная на тканевой основе шириной не менее 750 мм, одностороннее резиновое покрытие, водо непроницаемая, эластичная, устойчивая к многократной обработке дез. стредствами и стерилизации паром- рулон 45-50 м.</w:t>
            </w:r>
          </w:p>
        </w:tc>
        <w:tc>
          <w:tcPr>
            <w:tcW w:w="1275" w:type="dxa"/>
            <w:tcBorders>
              <w:top w:val="nil"/>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500 м</w:t>
            </w:r>
          </w:p>
        </w:tc>
        <w:tc>
          <w:tcPr>
            <w:tcW w:w="1418" w:type="dxa"/>
            <w:tcBorders>
              <w:top w:val="nil"/>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600,00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300 000,00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C97AD5">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C97AD5">
            <w:pPr>
              <w:spacing w:line="276" w:lineRule="auto"/>
              <w:rPr>
                <w:rFonts w:ascii="Times New Roman" w:hAnsi="Times New Roman" w:cs="Times New Roman"/>
              </w:rPr>
            </w:pPr>
          </w:p>
        </w:tc>
      </w:tr>
      <w:tr w:rsidR="00211388" w:rsidRPr="0081136F" w:rsidTr="00ED6404">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rPr>
                <w:rFonts w:ascii="Times New Roman" w:hAnsi="Times New Roman" w:cs="Times New Roman"/>
              </w:rPr>
            </w:pPr>
            <w:r w:rsidRPr="0081136F">
              <w:rPr>
                <w:rFonts w:ascii="Times New Roman" w:hAnsi="Times New Roman" w:cs="Times New Roman"/>
              </w:rPr>
              <w:t>13</w:t>
            </w:r>
          </w:p>
        </w:tc>
        <w:tc>
          <w:tcPr>
            <w:tcW w:w="4820" w:type="dxa"/>
            <w:tcBorders>
              <w:top w:val="single" w:sz="4" w:space="0" w:color="auto"/>
              <w:left w:val="single" w:sz="4" w:space="0" w:color="auto"/>
              <w:bottom w:val="single" w:sz="4" w:space="0" w:color="auto"/>
              <w:right w:val="single" w:sz="4" w:space="0" w:color="auto"/>
            </w:tcBorders>
            <w:vAlign w:val="bottom"/>
            <w:hideMark/>
          </w:tcPr>
          <w:p w:rsidR="00211388" w:rsidRPr="0081136F" w:rsidRDefault="00211388" w:rsidP="00ED6404">
            <w:pPr>
              <w:pStyle w:val="20"/>
              <w:shd w:val="clear" w:color="auto" w:fill="auto"/>
              <w:spacing w:after="0" w:line="269" w:lineRule="exact"/>
              <w:rPr>
                <w:rStyle w:val="2TimesNewRoman105pt"/>
                <w:rFonts w:eastAsia="Tahoma"/>
                <w:sz w:val="22"/>
                <w:szCs w:val="22"/>
              </w:rPr>
            </w:pPr>
            <w:r w:rsidRPr="0081136F">
              <w:rPr>
                <w:rStyle w:val="2TimesNewRoman105pt"/>
                <w:rFonts w:eastAsia="Tahoma"/>
                <w:sz w:val="22"/>
                <w:szCs w:val="22"/>
              </w:rPr>
              <w:t>Кленка медицинская подкладная с ПВХ покрытием, голубая, ширина 1,0 м., 1,4 м., с намоткой по 25 м. в рулоне</w:t>
            </w:r>
          </w:p>
        </w:tc>
        <w:tc>
          <w:tcPr>
            <w:tcW w:w="127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200 м</w:t>
            </w:r>
          </w:p>
        </w:tc>
        <w:tc>
          <w:tcPr>
            <w:tcW w:w="1418" w:type="dxa"/>
            <w:tcBorders>
              <w:top w:val="single" w:sz="4" w:space="0" w:color="auto"/>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600,00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120 000,00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14</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hAnsi="Times New Roman" w:cs="Times New Roman"/>
                <w:color w:val="000000"/>
              </w:rPr>
              <w:t>Бумага диаграммная на аппрат ЭКГ</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val="en-US" w:eastAsia="ru-RU"/>
              </w:rPr>
              <w:t xml:space="preserve">500 </w:t>
            </w:r>
            <w:r w:rsidRPr="0081136F">
              <w:rPr>
                <w:rFonts w:ascii="Times New Roman" w:eastAsia="Times New Roman" w:hAnsi="Times New Roman" w:cs="Times New Roman"/>
                <w:color w:val="000000"/>
                <w:lang w:eastAsia="ru-RU"/>
              </w:rPr>
              <w:t>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550,00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275 000,00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15</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 xml:space="preserve">Автоматический компресссионный жгут </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250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1 500,00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375 000,00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16</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Ёмкость контейнер</w:t>
            </w:r>
            <w:r w:rsidR="00C72DC0" w:rsidRPr="0081136F">
              <w:rPr>
                <w:rFonts w:ascii="Times New Roman" w:eastAsia="Times New Roman" w:hAnsi="Times New Roman" w:cs="Times New Roman"/>
                <w:color w:val="000000"/>
                <w:lang w:eastAsia="ru-RU"/>
              </w:rPr>
              <w:t xml:space="preserve"> ЕДПО-1-01</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30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3 200,00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96 000,00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17</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Укладка-пенал  (таблетница)</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160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240 000,00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18</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 xml:space="preserve">Ширма трех секционная      </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38 000,00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228 000,00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19</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hAnsi="Times New Roman" w:cs="Times New Roman"/>
              </w:rPr>
              <w:t>Тележка для доставки в палату пищи и сбора грязной посуды</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90 000,00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90 000,00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ED6404">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A113E5" w:rsidRPr="0081136F" w:rsidRDefault="00A113E5" w:rsidP="009D477F">
            <w:pPr>
              <w:rPr>
                <w:rFonts w:ascii="Times New Roman" w:hAnsi="Times New Roman" w:cs="Times New Roman"/>
              </w:rPr>
            </w:pPr>
            <w:r w:rsidRPr="0081136F">
              <w:rPr>
                <w:rFonts w:ascii="Times New Roman" w:hAnsi="Times New Roman" w:cs="Times New Roman"/>
              </w:rPr>
              <w:t xml:space="preserve">Кресло со стульчаком </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27 063,00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189 441,00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ED6404">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A113E5" w:rsidRPr="0081136F" w:rsidRDefault="00A113E5" w:rsidP="009D477F">
            <w:pPr>
              <w:rPr>
                <w:rFonts w:ascii="Times New Roman" w:hAnsi="Times New Roman" w:cs="Times New Roman"/>
              </w:rPr>
            </w:pPr>
            <w:r w:rsidRPr="0081136F">
              <w:rPr>
                <w:rFonts w:ascii="Times New Roman" w:hAnsi="Times New Roman" w:cs="Times New Roman"/>
              </w:rPr>
              <w:t xml:space="preserve">Кресло со стульчаком </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26 289,00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58 578,00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22</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hAnsi="Times New Roman" w:cs="Times New Roman"/>
                <w:color w:val="303030"/>
                <w:lang w:eastAsia="ru-RU"/>
              </w:rPr>
              <w:t>Тележка для перевозки больных со съемной панелью</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186 100,00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372 200,00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t>23</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pStyle w:val="ab"/>
              <w:spacing w:before="0" w:beforeAutospacing="0" w:after="0" w:afterAutospacing="0"/>
              <w:jc w:val="both"/>
              <w:rPr>
                <w:color w:val="303030"/>
                <w:sz w:val="22"/>
                <w:szCs w:val="22"/>
              </w:rPr>
            </w:pPr>
            <w:r w:rsidRPr="0081136F">
              <w:rPr>
                <w:color w:val="303030"/>
                <w:sz w:val="22"/>
                <w:szCs w:val="22"/>
              </w:rPr>
              <w:t>Тележка для перевозки больных внутрикорпусная предназначена для перемещения больных внутри больничных помещений.</w:t>
            </w:r>
          </w:p>
          <w:p w:rsidR="00A113E5" w:rsidRPr="0081136F" w:rsidRDefault="00A113E5" w:rsidP="009D477F">
            <w:pPr>
              <w:rPr>
                <w:rFonts w:ascii="Times New Roman" w:eastAsia="Times New Roman" w:hAnsi="Times New Roman" w:cs="Times New Roman"/>
                <w:color w:val="000000"/>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lastRenderedPageBreak/>
              <w:t>4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498 820,00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1 995 280,00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A113E5"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rPr>
                <w:rFonts w:ascii="Times New Roman" w:hAnsi="Times New Roman" w:cs="Times New Roman"/>
              </w:rPr>
            </w:pPr>
            <w:r w:rsidRPr="0081136F">
              <w:rPr>
                <w:rFonts w:ascii="Times New Roman" w:hAnsi="Times New Roman" w:cs="Times New Roman"/>
              </w:rPr>
              <w:lastRenderedPageBreak/>
              <w:t>24</w:t>
            </w:r>
          </w:p>
        </w:tc>
        <w:tc>
          <w:tcPr>
            <w:tcW w:w="4820" w:type="dxa"/>
            <w:tcBorders>
              <w:top w:val="single" w:sz="4" w:space="0" w:color="auto"/>
              <w:left w:val="single" w:sz="4" w:space="0" w:color="auto"/>
              <w:bottom w:val="single" w:sz="4" w:space="0" w:color="auto"/>
              <w:right w:val="single" w:sz="4" w:space="0" w:color="auto"/>
            </w:tcBorders>
            <w:hideMark/>
          </w:tcPr>
          <w:p w:rsidR="00A113E5" w:rsidRPr="0081136F" w:rsidRDefault="00A113E5" w:rsidP="009D477F">
            <w:pPr>
              <w:rPr>
                <w:rFonts w:ascii="Times New Roman" w:eastAsia="Times New Roman" w:hAnsi="Times New Roman" w:cs="Times New Roman"/>
                <w:color w:val="000000"/>
                <w:lang w:eastAsia="ru-RU"/>
              </w:rPr>
            </w:pPr>
            <w:r w:rsidRPr="0081136F">
              <w:rPr>
                <w:rFonts w:ascii="Times New Roman" w:hAnsi="Times New Roman" w:cs="Times New Roman"/>
              </w:rPr>
              <w:t xml:space="preserve">Компрессорные           небулайзеры с технологией виртуальных клапанов                                            </w:t>
            </w:r>
          </w:p>
        </w:tc>
        <w:tc>
          <w:tcPr>
            <w:tcW w:w="127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 шт</w:t>
            </w:r>
          </w:p>
        </w:tc>
        <w:tc>
          <w:tcPr>
            <w:tcW w:w="1418" w:type="dxa"/>
            <w:tcBorders>
              <w:top w:val="single" w:sz="4" w:space="0" w:color="auto"/>
              <w:left w:val="single" w:sz="4" w:space="0" w:color="auto"/>
              <w:bottom w:val="single" w:sz="4" w:space="0" w:color="auto"/>
              <w:right w:val="single" w:sz="4" w:space="0" w:color="auto"/>
            </w:tcBorders>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25 000,00</w:t>
            </w:r>
          </w:p>
        </w:tc>
        <w:tc>
          <w:tcPr>
            <w:tcW w:w="1984" w:type="dxa"/>
            <w:tcBorders>
              <w:top w:val="single" w:sz="4" w:space="0" w:color="auto"/>
              <w:left w:val="single" w:sz="4" w:space="0" w:color="auto"/>
              <w:bottom w:val="single" w:sz="4" w:space="0" w:color="auto"/>
              <w:right w:val="single" w:sz="4" w:space="0" w:color="auto"/>
            </w:tcBorders>
            <w:hideMark/>
          </w:tcPr>
          <w:p w:rsidR="00A113E5" w:rsidRPr="0081136F" w:rsidRDefault="00A113E5"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150 000,00</w:t>
            </w:r>
          </w:p>
        </w:tc>
        <w:tc>
          <w:tcPr>
            <w:tcW w:w="1985" w:type="dxa"/>
            <w:tcBorders>
              <w:top w:val="single" w:sz="4" w:space="0" w:color="auto"/>
              <w:left w:val="single" w:sz="4" w:space="0" w:color="auto"/>
              <w:bottom w:val="single" w:sz="4" w:space="0" w:color="auto"/>
              <w:right w:val="single" w:sz="4" w:space="0" w:color="auto"/>
            </w:tcBorders>
            <w:hideMark/>
          </w:tcPr>
          <w:p w:rsidR="00A113E5" w:rsidRPr="0081136F" w:rsidRDefault="00A113E5"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A113E5" w:rsidRPr="0081136F" w:rsidRDefault="00A113E5" w:rsidP="00D85779">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rPr>
                <w:rFonts w:ascii="Times New Roman" w:hAnsi="Times New Roman" w:cs="Times New Roman"/>
              </w:rPr>
            </w:pPr>
            <w:r w:rsidRPr="0081136F">
              <w:rPr>
                <w:rFonts w:ascii="Times New Roman" w:hAnsi="Times New Roman" w:cs="Times New Roman"/>
              </w:rPr>
              <w:t>25</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p>
          <w:p w:rsidR="00211388" w:rsidRPr="0081136F" w:rsidRDefault="00211388" w:rsidP="00ED6404">
            <w:pPr>
              <w:rPr>
                <w:rFonts w:ascii="Times New Roman" w:hAnsi="Times New Roman" w:cs="Times New Roman"/>
              </w:rPr>
            </w:pPr>
            <w:r w:rsidRPr="0081136F">
              <w:rPr>
                <w:rFonts w:ascii="Times New Roman" w:hAnsi="Times New Roman" w:cs="Times New Roman"/>
              </w:rPr>
              <w:t>маска для детей</w:t>
            </w:r>
          </w:p>
        </w:tc>
        <w:tc>
          <w:tcPr>
            <w:tcW w:w="127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200 шт</w:t>
            </w:r>
          </w:p>
        </w:tc>
        <w:tc>
          <w:tcPr>
            <w:tcW w:w="1418" w:type="dxa"/>
            <w:tcBorders>
              <w:top w:val="single" w:sz="4" w:space="0" w:color="auto"/>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750,00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150 000,00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D85779">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rPr>
                <w:rFonts w:ascii="Times New Roman" w:hAnsi="Times New Roman" w:cs="Times New Roman"/>
              </w:rPr>
            </w:pPr>
            <w:r w:rsidRPr="0081136F">
              <w:rPr>
                <w:rFonts w:ascii="Times New Roman" w:hAnsi="Times New Roman" w:cs="Times New Roman"/>
              </w:rPr>
              <w:t>26</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p>
          <w:p w:rsidR="00211388" w:rsidRPr="0081136F" w:rsidRDefault="00211388" w:rsidP="00ED6404">
            <w:pPr>
              <w:rPr>
                <w:rFonts w:ascii="Times New Roman" w:hAnsi="Times New Roman" w:cs="Times New Roman"/>
              </w:rPr>
            </w:pPr>
            <w:r w:rsidRPr="0081136F">
              <w:rPr>
                <w:rFonts w:ascii="Times New Roman" w:hAnsi="Times New Roman" w:cs="Times New Roman"/>
              </w:rPr>
              <w:t xml:space="preserve">небулайзерная камера  для лекарств                                                            </w:t>
            </w:r>
          </w:p>
        </w:tc>
        <w:tc>
          <w:tcPr>
            <w:tcW w:w="127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200 шт</w:t>
            </w:r>
          </w:p>
        </w:tc>
        <w:tc>
          <w:tcPr>
            <w:tcW w:w="1418" w:type="dxa"/>
            <w:tcBorders>
              <w:top w:val="single" w:sz="4" w:space="0" w:color="auto"/>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750,00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150 000,00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D85779">
            <w:pPr>
              <w:spacing w:line="276" w:lineRule="auto"/>
              <w:rPr>
                <w:rFonts w:ascii="Times New Roman" w:hAnsi="Times New Roman" w:cs="Times New Roman"/>
              </w:rPr>
            </w:pPr>
          </w:p>
        </w:tc>
      </w:tr>
      <w:tr w:rsidR="00211388" w:rsidRPr="0081136F" w:rsidTr="0026791E">
        <w:trPr>
          <w:trHeight w:val="70"/>
        </w:trPr>
        <w:tc>
          <w:tcPr>
            <w:tcW w:w="709"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rPr>
                <w:rFonts w:ascii="Times New Roman" w:hAnsi="Times New Roman" w:cs="Times New Roman"/>
              </w:rPr>
            </w:pPr>
            <w:r w:rsidRPr="0081136F">
              <w:rPr>
                <w:rFonts w:ascii="Times New Roman" w:hAnsi="Times New Roman" w:cs="Times New Roman"/>
              </w:rPr>
              <w:t>27</w:t>
            </w:r>
          </w:p>
        </w:tc>
        <w:tc>
          <w:tcPr>
            <w:tcW w:w="4820"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hAnsi="Times New Roman" w:cs="Times New Roman"/>
              </w:rPr>
            </w:pPr>
            <w:r w:rsidRPr="0081136F">
              <w:rPr>
                <w:rFonts w:ascii="Times New Roman" w:hAnsi="Times New Roman" w:cs="Times New Roman"/>
              </w:rPr>
              <w:t xml:space="preserve"> Фильтры № 5 в упаковке</w:t>
            </w:r>
          </w:p>
        </w:tc>
        <w:tc>
          <w:tcPr>
            <w:tcW w:w="127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50 шт</w:t>
            </w:r>
          </w:p>
        </w:tc>
        <w:tc>
          <w:tcPr>
            <w:tcW w:w="1418" w:type="dxa"/>
            <w:tcBorders>
              <w:top w:val="single" w:sz="4" w:space="0" w:color="auto"/>
              <w:left w:val="single" w:sz="4" w:space="0" w:color="auto"/>
              <w:bottom w:val="single" w:sz="4" w:space="0" w:color="auto"/>
              <w:right w:val="single" w:sz="4" w:space="0" w:color="auto"/>
            </w:tcBorders>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426,00</w:t>
            </w:r>
          </w:p>
        </w:tc>
        <w:tc>
          <w:tcPr>
            <w:tcW w:w="1984" w:type="dxa"/>
            <w:tcBorders>
              <w:top w:val="single" w:sz="4" w:space="0" w:color="auto"/>
              <w:left w:val="single" w:sz="4" w:space="0" w:color="auto"/>
              <w:bottom w:val="single" w:sz="4" w:space="0" w:color="auto"/>
              <w:right w:val="single" w:sz="4" w:space="0" w:color="auto"/>
            </w:tcBorders>
            <w:hideMark/>
          </w:tcPr>
          <w:p w:rsidR="00211388" w:rsidRPr="0081136F" w:rsidRDefault="00211388" w:rsidP="00ED6404">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21 300,00</w:t>
            </w:r>
          </w:p>
        </w:tc>
        <w:tc>
          <w:tcPr>
            <w:tcW w:w="1985" w:type="dxa"/>
            <w:tcBorders>
              <w:top w:val="single" w:sz="4" w:space="0" w:color="auto"/>
              <w:left w:val="single" w:sz="4" w:space="0" w:color="auto"/>
              <w:bottom w:val="single" w:sz="4" w:space="0" w:color="auto"/>
              <w:right w:val="single" w:sz="4" w:space="0" w:color="auto"/>
            </w:tcBorders>
            <w:hideMark/>
          </w:tcPr>
          <w:p w:rsidR="00211388" w:rsidRPr="0081136F" w:rsidRDefault="00211388" w:rsidP="00D85779">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211388" w:rsidRPr="0081136F" w:rsidRDefault="00211388" w:rsidP="00D85779">
            <w:pPr>
              <w:spacing w:line="276" w:lineRule="auto"/>
              <w:rPr>
                <w:rFonts w:ascii="Times New Roman" w:hAnsi="Times New Roman" w:cs="Times New Roman"/>
              </w:rPr>
            </w:pPr>
          </w:p>
        </w:tc>
      </w:tr>
    </w:tbl>
    <w:p w:rsidR="00835F79" w:rsidRPr="0081136F" w:rsidRDefault="00835F79" w:rsidP="00F17E44">
      <w:pPr>
        <w:ind w:left="2124" w:firstLine="708"/>
        <w:rPr>
          <w:rFonts w:ascii="Times New Roman" w:hAnsi="Times New Roman" w:cs="Times New Roman"/>
          <w:b/>
          <w:shd w:val="clear" w:color="auto" w:fill="FFFFFF"/>
        </w:rPr>
      </w:pPr>
    </w:p>
    <w:p w:rsidR="00835F79" w:rsidRPr="0081136F" w:rsidRDefault="00835F79" w:rsidP="00F17E44">
      <w:pPr>
        <w:ind w:left="2124" w:firstLine="708"/>
        <w:rPr>
          <w:rFonts w:ascii="Times New Roman" w:hAnsi="Times New Roman" w:cs="Times New Roman"/>
          <w:b/>
          <w:shd w:val="clear" w:color="auto" w:fill="FFFFFF"/>
        </w:rPr>
      </w:pPr>
    </w:p>
    <w:p w:rsidR="00835F79" w:rsidRPr="0081136F" w:rsidRDefault="00835F79" w:rsidP="00F17E44">
      <w:pPr>
        <w:ind w:left="2124" w:firstLine="708"/>
        <w:rPr>
          <w:rFonts w:ascii="Times New Roman" w:hAnsi="Times New Roman" w:cs="Times New Roman"/>
          <w:b/>
          <w:shd w:val="clear" w:color="auto" w:fill="FFFFFF"/>
        </w:rPr>
      </w:pPr>
    </w:p>
    <w:p w:rsidR="00835F79" w:rsidRPr="0081136F" w:rsidRDefault="00835F79" w:rsidP="00F17E44">
      <w:pPr>
        <w:ind w:left="2124" w:firstLine="708"/>
        <w:rPr>
          <w:rFonts w:ascii="Times New Roman" w:hAnsi="Times New Roman" w:cs="Times New Roman"/>
          <w:b/>
          <w:shd w:val="clear" w:color="auto" w:fill="FFFFFF"/>
        </w:rPr>
      </w:pPr>
    </w:p>
    <w:p w:rsidR="00835F79" w:rsidRPr="0081136F" w:rsidRDefault="00835F79" w:rsidP="00F17E44">
      <w:pPr>
        <w:ind w:left="2124" w:firstLine="708"/>
        <w:rPr>
          <w:rFonts w:ascii="Times New Roman" w:hAnsi="Times New Roman" w:cs="Times New Roman"/>
          <w:b/>
          <w:shd w:val="clear" w:color="auto" w:fill="FFFFFF"/>
        </w:rPr>
      </w:pPr>
    </w:p>
    <w:p w:rsidR="00924E6B" w:rsidRPr="0081136F" w:rsidRDefault="00924E6B" w:rsidP="00F17E44">
      <w:pPr>
        <w:ind w:left="2124" w:firstLine="708"/>
        <w:rPr>
          <w:rFonts w:ascii="Times New Roman" w:hAnsi="Times New Roman" w:cs="Times New Roman"/>
          <w:b/>
          <w:shd w:val="clear" w:color="auto" w:fill="FFFFFF"/>
        </w:rPr>
      </w:pPr>
      <w:r w:rsidRPr="0081136F">
        <w:rPr>
          <w:rFonts w:ascii="Times New Roman" w:hAnsi="Times New Roman" w:cs="Times New Roman"/>
          <w:b/>
          <w:shd w:val="clear" w:color="auto" w:fill="FFFFFF"/>
        </w:rPr>
        <w:t>Сведения о потенциальных поставщиках предоставивших ценовые предложения</w:t>
      </w:r>
    </w:p>
    <w:p w:rsidR="00924E6B" w:rsidRPr="0081136F" w:rsidRDefault="00924E6B" w:rsidP="00AC78CC">
      <w:pPr>
        <w:rPr>
          <w:rFonts w:ascii="Times New Roman" w:hAnsi="Times New Roman" w:cs="Times New Roman"/>
          <w:b/>
        </w:rPr>
      </w:pPr>
      <w:r w:rsidRPr="0081136F">
        <w:rPr>
          <w:rFonts w:ascii="Times New Roman" w:hAnsi="Times New Roman" w:cs="Times New Roman"/>
          <w:b/>
        </w:rPr>
        <w:t xml:space="preserve">                               </w:t>
      </w:r>
    </w:p>
    <w:p w:rsidR="00924E6B" w:rsidRPr="0081136F" w:rsidRDefault="008E330C" w:rsidP="00AC78CC">
      <w:pPr>
        <w:rPr>
          <w:rFonts w:ascii="Times New Roman" w:hAnsi="Times New Roman" w:cs="Times New Roman"/>
          <w:b/>
        </w:rPr>
      </w:pPr>
      <w:r w:rsidRPr="0081136F">
        <w:rPr>
          <w:rFonts w:ascii="Times New Roman" w:hAnsi="Times New Roman" w:cs="Times New Roman"/>
          <w:b/>
        </w:rPr>
        <w:t xml:space="preserve">  </w:t>
      </w:r>
      <w:r w:rsidR="00336DEC" w:rsidRPr="0081136F">
        <w:rPr>
          <w:rFonts w:ascii="Times New Roman" w:hAnsi="Times New Roman" w:cs="Times New Roman"/>
          <w:b/>
        </w:rPr>
        <w:t xml:space="preserve"> </w:t>
      </w:r>
      <w:r w:rsidR="00CB5B9D" w:rsidRPr="0081136F">
        <w:rPr>
          <w:rFonts w:ascii="Times New Roman" w:hAnsi="Times New Roman" w:cs="Times New Roman"/>
          <w:b/>
        </w:rPr>
        <w:t>1.</w:t>
      </w:r>
      <w:r w:rsidR="005F777A" w:rsidRPr="0081136F">
        <w:rPr>
          <w:rFonts w:ascii="Times New Roman" w:hAnsi="Times New Roman" w:cs="Times New Roman"/>
          <w:color w:val="000000"/>
        </w:rPr>
        <w:t xml:space="preserve"> </w:t>
      </w:r>
      <w:r w:rsidR="007349E5" w:rsidRPr="0081136F">
        <w:rPr>
          <w:rFonts w:ascii="Times New Roman" w:hAnsi="Times New Roman" w:cs="Times New Roman"/>
        </w:rPr>
        <w:t>Разбавитель плазмы</w:t>
      </w:r>
    </w:p>
    <w:tbl>
      <w:tblPr>
        <w:tblStyle w:val="a5"/>
        <w:tblW w:w="14850" w:type="dxa"/>
        <w:tblLook w:val="04A0"/>
      </w:tblPr>
      <w:tblGrid>
        <w:gridCol w:w="540"/>
        <w:gridCol w:w="3963"/>
        <w:gridCol w:w="3118"/>
        <w:gridCol w:w="4536"/>
        <w:gridCol w:w="2693"/>
      </w:tblGrid>
      <w:tr w:rsidR="00924E6B" w:rsidRPr="0081136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1136F" w:rsidRDefault="00924E6B" w:rsidP="00AC78CC">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1136F" w:rsidRDefault="00924E6B" w:rsidP="00AC78CC">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1136F" w:rsidRDefault="00924E6B" w:rsidP="00AC78CC">
            <w:pPr>
              <w:rPr>
                <w:rFonts w:ascii="Times New Roman" w:hAnsi="Times New Roman" w:cs="Times New Roman"/>
              </w:rPr>
            </w:pPr>
            <w:r w:rsidRPr="0081136F">
              <w:rPr>
                <w:rFonts w:ascii="Times New Roman" w:hAnsi="Times New Roman" w:cs="Times New Roman"/>
              </w:rPr>
              <w:t>Цена за единицу</w:t>
            </w:r>
          </w:p>
          <w:p w:rsidR="00924E6B" w:rsidRPr="0081136F" w:rsidRDefault="00924E6B" w:rsidP="00AC78CC">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1136F" w:rsidRDefault="00924E6B" w:rsidP="00AC78CC">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924E6B" w:rsidRPr="0081136F" w:rsidRDefault="00924E6B" w:rsidP="00AC78CC">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1136F" w:rsidRDefault="00924E6B" w:rsidP="00AC78CC">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700416" w:rsidRPr="0081136F" w:rsidTr="00CA56CC">
        <w:trPr>
          <w:trHeight w:val="7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136F"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136F"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136F"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136F" w:rsidRDefault="00700416" w:rsidP="00AC78CC">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1136F" w:rsidRDefault="00700416" w:rsidP="00AC78CC">
            <w:pPr>
              <w:rPr>
                <w:rFonts w:ascii="Times New Roman" w:hAnsi="Times New Roman" w:cs="Times New Roman"/>
              </w:rPr>
            </w:pPr>
          </w:p>
        </w:tc>
      </w:tr>
      <w:tr w:rsidR="00700416" w:rsidRPr="0081136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1136F" w:rsidRDefault="00700416" w:rsidP="00AC78CC">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1136F" w:rsidRDefault="00B67C16" w:rsidP="00F740E9">
            <w:pPr>
              <w:rPr>
                <w:rFonts w:ascii="Times New Roman" w:hAnsi="Times New Roman" w:cs="Times New Roman"/>
              </w:rPr>
            </w:pPr>
            <w:r w:rsidRPr="0081136F">
              <w:rPr>
                <w:rFonts w:ascii="Times New Roman" w:hAnsi="Times New Roman" w:cs="Times New Roman"/>
              </w:rPr>
              <w:t>ТОО «</w:t>
            </w:r>
            <w:r w:rsidR="00F740E9" w:rsidRPr="0081136F">
              <w:rPr>
                <w:rFonts w:ascii="Times New Roman" w:hAnsi="Times New Roman" w:cs="Times New Roman"/>
              </w:rPr>
              <w:t>Тех-Фарма</w:t>
            </w:r>
            <w:r w:rsidRPr="0081136F">
              <w:rPr>
                <w:rFonts w:ascii="Times New Roman" w:hAnsi="Times New Roman" w:cs="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1136F" w:rsidRDefault="00BB404F" w:rsidP="00AC78CC">
            <w:pPr>
              <w:rPr>
                <w:rFonts w:ascii="Times New Roman" w:hAnsi="Times New Roman" w:cs="Times New Roman"/>
              </w:rPr>
            </w:pPr>
            <w:r w:rsidRPr="0081136F">
              <w:rPr>
                <w:rFonts w:ascii="Times New Roman" w:hAnsi="Times New Roman" w:cs="Times New Roman"/>
              </w:rPr>
              <w:t>8 300,00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1136F" w:rsidRDefault="00BB404F" w:rsidP="00AC78CC">
            <w:pPr>
              <w:rPr>
                <w:rFonts w:ascii="Times New Roman" w:hAnsi="Times New Roman" w:cs="Times New Roman"/>
              </w:rPr>
            </w:pPr>
            <w:r w:rsidRPr="0081136F">
              <w:rPr>
                <w:rFonts w:ascii="Times New Roman" w:hAnsi="Times New Roman" w:cs="Times New Roman"/>
              </w:rPr>
              <w:t>141 100,00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1136F" w:rsidRDefault="00F740E9" w:rsidP="00AC78CC">
            <w:pPr>
              <w:rPr>
                <w:rFonts w:ascii="Times New Roman" w:hAnsi="Times New Roman" w:cs="Times New Roman"/>
              </w:rPr>
            </w:pPr>
            <w:r w:rsidRPr="0081136F">
              <w:rPr>
                <w:rFonts w:ascii="Times New Roman" w:hAnsi="Times New Roman" w:cs="Times New Roman"/>
              </w:rPr>
              <w:t>05.03.19      11-05</w:t>
            </w:r>
          </w:p>
        </w:tc>
      </w:tr>
    </w:tbl>
    <w:p w:rsidR="00CD38BC" w:rsidRPr="0081136F" w:rsidRDefault="00CD38BC" w:rsidP="00AC78CC">
      <w:pPr>
        <w:rPr>
          <w:rFonts w:ascii="Times New Roman" w:hAnsi="Times New Roman" w:cs="Times New Roman"/>
          <w:b/>
        </w:rPr>
      </w:pPr>
    </w:p>
    <w:p w:rsidR="00CD38BC" w:rsidRPr="0081136F" w:rsidRDefault="00CB5B9D" w:rsidP="00AC78CC">
      <w:pPr>
        <w:rPr>
          <w:rFonts w:ascii="Times New Roman" w:hAnsi="Times New Roman" w:cs="Times New Roman"/>
        </w:rPr>
      </w:pPr>
      <w:r w:rsidRPr="0081136F">
        <w:rPr>
          <w:rFonts w:ascii="Times New Roman" w:hAnsi="Times New Roman" w:cs="Times New Roman"/>
          <w:b/>
        </w:rPr>
        <w:t>2</w:t>
      </w:r>
      <w:r w:rsidR="00336DEC" w:rsidRPr="0081136F">
        <w:rPr>
          <w:rFonts w:ascii="Times New Roman" w:hAnsi="Times New Roman" w:cs="Times New Roman"/>
          <w:b/>
        </w:rPr>
        <w:t>.</w:t>
      </w:r>
      <w:r w:rsidR="007349E5" w:rsidRPr="0081136F">
        <w:rPr>
          <w:rFonts w:ascii="Times New Roman" w:hAnsi="Times New Roman" w:cs="Times New Roman"/>
        </w:rPr>
        <w:t xml:space="preserve"> Оптический референс</w:t>
      </w:r>
      <w:r w:rsidR="005F777A" w:rsidRPr="0081136F">
        <w:rPr>
          <w:rFonts w:ascii="Times New Roman" w:hAnsi="Times New Roman" w:cs="Times New Roman"/>
          <w:color w:val="000000"/>
        </w:rPr>
        <w:t xml:space="preserve"> </w:t>
      </w:r>
    </w:p>
    <w:tbl>
      <w:tblPr>
        <w:tblStyle w:val="a5"/>
        <w:tblW w:w="14850" w:type="dxa"/>
        <w:tblLook w:val="04A0"/>
      </w:tblPr>
      <w:tblGrid>
        <w:gridCol w:w="540"/>
        <w:gridCol w:w="3963"/>
        <w:gridCol w:w="3118"/>
        <w:gridCol w:w="4536"/>
        <w:gridCol w:w="2693"/>
      </w:tblGrid>
      <w:tr w:rsidR="009051D1" w:rsidRPr="0081136F"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1136F" w:rsidRDefault="009051D1" w:rsidP="00AC78CC">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1136F" w:rsidRDefault="009051D1" w:rsidP="00AC78CC">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1136F" w:rsidRDefault="009051D1" w:rsidP="00AC78CC">
            <w:pPr>
              <w:rPr>
                <w:rFonts w:ascii="Times New Roman" w:hAnsi="Times New Roman" w:cs="Times New Roman"/>
              </w:rPr>
            </w:pPr>
            <w:r w:rsidRPr="0081136F">
              <w:rPr>
                <w:rFonts w:ascii="Times New Roman" w:hAnsi="Times New Roman" w:cs="Times New Roman"/>
              </w:rPr>
              <w:t>Цена за единицу</w:t>
            </w:r>
          </w:p>
          <w:p w:rsidR="009051D1" w:rsidRPr="0081136F" w:rsidRDefault="009051D1" w:rsidP="00AC78CC">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1136F" w:rsidRDefault="009051D1" w:rsidP="00AC78CC">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9051D1" w:rsidRPr="0081136F" w:rsidRDefault="009051D1" w:rsidP="00AC78CC">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81136F" w:rsidRDefault="009051D1" w:rsidP="00AC78CC">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3D5993" w:rsidRPr="0081136F"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AC78CC">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5459D7" w:rsidP="009D477F">
            <w:pPr>
              <w:rPr>
                <w:rFonts w:ascii="Times New Roman" w:hAnsi="Times New Roman" w:cs="Times New Roman"/>
              </w:rPr>
            </w:pPr>
            <w:r w:rsidRPr="0081136F">
              <w:rPr>
                <w:rFonts w:ascii="Times New Roman" w:hAnsi="Times New Roman" w:cs="Times New Roman"/>
              </w:rPr>
              <w:t>26 300,00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5459D7" w:rsidP="009D477F">
            <w:pPr>
              <w:rPr>
                <w:rFonts w:ascii="Times New Roman" w:hAnsi="Times New Roman" w:cs="Times New Roman"/>
              </w:rPr>
            </w:pPr>
            <w:r w:rsidRPr="0081136F">
              <w:rPr>
                <w:rFonts w:ascii="Times New Roman" w:hAnsi="Times New Roman" w:cs="Times New Roman"/>
              </w:rPr>
              <w:t>946 800,00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1F5BD2" w:rsidRPr="0081136F" w:rsidRDefault="001F5BD2" w:rsidP="00AC78CC">
      <w:pPr>
        <w:autoSpaceDE w:val="0"/>
        <w:autoSpaceDN w:val="0"/>
        <w:adjustRightInd w:val="0"/>
        <w:jc w:val="both"/>
        <w:rPr>
          <w:rFonts w:ascii="Times New Roman" w:hAnsi="Times New Roman" w:cs="Times New Roman"/>
          <w:bCs/>
        </w:rPr>
      </w:pPr>
    </w:p>
    <w:p w:rsidR="00555128" w:rsidRPr="0081136F" w:rsidRDefault="00555128" w:rsidP="00905868">
      <w:pPr>
        <w:rPr>
          <w:rFonts w:ascii="Times New Roman" w:hAnsi="Times New Roman" w:cs="Times New Roman"/>
          <w:b/>
        </w:rPr>
      </w:pPr>
      <w:r w:rsidRPr="0081136F">
        <w:rPr>
          <w:rFonts w:ascii="Times New Roman" w:hAnsi="Times New Roman" w:cs="Times New Roman"/>
          <w:b/>
        </w:rPr>
        <w:t xml:space="preserve">   3.</w:t>
      </w:r>
      <w:r w:rsidRPr="0081136F">
        <w:rPr>
          <w:rFonts w:ascii="Times New Roman" w:hAnsi="Times New Roman" w:cs="Times New Roman"/>
          <w:color w:val="000000"/>
        </w:rPr>
        <w:t xml:space="preserve"> </w:t>
      </w:r>
      <w:r w:rsidR="007349E5" w:rsidRPr="0081136F">
        <w:rPr>
          <w:rFonts w:ascii="Times New Roman" w:hAnsi="Times New Roman" w:cs="Times New Roman"/>
        </w:rPr>
        <w:t>Реагент для определения фибриногена по Клауссу в человеческой цитратной плазме</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r>
      <w:tr w:rsidR="003D5993"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146DA3" w:rsidP="009D477F">
            <w:pPr>
              <w:rPr>
                <w:rFonts w:ascii="Times New Roman" w:hAnsi="Times New Roman" w:cs="Times New Roman"/>
              </w:rPr>
            </w:pPr>
            <w:r w:rsidRPr="0081136F">
              <w:rPr>
                <w:rFonts w:ascii="Times New Roman" w:hAnsi="Times New Roman" w:cs="Times New Roman"/>
              </w:rPr>
              <w:t>270 767,00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146DA3" w:rsidP="009D477F">
            <w:pPr>
              <w:rPr>
                <w:rFonts w:ascii="Times New Roman" w:hAnsi="Times New Roman" w:cs="Times New Roman"/>
              </w:rPr>
            </w:pPr>
            <w:r w:rsidRPr="0081136F">
              <w:rPr>
                <w:rFonts w:ascii="Times New Roman" w:hAnsi="Times New Roman" w:cs="Times New Roman"/>
              </w:rPr>
              <w:t>10 289 146,00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E67EBA">
      <w:pPr>
        <w:jc w:val="both"/>
        <w:rPr>
          <w:rFonts w:ascii="Times New Roman" w:hAnsi="Times New Roman" w:cs="Times New Roman"/>
          <w:b/>
        </w:rPr>
      </w:pPr>
      <w:r w:rsidRPr="0081136F">
        <w:rPr>
          <w:rFonts w:ascii="Times New Roman" w:hAnsi="Times New Roman" w:cs="Times New Roman"/>
          <w:b/>
        </w:rPr>
        <w:t>4.</w:t>
      </w:r>
      <w:r w:rsidRPr="0081136F">
        <w:rPr>
          <w:rFonts w:ascii="Times New Roman" w:hAnsi="Times New Roman" w:cs="Times New Roman"/>
          <w:color w:val="000000"/>
        </w:rPr>
        <w:t xml:space="preserve"> </w:t>
      </w:r>
      <w:r w:rsidR="006705FC" w:rsidRPr="0081136F">
        <w:rPr>
          <w:rFonts w:ascii="Times New Roman" w:hAnsi="Times New Roman" w:cs="Times New Roman"/>
        </w:rPr>
        <w:t>Измерительные ячейки</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3D5993" w:rsidRPr="0081136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646D8D" w:rsidP="009D477F">
            <w:pPr>
              <w:rPr>
                <w:rFonts w:ascii="Times New Roman" w:hAnsi="Times New Roman" w:cs="Times New Roman"/>
              </w:rPr>
            </w:pPr>
            <w:r w:rsidRPr="0081136F">
              <w:rPr>
                <w:rFonts w:ascii="Times New Roman" w:hAnsi="Times New Roman" w:cs="Times New Roman"/>
              </w:rPr>
              <w:t>105 800,00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646D8D" w:rsidP="009D477F">
            <w:pPr>
              <w:rPr>
                <w:rFonts w:ascii="Times New Roman" w:hAnsi="Times New Roman" w:cs="Times New Roman"/>
              </w:rPr>
            </w:pPr>
            <w:r w:rsidRPr="0081136F">
              <w:rPr>
                <w:rFonts w:ascii="Times New Roman" w:hAnsi="Times New Roman" w:cs="Times New Roman"/>
              </w:rPr>
              <w:t>2 116 000,00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C97AD5">
      <w:pPr>
        <w:jc w:val="both"/>
        <w:rPr>
          <w:rFonts w:ascii="Times New Roman" w:hAnsi="Times New Roman" w:cs="Times New Roman"/>
          <w:b/>
        </w:rPr>
      </w:pPr>
      <w:r w:rsidRPr="0081136F">
        <w:rPr>
          <w:rFonts w:ascii="Times New Roman" w:hAnsi="Times New Roman" w:cs="Times New Roman"/>
          <w:b/>
        </w:rPr>
        <w:t xml:space="preserve">   5.</w:t>
      </w:r>
      <w:r w:rsidR="006705FC" w:rsidRPr="0081136F">
        <w:rPr>
          <w:rFonts w:ascii="Times New Roman" w:hAnsi="Times New Roman" w:cs="Times New Roman"/>
        </w:rPr>
        <w:t xml:space="preserve"> Очищающий раствор</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lastRenderedPageBreak/>
              <w:t>Время предоставления ценового предложения</w:t>
            </w:r>
          </w:p>
        </w:tc>
      </w:tr>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r>
      <w:tr w:rsidR="003D5993"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580246" w:rsidP="009D477F">
            <w:pPr>
              <w:rPr>
                <w:rFonts w:ascii="Times New Roman" w:hAnsi="Times New Roman" w:cs="Times New Roman"/>
              </w:rPr>
            </w:pPr>
            <w:r w:rsidRPr="0081136F">
              <w:rPr>
                <w:rFonts w:ascii="Times New Roman" w:hAnsi="Times New Roman" w:cs="Times New Roman"/>
              </w:rPr>
              <w:t>9 800,00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580246" w:rsidP="009D477F">
            <w:pPr>
              <w:rPr>
                <w:rFonts w:ascii="Times New Roman" w:hAnsi="Times New Roman" w:cs="Times New Roman"/>
              </w:rPr>
            </w:pPr>
            <w:r w:rsidRPr="0081136F">
              <w:rPr>
                <w:rFonts w:ascii="Times New Roman" w:hAnsi="Times New Roman" w:cs="Times New Roman"/>
              </w:rPr>
              <w:t>225 400,00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555128">
      <w:pPr>
        <w:rPr>
          <w:rFonts w:ascii="Times New Roman" w:hAnsi="Times New Roman" w:cs="Times New Roman"/>
          <w:b/>
        </w:rPr>
      </w:pPr>
    </w:p>
    <w:p w:rsidR="00555128" w:rsidRPr="0081136F" w:rsidRDefault="00555128" w:rsidP="00555128">
      <w:pPr>
        <w:rPr>
          <w:rFonts w:ascii="Times New Roman" w:hAnsi="Times New Roman" w:cs="Times New Roman"/>
        </w:rPr>
      </w:pPr>
      <w:r w:rsidRPr="0081136F">
        <w:rPr>
          <w:rFonts w:ascii="Times New Roman" w:hAnsi="Times New Roman" w:cs="Times New Roman"/>
          <w:b/>
        </w:rPr>
        <w:t>6.</w:t>
      </w:r>
      <w:r w:rsidRPr="0081136F">
        <w:rPr>
          <w:rFonts w:ascii="Times New Roman" w:hAnsi="Times New Roman" w:cs="Times New Roman"/>
          <w:color w:val="000000"/>
        </w:rPr>
        <w:t xml:space="preserve"> </w:t>
      </w:r>
      <w:r w:rsidR="006705FC" w:rsidRPr="0081136F">
        <w:rPr>
          <w:rFonts w:ascii="Times New Roman" w:hAnsi="Times New Roman" w:cs="Times New Roman"/>
        </w:rPr>
        <w:t>Реагент для определения активированного частично тромбинового времени (АЧТВ) в человеческой цитратной плазме</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3D5993" w:rsidRPr="0081136F" w:rsidTr="00D85779">
        <w:tc>
          <w:tcPr>
            <w:tcW w:w="540" w:type="dxa"/>
          </w:tcPr>
          <w:p w:rsidR="003D5993" w:rsidRPr="0081136F" w:rsidRDefault="003D5993" w:rsidP="00D85779">
            <w:pPr>
              <w:rPr>
                <w:rFonts w:ascii="Times New Roman" w:hAnsi="Times New Roman" w:cs="Times New Roman"/>
              </w:rPr>
            </w:pPr>
            <w:r w:rsidRPr="0081136F">
              <w:rPr>
                <w:rFonts w:ascii="Times New Roman" w:hAnsi="Times New Roman" w:cs="Times New Roman"/>
              </w:rPr>
              <w:t>1</w:t>
            </w:r>
          </w:p>
        </w:tc>
        <w:tc>
          <w:tcPr>
            <w:tcW w:w="3963" w:type="dxa"/>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Pr>
          <w:p w:rsidR="003D5993" w:rsidRPr="0081136F" w:rsidRDefault="003E4D2C" w:rsidP="009D477F">
            <w:pPr>
              <w:rPr>
                <w:rFonts w:ascii="Times New Roman" w:hAnsi="Times New Roman" w:cs="Times New Roman"/>
              </w:rPr>
            </w:pPr>
            <w:r w:rsidRPr="0081136F">
              <w:rPr>
                <w:rFonts w:ascii="Times New Roman" w:hAnsi="Times New Roman" w:cs="Times New Roman"/>
              </w:rPr>
              <w:t>27 000,00</w:t>
            </w:r>
          </w:p>
        </w:tc>
        <w:tc>
          <w:tcPr>
            <w:tcW w:w="4536" w:type="dxa"/>
          </w:tcPr>
          <w:p w:rsidR="003D5993" w:rsidRPr="0081136F" w:rsidRDefault="003E4D2C" w:rsidP="009D477F">
            <w:pPr>
              <w:rPr>
                <w:rFonts w:ascii="Times New Roman" w:hAnsi="Times New Roman" w:cs="Times New Roman"/>
              </w:rPr>
            </w:pPr>
            <w:r w:rsidRPr="0081136F">
              <w:rPr>
                <w:rFonts w:ascii="Times New Roman" w:hAnsi="Times New Roman" w:cs="Times New Roman"/>
              </w:rPr>
              <w:t>189 000,00</w:t>
            </w:r>
          </w:p>
        </w:tc>
        <w:tc>
          <w:tcPr>
            <w:tcW w:w="2693" w:type="dxa"/>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555128">
      <w:pPr>
        <w:rPr>
          <w:rFonts w:ascii="Times New Roman" w:hAnsi="Times New Roman" w:cs="Times New Roman"/>
          <w:b/>
        </w:rPr>
      </w:pPr>
      <w:r w:rsidRPr="0081136F">
        <w:rPr>
          <w:rFonts w:ascii="Times New Roman" w:hAnsi="Times New Roman" w:cs="Times New Roman"/>
          <w:b/>
        </w:rPr>
        <w:t xml:space="preserve"> 7.</w:t>
      </w:r>
      <w:r w:rsidRPr="0081136F">
        <w:rPr>
          <w:rFonts w:ascii="Times New Roman" w:hAnsi="Times New Roman" w:cs="Times New Roman"/>
          <w:color w:val="000000"/>
        </w:rPr>
        <w:t xml:space="preserve"> </w:t>
      </w:r>
      <w:r w:rsidR="006705FC" w:rsidRPr="0081136F">
        <w:rPr>
          <w:rFonts w:ascii="Times New Roman" w:hAnsi="Times New Roman" w:cs="Times New Roman"/>
        </w:rPr>
        <w:t>Реагент для определения протромбинового времени (ПВ), МНО и расчетного фибриногена в человеческой цитратной плазме</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r>
      <w:tr w:rsidR="003D5993"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B41515" w:rsidP="009D477F">
            <w:pPr>
              <w:rPr>
                <w:rFonts w:ascii="Times New Roman" w:hAnsi="Times New Roman" w:cs="Times New Roman"/>
              </w:rPr>
            </w:pPr>
            <w:r w:rsidRPr="0081136F">
              <w:rPr>
                <w:rFonts w:ascii="Times New Roman" w:hAnsi="Times New Roman" w:cs="Times New Roman"/>
              </w:rPr>
              <w:t>60 440,00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B41515" w:rsidP="009D477F">
            <w:pPr>
              <w:rPr>
                <w:rFonts w:ascii="Times New Roman" w:hAnsi="Times New Roman" w:cs="Times New Roman"/>
              </w:rPr>
            </w:pPr>
            <w:r w:rsidRPr="0081136F">
              <w:rPr>
                <w:rFonts w:ascii="Times New Roman" w:hAnsi="Times New Roman" w:cs="Times New Roman"/>
              </w:rPr>
              <w:t>725 280,00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555128">
      <w:pPr>
        <w:rPr>
          <w:rFonts w:ascii="Times New Roman" w:hAnsi="Times New Roman" w:cs="Times New Roman"/>
          <w:b/>
        </w:rPr>
      </w:pPr>
    </w:p>
    <w:p w:rsidR="00555128" w:rsidRPr="0081136F" w:rsidRDefault="00555128" w:rsidP="00555128">
      <w:pPr>
        <w:rPr>
          <w:rFonts w:ascii="Times New Roman" w:hAnsi="Times New Roman" w:cs="Times New Roman"/>
        </w:rPr>
      </w:pPr>
      <w:r w:rsidRPr="0081136F">
        <w:rPr>
          <w:rFonts w:ascii="Times New Roman" w:hAnsi="Times New Roman" w:cs="Times New Roman"/>
          <w:b/>
        </w:rPr>
        <w:t>8.</w:t>
      </w:r>
      <w:r w:rsidRPr="0081136F">
        <w:rPr>
          <w:rFonts w:ascii="Times New Roman" w:hAnsi="Times New Roman" w:cs="Times New Roman"/>
          <w:color w:val="000000"/>
        </w:rPr>
        <w:t xml:space="preserve"> </w:t>
      </w:r>
      <w:r w:rsidR="001A0C5E" w:rsidRPr="0081136F">
        <w:rPr>
          <w:rFonts w:ascii="Times New Roman" w:hAnsi="Times New Roman" w:cs="Times New Roman"/>
        </w:rPr>
        <w:t>Реагент для определения гепарин-кофакторной активности антитромбина с использованием Xa фактора в качестве фермента-мишени</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3D5993" w:rsidRPr="0081136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0E2F02" w:rsidP="009D477F">
            <w:pPr>
              <w:rPr>
                <w:rFonts w:ascii="Times New Roman" w:hAnsi="Times New Roman" w:cs="Times New Roman"/>
              </w:rPr>
            </w:pPr>
            <w:r w:rsidRPr="0081136F">
              <w:rPr>
                <w:rFonts w:ascii="Times New Roman" w:hAnsi="Times New Roman" w:cs="Times New Roman"/>
              </w:rPr>
              <w:t>83 112,00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0E2F02" w:rsidP="009D477F">
            <w:pPr>
              <w:rPr>
                <w:rFonts w:ascii="Times New Roman" w:hAnsi="Times New Roman" w:cs="Times New Roman"/>
              </w:rPr>
            </w:pPr>
            <w:r w:rsidRPr="0081136F">
              <w:rPr>
                <w:rFonts w:ascii="Times New Roman" w:hAnsi="Times New Roman" w:cs="Times New Roman"/>
              </w:rPr>
              <w:t>415 560,00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AC78CC">
      <w:pPr>
        <w:autoSpaceDE w:val="0"/>
        <w:autoSpaceDN w:val="0"/>
        <w:adjustRightInd w:val="0"/>
        <w:jc w:val="both"/>
        <w:rPr>
          <w:rFonts w:ascii="Times New Roman" w:hAnsi="Times New Roman" w:cs="Times New Roman"/>
          <w:bCs/>
        </w:rPr>
      </w:pPr>
    </w:p>
    <w:p w:rsidR="00555128" w:rsidRPr="0081136F" w:rsidRDefault="00614272" w:rsidP="00555128">
      <w:pPr>
        <w:rPr>
          <w:rFonts w:ascii="Times New Roman" w:hAnsi="Times New Roman" w:cs="Times New Roman"/>
          <w:b/>
        </w:rPr>
      </w:pPr>
      <w:r w:rsidRPr="0081136F">
        <w:rPr>
          <w:rFonts w:ascii="Times New Roman" w:hAnsi="Times New Roman" w:cs="Times New Roman"/>
          <w:b/>
        </w:rPr>
        <w:t xml:space="preserve"> </w:t>
      </w:r>
      <w:r w:rsidR="00555128" w:rsidRPr="0081136F">
        <w:rPr>
          <w:rFonts w:ascii="Times New Roman" w:hAnsi="Times New Roman" w:cs="Times New Roman"/>
          <w:b/>
        </w:rPr>
        <w:t>9.</w:t>
      </w:r>
      <w:r w:rsidR="00555128" w:rsidRPr="0081136F">
        <w:rPr>
          <w:rFonts w:ascii="Times New Roman" w:hAnsi="Times New Roman" w:cs="Times New Roman"/>
          <w:color w:val="000000"/>
        </w:rPr>
        <w:t xml:space="preserve"> </w:t>
      </w:r>
      <w:r w:rsidRPr="0081136F">
        <w:rPr>
          <w:rFonts w:ascii="Times New Roman" w:hAnsi="Times New Roman" w:cs="Times New Roman"/>
        </w:rPr>
        <w:t>Калибратор универсальный. Форма выпуска: лиофилизат</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r>
      <w:tr w:rsidR="003D5993"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F52783" w:rsidP="009D477F">
            <w:pPr>
              <w:rPr>
                <w:rFonts w:ascii="Times New Roman" w:hAnsi="Times New Roman" w:cs="Times New Roman"/>
              </w:rPr>
            </w:pPr>
            <w:r w:rsidRPr="0081136F">
              <w:rPr>
                <w:rFonts w:ascii="Times New Roman" w:hAnsi="Times New Roman" w:cs="Times New Roman"/>
              </w:rPr>
              <w:t>60 333,00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F52783" w:rsidP="009D477F">
            <w:pPr>
              <w:rPr>
                <w:rFonts w:ascii="Times New Roman" w:hAnsi="Times New Roman" w:cs="Times New Roman"/>
              </w:rPr>
            </w:pPr>
            <w:r w:rsidRPr="0081136F">
              <w:rPr>
                <w:rFonts w:ascii="Times New Roman" w:hAnsi="Times New Roman" w:cs="Times New Roman"/>
              </w:rPr>
              <w:t>60 333,00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555128">
      <w:pPr>
        <w:rPr>
          <w:rFonts w:ascii="Times New Roman" w:hAnsi="Times New Roman" w:cs="Times New Roman"/>
          <w:b/>
        </w:rPr>
      </w:pPr>
    </w:p>
    <w:p w:rsidR="00555128" w:rsidRPr="0081136F" w:rsidRDefault="00555128" w:rsidP="00555128">
      <w:pPr>
        <w:rPr>
          <w:rFonts w:ascii="Times New Roman" w:hAnsi="Times New Roman" w:cs="Times New Roman"/>
        </w:rPr>
      </w:pPr>
      <w:r w:rsidRPr="0081136F">
        <w:rPr>
          <w:rFonts w:ascii="Times New Roman" w:hAnsi="Times New Roman" w:cs="Times New Roman"/>
          <w:b/>
        </w:rPr>
        <w:t>10.</w:t>
      </w:r>
      <w:r w:rsidRPr="0081136F">
        <w:rPr>
          <w:rFonts w:ascii="Times New Roman" w:hAnsi="Times New Roman" w:cs="Times New Roman"/>
          <w:color w:val="000000"/>
        </w:rPr>
        <w:t xml:space="preserve"> </w:t>
      </w:r>
      <w:r w:rsidR="005F658F" w:rsidRPr="0081136F">
        <w:rPr>
          <w:rFonts w:ascii="Times New Roman" w:hAnsi="Times New Roman" w:cs="Times New Roman"/>
        </w:rPr>
        <w:t>Контрольный материал.Норма</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3D5993" w:rsidRPr="0081136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A9559E" w:rsidP="009D477F">
            <w:pPr>
              <w:rPr>
                <w:rFonts w:ascii="Times New Roman" w:hAnsi="Times New Roman" w:cs="Times New Roman"/>
              </w:rPr>
            </w:pPr>
            <w:r w:rsidRPr="0081136F">
              <w:rPr>
                <w:rFonts w:ascii="Times New Roman" w:hAnsi="Times New Roman" w:cs="Times New Roman"/>
              </w:rPr>
              <w:t>60 400,00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A9559E" w:rsidP="009D477F">
            <w:pPr>
              <w:rPr>
                <w:rFonts w:ascii="Times New Roman" w:hAnsi="Times New Roman" w:cs="Times New Roman"/>
              </w:rPr>
            </w:pPr>
            <w:r w:rsidRPr="0081136F">
              <w:rPr>
                <w:rFonts w:ascii="Times New Roman" w:hAnsi="Times New Roman" w:cs="Times New Roman"/>
              </w:rPr>
              <w:t>362 400,00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AC78CC">
      <w:pPr>
        <w:autoSpaceDE w:val="0"/>
        <w:autoSpaceDN w:val="0"/>
        <w:adjustRightInd w:val="0"/>
        <w:jc w:val="both"/>
        <w:rPr>
          <w:rFonts w:ascii="Times New Roman" w:hAnsi="Times New Roman" w:cs="Times New Roman"/>
          <w:bCs/>
        </w:rPr>
      </w:pPr>
    </w:p>
    <w:p w:rsidR="00555128" w:rsidRPr="0081136F" w:rsidRDefault="00555128" w:rsidP="00555128">
      <w:pPr>
        <w:rPr>
          <w:rFonts w:ascii="Times New Roman" w:hAnsi="Times New Roman" w:cs="Times New Roman"/>
          <w:b/>
        </w:rPr>
      </w:pPr>
      <w:r w:rsidRPr="0081136F">
        <w:rPr>
          <w:rFonts w:ascii="Times New Roman" w:hAnsi="Times New Roman" w:cs="Times New Roman"/>
          <w:b/>
        </w:rPr>
        <w:t xml:space="preserve">   11.</w:t>
      </w:r>
      <w:r w:rsidRPr="0081136F">
        <w:rPr>
          <w:rFonts w:ascii="Times New Roman" w:hAnsi="Times New Roman" w:cs="Times New Roman"/>
          <w:color w:val="000000"/>
        </w:rPr>
        <w:t xml:space="preserve"> </w:t>
      </w:r>
      <w:r w:rsidR="005F658F" w:rsidRPr="0081136F">
        <w:rPr>
          <w:rFonts w:ascii="Times New Roman" w:hAnsi="Times New Roman" w:cs="Times New Roman"/>
        </w:rPr>
        <w:t>Контрольный материал</w:t>
      </w:r>
      <w:r w:rsidR="00227BF8" w:rsidRPr="0081136F">
        <w:rPr>
          <w:rFonts w:ascii="Times New Roman" w:hAnsi="Times New Roman" w:cs="Times New Roman"/>
        </w:rPr>
        <w:t>.Патология Низкий</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p>
        </w:tc>
      </w:tr>
      <w:tr w:rsidR="003D5993"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2E0300">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903514" w:rsidP="009D477F">
            <w:pPr>
              <w:rPr>
                <w:rFonts w:ascii="Times New Roman" w:hAnsi="Times New Roman" w:cs="Times New Roman"/>
              </w:rPr>
            </w:pPr>
            <w:r w:rsidRPr="0081136F">
              <w:rPr>
                <w:rFonts w:ascii="Times New Roman" w:hAnsi="Times New Roman" w:cs="Times New Roman"/>
              </w:rPr>
              <w:t>57 800,00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903514" w:rsidP="009D477F">
            <w:pPr>
              <w:rPr>
                <w:rFonts w:ascii="Times New Roman" w:hAnsi="Times New Roman" w:cs="Times New Roman"/>
              </w:rPr>
            </w:pPr>
            <w:r w:rsidRPr="0081136F">
              <w:rPr>
                <w:rFonts w:ascii="Times New Roman" w:hAnsi="Times New Roman" w:cs="Times New Roman"/>
              </w:rPr>
              <w:t>346 800,00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5993" w:rsidRPr="0081136F" w:rsidRDefault="003D5993" w:rsidP="009D477F">
            <w:pPr>
              <w:rPr>
                <w:rFonts w:ascii="Times New Roman" w:hAnsi="Times New Roman" w:cs="Times New Roman"/>
              </w:rPr>
            </w:pPr>
            <w:r w:rsidRPr="0081136F">
              <w:rPr>
                <w:rFonts w:ascii="Times New Roman" w:hAnsi="Times New Roman" w:cs="Times New Roman"/>
              </w:rPr>
              <w:t>05.03.19      11-05</w:t>
            </w:r>
          </w:p>
        </w:tc>
      </w:tr>
    </w:tbl>
    <w:p w:rsidR="00555128" w:rsidRPr="0081136F" w:rsidRDefault="00555128" w:rsidP="00555128">
      <w:pPr>
        <w:rPr>
          <w:rFonts w:ascii="Times New Roman" w:hAnsi="Times New Roman" w:cs="Times New Roman"/>
          <w:b/>
        </w:rPr>
      </w:pPr>
    </w:p>
    <w:p w:rsidR="00555128" w:rsidRPr="0081136F" w:rsidRDefault="00555128" w:rsidP="00555128">
      <w:pPr>
        <w:rPr>
          <w:rFonts w:ascii="Times New Roman" w:hAnsi="Times New Roman" w:cs="Times New Roman"/>
        </w:rPr>
      </w:pPr>
      <w:r w:rsidRPr="0081136F">
        <w:rPr>
          <w:rFonts w:ascii="Times New Roman" w:hAnsi="Times New Roman" w:cs="Times New Roman"/>
          <w:b/>
        </w:rPr>
        <w:t>12</w:t>
      </w:r>
      <w:r w:rsidR="00E07201" w:rsidRPr="0081136F">
        <w:rPr>
          <w:rFonts w:ascii="Times New Roman" w:hAnsi="Times New Roman" w:cs="Times New Roman"/>
          <w:b/>
        </w:rPr>
        <w:t>.</w:t>
      </w:r>
      <w:r w:rsidR="0027547A" w:rsidRPr="0081136F">
        <w:rPr>
          <w:rStyle w:val="2TimesNewRoman105pt"/>
          <w:rFonts w:eastAsia="Tahoma"/>
          <w:sz w:val="22"/>
          <w:szCs w:val="22"/>
        </w:rPr>
        <w:t xml:space="preserve"> Кленка медицинская резино-тканевая подкладная на тканевой основе</w:t>
      </w:r>
    </w:p>
    <w:tbl>
      <w:tblPr>
        <w:tblStyle w:val="a5"/>
        <w:tblW w:w="14850" w:type="dxa"/>
        <w:tblLook w:val="04A0"/>
      </w:tblPr>
      <w:tblGrid>
        <w:gridCol w:w="540"/>
        <w:gridCol w:w="3963"/>
        <w:gridCol w:w="3118"/>
        <w:gridCol w:w="4536"/>
        <w:gridCol w:w="2693"/>
      </w:tblGrid>
      <w:tr w:rsidR="00555128" w:rsidRPr="0081136F"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t xml:space="preserve">№ </w:t>
            </w:r>
            <w:r w:rsidRPr="0081136F">
              <w:rPr>
                <w:rFonts w:ascii="Times New Roman" w:hAnsi="Times New Roman" w:cs="Times New Roman"/>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lastRenderedPageBreak/>
              <w:t xml:space="preserve">Наименование потенциального </w:t>
            </w:r>
            <w:r w:rsidRPr="0081136F">
              <w:rPr>
                <w:rFonts w:ascii="Times New Roman" w:hAnsi="Times New Roman" w:cs="Times New Roman"/>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lastRenderedPageBreak/>
              <w:t>Цена за единицу</w:t>
            </w:r>
          </w:p>
          <w:p w:rsidR="00555128" w:rsidRPr="0081136F" w:rsidRDefault="00555128" w:rsidP="002E0300">
            <w:pPr>
              <w:rPr>
                <w:rFonts w:ascii="Times New Roman" w:hAnsi="Times New Roman" w:cs="Times New Roman"/>
              </w:rPr>
            </w:pPr>
            <w:r w:rsidRPr="0081136F">
              <w:rPr>
                <w:rFonts w:ascii="Times New Roman" w:hAnsi="Times New Roman" w:cs="Times New Roman"/>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lang w:val="en-US"/>
              </w:rPr>
              <w:lastRenderedPageBreak/>
              <w:t>C</w:t>
            </w:r>
            <w:r w:rsidRPr="0081136F">
              <w:rPr>
                <w:rFonts w:ascii="Times New Roman" w:hAnsi="Times New Roman" w:cs="Times New Roman"/>
              </w:rPr>
              <w:t xml:space="preserve">умма ценового предложения </w:t>
            </w:r>
            <w:r w:rsidRPr="0081136F">
              <w:rPr>
                <w:rFonts w:ascii="Times New Roman" w:hAnsi="Times New Roman" w:cs="Times New Roman"/>
              </w:rPr>
              <w:lastRenderedPageBreak/>
              <w:t>представленного до даты и времени вскрытия</w:t>
            </w:r>
          </w:p>
          <w:p w:rsidR="00555128" w:rsidRPr="0081136F" w:rsidRDefault="00555128" w:rsidP="002E0300">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81136F" w:rsidRDefault="00555128" w:rsidP="002E0300">
            <w:pPr>
              <w:rPr>
                <w:rFonts w:ascii="Times New Roman" w:hAnsi="Times New Roman" w:cs="Times New Roman"/>
              </w:rPr>
            </w:pPr>
            <w:r w:rsidRPr="0081136F">
              <w:rPr>
                <w:rFonts w:ascii="Times New Roman" w:hAnsi="Times New Roman" w:cs="Times New Roman"/>
              </w:rPr>
              <w:lastRenderedPageBreak/>
              <w:t xml:space="preserve">Время предоставления </w:t>
            </w:r>
            <w:r w:rsidRPr="0081136F">
              <w:rPr>
                <w:rFonts w:ascii="Times New Roman" w:hAnsi="Times New Roman" w:cs="Times New Roman"/>
              </w:rPr>
              <w:lastRenderedPageBreak/>
              <w:t>ценового предложения</w:t>
            </w:r>
          </w:p>
        </w:tc>
      </w:tr>
      <w:tr w:rsidR="00CA56CC" w:rsidRPr="0081136F"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2E0300">
            <w:pPr>
              <w:rPr>
                <w:rFonts w:ascii="Times New Roman" w:hAnsi="Times New Roman" w:cs="Times New Roman"/>
              </w:rPr>
            </w:pPr>
            <w:r w:rsidRPr="0081136F">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9D477F">
            <w:pPr>
              <w:rPr>
                <w:rFonts w:ascii="Times New Roman" w:hAnsi="Times New Roman" w:cs="Times New Roman"/>
              </w:rPr>
            </w:pPr>
            <w:r w:rsidRPr="0081136F">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AB4741" w:rsidP="009D477F">
            <w:pPr>
              <w:rPr>
                <w:rFonts w:ascii="Times New Roman" w:hAnsi="Times New Roman" w:cs="Times New Roman"/>
              </w:rPr>
            </w:pPr>
            <w:r w:rsidRPr="0081136F">
              <w:rPr>
                <w:rFonts w:ascii="Times New Roman" w:hAnsi="Times New Roman" w:cs="Times New Roman"/>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AB4741" w:rsidP="009D477F">
            <w:pPr>
              <w:rPr>
                <w:rFonts w:ascii="Times New Roman" w:hAnsi="Times New Roman" w:cs="Times New Roman"/>
              </w:rPr>
            </w:pPr>
            <w:r w:rsidRPr="0081136F">
              <w:rPr>
                <w:rFonts w:ascii="Times New Roman" w:hAnsi="Times New Roman" w:cs="Times New Roman"/>
              </w:rPr>
              <w:t>265 000,00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9D477F">
            <w:pPr>
              <w:rPr>
                <w:rFonts w:ascii="Times New Roman" w:hAnsi="Times New Roman" w:cs="Times New Roman"/>
              </w:rPr>
            </w:pPr>
            <w:r w:rsidRPr="0081136F">
              <w:rPr>
                <w:rFonts w:ascii="Times New Roman" w:hAnsi="Times New Roman" w:cs="Times New Roman"/>
              </w:rPr>
              <w:t>04.03.19     14-35</w:t>
            </w:r>
          </w:p>
        </w:tc>
      </w:tr>
    </w:tbl>
    <w:p w:rsidR="007308E1" w:rsidRPr="0081136F" w:rsidRDefault="007308E1" w:rsidP="007308E1">
      <w:pPr>
        <w:rPr>
          <w:rFonts w:ascii="Times New Roman" w:hAnsi="Times New Roman" w:cs="Times New Roman"/>
        </w:rPr>
      </w:pPr>
      <w:r w:rsidRPr="0081136F">
        <w:rPr>
          <w:rFonts w:ascii="Times New Roman" w:hAnsi="Times New Roman" w:cs="Times New Roman"/>
          <w:b/>
        </w:rPr>
        <w:t>13.</w:t>
      </w:r>
      <w:r w:rsidR="0027547A" w:rsidRPr="0081136F">
        <w:rPr>
          <w:rStyle w:val="2TimesNewRoman105pt"/>
          <w:rFonts w:eastAsia="Tahoma"/>
          <w:sz w:val="22"/>
          <w:szCs w:val="22"/>
        </w:rPr>
        <w:t xml:space="preserve"> Кленка медицинская подкладная с ПВХ покрытием</w:t>
      </w:r>
    </w:p>
    <w:tbl>
      <w:tblPr>
        <w:tblStyle w:val="a5"/>
        <w:tblW w:w="14850" w:type="dxa"/>
        <w:tblLook w:val="04A0"/>
      </w:tblPr>
      <w:tblGrid>
        <w:gridCol w:w="540"/>
        <w:gridCol w:w="3963"/>
        <w:gridCol w:w="3118"/>
        <w:gridCol w:w="4536"/>
        <w:gridCol w:w="2693"/>
      </w:tblGrid>
      <w:tr w:rsidR="007308E1" w:rsidRPr="0081136F" w:rsidTr="00D85779">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81136F" w:rsidRDefault="007308E1" w:rsidP="00D85779">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81136F" w:rsidRDefault="007308E1" w:rsidP="00D85779">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81136F" w:rsidRDefault="007308E1" w:rsidP="00D85779">
            <w:pPr>
              <w:rPr>
                <w:rFonts w:ascii="Times New Roman" w:hAnsi="Times New Roman" w:cs="Times New Roman"/>
              </w:rPr>
            </w:pPr>
            <w:r w:rsidRPr="0081136F">
              <w:rPr>
                <w:rFonts w:ascii="Times New Roman" w:hAnsi="Times New Roman" w:cs="Times New Roman"/>
              </w:rPr>
              <w:t>Цена за единицу</w:t>
            </w:r>
          </w:p>
          <w:p w:rsidR="007308E1" w:rsidRPr="0081136F" w:rsidRDefault="007308E1" w:rsidP="00D85779">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81136F" w:rsidRDefault="007308E1" w:rsidP="00D85779">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7308E1" w:rsidRPr="0081136F" w:rsidRDefault="007308E1" w:rsidP="00D85779">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08E1" w:rsidRPr="0081136F" w:rsidRDefault="007308E1" w:rsidP="00D85779">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CA56CC" w:rsidRPr="0081136F" w:rsidTr="00D85779">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D85779">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9D477F">
            <w:pPr>
              <w:rPr>
                <w:rFonts w:ascii="Times New Roman" w:hAnsi="Times New Roman" w:cs="Times New Roman"/>
              </w:rPr>
            </w:pPr>
            <w:r w:rsidRPr="0081136F">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AB4741" w:rsidP="009D477F">
            <w:pPr>
              <w:rPr>
                <w:rFonts w:ascii="Times New Roman" w:hAnsi="Times New Roman" w:cs="Times New Roman"/>
              </w:rPr>
            </w:pPr>
            <w:r w:rsidRPr="0081136F">
              <w:rPr>
                <w:rFonts w:ascii="Times New Roman" w:hAnsi="Times New Roman" w:cs="Times New Roman"/>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AB4741" w:rsidP="009D477F">
            <w:pPr>
              <w:rPr>
                <w:rFonts w:ascii="Times New Roman" w:hAnsi="Times New Roman" w:cs="Times New Roman"/>
              </w:rPr>
            </w:pPr>
            <w:r w:rsidRPr="0081136F">
              <w:rPr>
                <w:rFonts w:ascii="Times New Roman" w:hAnsi="Times New Roman" w:cs="Times New Roman"/>
              </w:rPr>
              <w:t>106 000,00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9D477F">
            <w:pPr>
              <w:rPr>
                <w:rFonts w:ascii="Times New Roman" w:hAnsi="Times New Roman" w:cs="Times New Roman"/>
              </w:rPr>
            </w:pPr>
            <w:r w:rsidRPr="0081136F">
              <w:rPr>
                <w:rFonts w:ascii="Times New Roman" w:hAnsi="Times New Roman" w:cs="Times New Roman"/>
              </w:rPr>
              <w:t>04.03.19     14-35</w:t>
            </w:r>
          </w:p>
        </w:tc>
      </w:tr>
    </w:tbl>
    <w:p w:rsidR="00D333F7" w:rsidRPr="0081136F" w:rsidRDefault="00D333F7" w:rsidP="00D333F7">
      <w:pPr>
        <w:rPr>
          <w:rFonts w:ascii="Times New Roman" w:hAnsi="Times New Roman" w:cs="Times New Roman"/>
          <w:b/>
        </w:rPr>
      </w:pPr>
      <w:r w:rsidRPr="0081136F">
        <w:rPr>
          <w:rFonts w:ascii="Times New Roman" w:hAnsi="Times New Roman" w:cs="Times New Roman"/>
          <w:b/>
        </w:rPr>
        <w:t>14.</w:t>
      </w:r>
      <w:r w:rsidRPr="0081136F">
        <w:rPr>
          <w:rFonts w:ascii="Times New Roman" w:hAnsi="Times New Roman" w:cs="Times New Roman"/>
          <w:color w:val="000000"/>
        </w:rPr>
        <w:t xml:space="preserve"> </w:t>
      </w:r>
      <w:r w:rsidR="00F332B1" w:rsidRPr="0081136F">
        <w:rPr>
          <w:rFonts w:ascii="Times New Roman" w:hAnsi="Times New Roman" w:cs="Times New Roman"/>
          <w:color w:val="000000"/>
        </w:rPr>
        <w:t>Бумага диаграммная на аппрат ЭКГ</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r w:rsidR="00CA56CC"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225 000,00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04.03.19     14-35</w:t>
            </w:r>
          </w:p>
        </w:tc>
      </w:tr>
    </w:tbl>
    <w:p w:rsidR="00D333F7" w:rsidRPr="0081136F" w:rsidRDefault="00D333F7" w:rsidP="00D333F7">
      <w:pPr>
        <w:rPr>
          <w:rFonts w:ascii="Times New Roman" w:hAnsi="Times New Roman" w:cs="Times New Roman"/>
          <w:b/>
        </w:rPr>
      </w:pPr>
    </w:p>
    <w:p w:rsidR="00D333F7" w:rsidRPr="0081136F" w:rsidRDefault="00D333F7" w:rsidP="00D333F7">
      <w:pPr>
        <w:rPr>
          <w:rFonts w:ascii="Times New Roman" w:hAnsi="Times New Roman" w:cs="Times New Roman"/>
        </w:rPr>
      </w:pPr>
      <w:r w:rsidRPr="0081136F">
        <w:rPr>
          <w:rFonts w:ascii="Times New Roman" w:hAnsi="Times New Roman" w:cs="Times New Roman"/>
          <w:b/>
        </w:rPr>
        <w:t>15.</w:t>
      </w:r>
      <w:r w:rsidRPr="0081136F">
        <w:rPr>
          <w:rFonts w:ascii="Times New Roman" w:hAnsi="Times New Roman" w:cs="Times New Roman"/>
          <w:color w:val="000000"/>
        </w:rPr>
        <w:t xml:space="preserve"> </w:t>
      </w:r>
      <w:r w:rsidR="00F332B1" w:rsidRPr="0081136F">
        <w:rPr>
          <w:rFonts w:ascii="Times New Roman" w:eastAsia="Times New Roman" w:hAnsi="Times New Roman" w:cs="Times New Roman"/>
          <w:color w:val="000000"/>
          <w:lang w:eastAsia="ru-RU"/>
        </w:rPr>
        <w:t>Автоматический компресссионный жгут</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CA56CC" w:rsidRPr="0081136F" w:rsidTr="00ED6404">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CA56CC"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41216B" w:rsidP="009D477F">
            <w:pPr>
              <w:rPr>
                <w:rFonts w:ascii="Times New Roman" w:hAnsi="Times New Roman" w:cs="Times New Roman"/>
              </w:rPr>
            </w:pPr>
            <w:r w:rsidRPr="0081136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072637" w:rsidP="009D477F">
            <w:pPr>
              <w:rPr>
                <w:rFonts w:ascii="Times New Roman" w:hAnsi="Times New Roman" w:cs="Times New Roman"/>
              </w:rPr>
            </w:pPr>
            <w:r w:rsidRPr="0081136F">
              <w:rPr>
                <w:rFonts w:ascii="Times New Roman" w:hAnsi="Times New Roman" w:cs="Times New Roman"/>
              </w:rPr>
              <w:t>1 359,18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072637" w:rsidP="009D477F">
            <w:pPr>
              <w:rPr>
                <w:rFonts w:ascii="Times New Roman" w:hAnsi="Times New Roman" w:cs="Times New Roman"/>
              </w:rPr>
            </w:pPr>
            <w:r w:rsidRPr="0081136F">
              <w:rPr>
                <w:rFonts w:ascii="Times New Roman" w:hAnsi="Times New Roman" w:cs="Times New Roman"/>
              </w:rPr>
              <w:t>339 795,00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56CC" w:rsidRPr="0081136F" w:rsidRDefault="0041216B" w:rsidP="009D477F">
            <w:pPr>
              <w:rPr>
                <w:rFonts w:ascii="Times New Roman" w:hAnsi="Times New Roman" w:cs="Times New Roman"/>
              </w:rPr>
            </w:pPr>
            <w:r w:rsidRPr="0081136F">
              <w:rPr>
                <w:rFonts w:ascii="Times New Roman" w:hAnsi="Times New Roman" w:cs="Times New Roman"/>
              </w:rPr>
              <w:t>01.03.19    12-42</w:t>
            </w:r>
          </w:p>
        </w:tc>
      </w:tr>
    </w:tbl>
    <w:p w:rsidR="00D333F7" w:rsidRPr="0081136F" w:rsidRDefault="00D333F7" w:rsidP="00D333F7">
      <w:pPr>
        <w:autoSpaceDE w:val="0"/>
        <w:autoSpaceDN w:val="0"/>
        <w:adjustRightInd w:val="0"/>
        <w:jc w:val="both"/>
        <w:rPr>
          <w:rFonts w:ascii="Times New Roman" w:hAnsi="Times New Roman" w:cs="Times New Roman"/>
          <w:bCs/>
        </w:rPr>
      </w:pPr>
    </w:p>
    <w:p w:rsidR="00D333F7" w:rsidRPr="0081136F" w:rsidRDefault="00F332B1" w:rsidP="00D333F7">
      <w:pPr>
        <w:rPr>
          <w:rFonts w:ascii="Times New Roman" w:hAnsi="Times New Roman" w:cs="Times New Roman"/>
          <w:b/>
        </w:rPr>
      </w:pPr>
      <w:r w:rsidRPr="0081136F">
        <w:rPr>
          <w:rFonts w:ascii="Times New Roman" w:hAnsi="Times New Roman" w:cs="Times New Roman"/>
          <w:b/>
        </w:rPr>
        <w:t xml:space="preserve"> </w:t>
      </w:r>
      <w:r w:rsidR="00D333F7" w:rsidRPr="0081136F">
        <w:rPr>
          <w:rFonts w:ascii="Times New Roman" w:hAnsi="Times New Roman" w:cs="Times New Roman"/>
          <w:b/>
        </w:rPr>
        <w:t>16.</w:t>
      </w:r>
      <w:r w:rsidR="00D333F7" w:rsidRPr="0081136F">
        <w:rPr>
          <w:rFonts w:ascii="Times New Roman" w:hAnsi="Times New Roman" w:cs="Times New Roman"/>
          <w:color w:val="000000"/>
        </w:rPr>
        <w:t xml:space="preserve"> </w:t>
      </w:r>
      <w:r w:rsidRPr="0081136F">
        <w:rPr>
          <w:rFonts w:ascii="Times New Roman" w:eastAsia="Times New Roman" w:hAnsi="Times New Roman" w:cs="Times New Roman"/>
          <w:color w:val="000000"/>
          <w:lang w:eastAsia="ru-RU"/>
        </w:rPr>
        <w:t>Ёмкость контейнер</w:t>
      </w:r>
      <w:r w:rsidR="00C72DC0" w:rsidRPr="0081136F">
        <w:rPr>
          <w:rFonts w:ascii="Times New Roman" w:eastAsia="Times New Roman" w:hAnsi="Times New Roman" w:cs="Times New Roman"/>
          <w:color w:val="000000"/>
          <w:lang w:eastAsia="ru-RU"/>
        </w:rPr>
        <w:t xml:space="preserve"> ЕДПО-1-01</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r w:rsidR="00CA56CC"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3 080,00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92 400,00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04.03.19     14-35</w:t>
            </w:r>
          </w:p>
        </w:tc>
      </w:tr>
      <w:tr w:rsidR="001102E1"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1102E1" w:rsidP="00ED6404">
            <w:pPr>
              <w:rPr>
                <w:rFonts w:ascii="Times New Roman" w:hAnsi="Times New Roman" w:cs="Times New Roman"/>
              </w:rPr>
            </w:pPr>
            <w:r w:rsidRPr="0081136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1102E1" w:rsidP="009D477F">
            <w:pPr>
              <w:rPr>
                <w:rFonts w:ascii="Times New Roman" w:hAnsi="Times New Roman" w:cs="Times New Roman"/>
              </w:rPr>
            </w:pPr>
            <w:r w:rsidRPr="0081136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0C5260" w:rsidP="009D477F">
            <w:pPr>
              <w:rPr>
                <w:rFonts w:ascii="Times New Roman" w:hAnsi="Times New Roman" w:cs="Times New Roman"/>
              </w:rPr>
            </w:pPr>
            <w:r w:rsidRPr="0081136F">
              <w:rPr>
                <w:rFonts w:ascii="Times New Roman" w:hAnsi="Times New Roman" w:cs="Times New Roman"/>
              </w:rPr>
              <w:t>2 819,96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0C5260" w:rsidP="009D477F">
            <w:pPr>
              <w:rPr>
                <w:rFonts w:ascii="Times New Roman" w:hAnsi="Times New Roman" w:cs="Times New Roman"/>
              </w:rPr>
            </w:pPr>
            <w:r w:rsidRPr="0081136F">
              <w:rPr>
                <w:rFonts w:ascii="Times New Roman" w:hAnsi="Times New Roman" w:cs="Times New Roman"/>
              </w:rPr>
              <w:t>84 598,80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1102E1" w:rsidP="009D477F">
            <w:pPr>
              <w:rPr>
                <w:rFonts w:ascii="Times New Roman" w:hAnsi="Times New Roman" w:cs="Times New Roman"/>
              </w:rPr>
            </w:pPr>
            <w:r w:rsidRPr="0081136F">
              <w:rPr>
                <w:rFonts w:ascii="Times New Roman" w:hAnsi="Times New Roman" w:cs="Times New Roman"/>
              </w:rPr>
              <w:t>01.03.19    12-42</w:t>
            </w:r>
          </w:p>
        </w:tc>
      </w:tr>
    </w:tbl>
    <w:p w:rsidR="00D333F7" w:rsidRPr="0081136F" w:rsidRDefault="00D333F7" w:rsidP="00D333F7">
      <w:pPr>
        <w:rPr>
          <w:rFonts w:ascii="Times New Roman" w:hAnsi="Times New Roman" w:cs="Times New Roman"/>
          <w:b/>
        </w:rPr>
      </w:pPr>
    </w:p>
    <w:p w:rsidR="00D333F7" w:rsidRPr="0081136F" w:rsidRDefault="00D333F7" w:rsidP="00D333F7">
      <w:pPr>
        <w:jc w:val="both"/>
        <w:rPr>
          <w:rFonts w:ascii="Times New Roman" w:hAnsi="Times New Roman" w:cs="Times New Roman"/>
          <w:b/>
        </w:rPr>
      </w:pPr>
      <w:r w:rsidRPr="0081136F">
        <w:rPr>
          <w:rFonts w:ascii="Times New Roman" w:hAnsi="Times New Roman" w:cs="Times New Roman"/>
          <w:b/>
        </w:rPr>
        <w:t>17.</w:t>
      </w:r>
      <w:r w:rsidRPr="0081136F">
        <w:rPr>
          <w:rFonts w:ascii="Times New Roman" w:hAnsi="Times New Roman" w:cs="Times New Roman"/>
          <w:color w:val="000000"/>
        </w:rPr>
        <w:t xml:space="preserve"> </w:t>
      </w:r>
      <w:r w:rsidR="00C72DC0" w:rsidRPr="0081136F">
        <w:rPr>
          <w:rFonts w:ascii="Times New Roman" w:eastAsia="Times New Roman" w:hAnsi="Times New Roman" w:cs="Times New Roman"/>
          <w:color w:val="000000"/>
          <w:lang w:eastAsia="ru-RU"/>
        </w:rPr>
        <w:t>Укладка-пенал  (таблетница)</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bl>
    <w:p w:rsidR="00D333F7" w:rsidRPr="0081136F" w:rsidRDefault="00C72DC0" w:rsidP="00D333F7">
      <w:pPr>
        <w:jc w:val="both"/>
        <w:rPr>
          <w:rFonts w:ascii="Times New Roman" w:hAnsi="Times New Roman" w:cs="Times New Roman"/>
          <w:b/>
        </w:rPr>
      </w:pPr>
      <w:r w:rsidRPr="0081136F">
        <w:rPr>
          <w:rFonts w:ascii="Times New Roman" w:hAnsi="Times New Roman" w:cs="Times New Roman"/>
          <w:b/>
        </w:rPr>
        <w:t xml:space="preserve"> </w:t>
      </w:r>
      <w:r w:rsidR="00D333F7" w:rsidRPr="0081136F">
        <w:rPr>
          <w:rFonts w:ascii="Times New Roman" w:hAnsi="Times New Roman" w:cs="Times New Roman"/>
          <w:b/>
        </w:rPr>
        <w:t>18.</w:t>
      </w:r>
      <w:r w:rsidRPr="0081136F">
        <w:rPr>
          <w:rFonts w:ascii="Times New Roman" w:eastAsia="Times New Roman" w:hAnsi="Times New Roman" w:cs="Times New Roman"/>
          <w:color w:val="000000"/>
          <w:lang w:eastAsia="ru-RU"/>
        </w:rPr>
        <w:t xml:space="preserve"> Ширма трех секционная      </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33F7" w:rsidRPr="0081136F" w:rsidRDefault="00D333F7"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33F7" w:rsidRPr="0081136F" w:rsidRDefault="00D333F7" w:rsidP="00ED640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333F7" w:rsidRPr="0081136F" w:rsidRDefault="00D333F7" w:rsidP="00ED6404">
            <w:pPr>
              <w:rPr>
                <w:rFonts w:ascii="Times New Roman" w:hAnsi="Times New Roman" w:cs="Times New Roman"/>
              </w:rPr>
            </w:pPr>
          </w:p>
        </w:tc>
      </w:tr>
    </w:tbl>
    <w:p w:rsidR="00D333F7" w:rsidRPr="0081136F" w:rsidRDefault="00D333F7" w:rsidP="00D333F7">
      <w:pPr>
        <w:rPr>
          <w:rFonts w:ascii="Times New Roman" w:hAnsi="Times New Roman" w:cs="Times New Roman"/>
          <w:b/>
        </w:rPr>
      </w:pPr>
    </w:p>
    <w:p w:rsidR="00D333F7" w:rsidRPr="0081136F" w:rsidRDefault="00D333F7" w:rsidP="00D333F7">
      <w:pPr>
        <w:rPr>
          <w:rFonts w:ascii="Times New Roman" w:hAnsi="Times New Roman" w:cs="Times New Roman"/>
        </w:rPr>
      </w:pPr>
      <w:r w:rsidRPr="0081136F">
        <w:rPr>
          <w:rFonts w:ascii="Times New Roman" w:hAnsi="Times New Roman" w:cs="Times New Roman"/>
          <w:b/>
        </w:rPr>
        <w:t>19.</w:t>
      </w:r>
      <w:r w:rsidRPr="0081136F">
        <w:rPr>
          <w:rFonts w:ascii="Times New Roman" w:hAnsi="Times New Roman" w:cs="Times New Roman"/>
          <w:color w:val="000000"/>
        </w:rPr>
        <w:t xml:space="preserve"> </w:t>
      </w:r>
      <w:r w:rsidR="00C72DC0" w:rsidRPr="0081136F">
        <w:rPr>
          <w:rFonts w:ascii="Times New Roman" w:hAnsi="Times New Roman" w:cs="Times New Roman"/>
        </w:rPr>
        <w:t>Тележка для доставки в палату пищи и сбора грязной посуды</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1102E1" w:rsidRPr="0081136F" w:rsidTr="00ED6404">
        <w:tc>
          <w:tcPr>
            <w:tcW w:w="540" w:type="dxa"/>
          </w:tcPr>
          <w:p w:rsidR="001102E1" w:rsidRPr="0081136F" w:rsidRDefault="001102E1" w:rsidP="00ED6404">
            <w:pPr>
              <w:rPr>
                <w:rFonts w:ascii="Times New Roman" w:hAnsi="Times New Roman" w:cs="Times New Roman"/>
              </w:rPr>
            </w:pPr>
            <w:r w:rsidRPr="0081136F">
              <w:rPr>
                <w:rFonts w:ascii="Times New Roman" w:hAnsi="Times New Roman" w:cs="Times New Roman"/>
              </w:rPr>
              <w:t>1</w:t>
            </w:r>
          </w:p>
        </w:tc>
        <w:tc>
          <w:tcPr>
            <w:tcW w:w="3963" w:type="dxa"/>
          </w:tcPr>
          <w:p w:rsidR="001102E1" w:rsidRPr="0081136F" w:rsidRDefault="001102E1" w:rsidP="009D477F">
            <w:pPr>
              <w:rPr>
                <w:rFonts w:ascii="Times New Roman" w:hAnsi="Times New Roman" w:cs="Times New Roman"/>
              </w:rPr>
            </w:pPr>
            <w:r w:rsidRPr="0081136F">
              <w:rPr>
                <w:rFonts w:ascii="Times New Roman" w:hAnsi="Times New Roman" w:cs="Times New Roman"/>
              </w:rPr>
              <w:t>ТОО «Гелика»</w:t>
            </w:r>
          </w:p>
        </w:tc>
        <w:tc>
          <w:tcPr>
            <w:tcW w:w="3118" w:type="dxa"/>
          </w:tcPr>
          <w:p w:rsidR="001102E1" w:rsidRPr="0081136F" w:rsidRDefault="00E76892" w:rsidP="00E76892">
            <w:pPr>
              <w:rPr>
                <w:rFonts w:ascii="Times New Roman" w:hAnsi="Times New Roman" w:cs="Times New Roman"/>
              </w:rPr>
            </w:pPr>
            <w:r w:rsidRPr="0081136F">
              <w:rPr>
                <w:rFonts w:ascii="Times New Roman" w:hAnsi="Times New Roman" w:cs="Times New Roman"/>
              </w:rPr>
              <w:t>62 799,00</w:t>
            </w:r>
          </w:p>
        </w:tc>
        <w:tc>
          <w:tcPr>
            <w:tcW w:w="4536" w:type="dxa"/>
          </w:tcPr>
          <w:p w:rsidR="001102E1" w:rsidRPr="0081136F" w:rsidRDefault="00E76892" w:rsidP="009D477F">
            <w:pPr>
              <w:rPr>
                <w:rFonts w:ascii="Times New Roman" w:hAnsi="Times New Roman" w:cs="Times New Roman"/>
              </w:rPr>
            </w:pPr>
            <w:r w:rsidRPr="0081136F">
              <w:rPr>
                <w:rFonts w:ascii="Times New Roman" w:hAnsi="Times New Roman" w:cs="Times New Roman"/>
              </w:rPr>
              <w:t>62 799,00</w:t>
            </w:r>
          </w:p>
        </w:tc>
        <w:tc>
          <w:tcPr>
            <w:tcW w:w="2693" w:type="dxa"/>
          </w:tcPr>
          <w:p w:rsidR="001102E1" w:rsidRPr="0081136F" w:rsidRDefault="001102E1" w:rsidP="009D477F">
            <w:pPr>
              <w:rPr>
                <w:rFonts w:ascii="Times New Roman" w:hAnsi="Times New Roman" w:cs="Times New Roman"/>
              </w:rPr>
            </w:pPr>
            <w:r w:rsidRPr="0081136F">
              <w:rPr>
                <w:rFonts w:ascii="Times New Roman" w:hAnsi="Times New Roman" w:cs="Times New Roman"/>
              </w:rPr>
              <w:t>01.03.19    12-42</w:t>
            </w:r>
          </w:p>
        </w:tc>
      </w:tr>
    </w:tbl>
    <w:p w:rsidR="00D333F7" w:rsidRPr="0081136F" w:rsidRDefault="00C72DC0" w:rsidP="00D333F7">
      <w:pPr>
        <w:rPr>
          <w:rFonts w:ascii="Times New Roman" w:hAnsi="Times New Roman" w:cs="Times New Roman"/>
          <w:b/>
        </w:rPr>
      </w:pPr>
      <w:r w:rsidRPr="0081136F">
        <w:rPr>
          <w:rFonts w:ascii="Times New Roman" w:hAnsi="Times New Roman" w:cs="Times New Roman"/>
          <w:b/>
        </w:rPr>
        <w:t xml:space="preserve"> </w:t>
      </w:r>
      <w:r w:rsidR="00D333F7" w:rsidRPr="0081136F">
        <w:rPr>
          <w:rFonts w:ascii="Times New Roman" w:hAnsi="Times New Roman" w:cs="Times New Roman"/>
          <w:b/>
        </w:rPr>
        <w:t>20.</w:t>
      </w:r>
      <w:r w:rsidR="00D333F7" w:rsidRPr="0081136F">
        <w:rPr>
          <w:rFonts w:ascii="Times New Roman" w:hAnsi="Times New Roman" w:cs="Times New Roman"/>
          <w:color w:val="000000"/>
        </w:rPr>
        <w:t xml:space="preserve"> </w:t>
      </w:r>
      <w:r w:rsidRPr="0081136F">
        <w:rPr>
          <w:rFonts w:ascii="Times New Roman" w:hAnsi="Times New Roman" w:cs="Times New Roman"/>
        </w:rPr>
        <w:t>Кресло со стульчаком</w:t>
      </w:r>
      <w:r w:rsidR="005263CA" w:rsidRPr="0081136F">
        <w:rPr>
          <w:rFonts w:ascii="Times New Roman" w:hAnsi="Times New Roman" w:cs="Times New Roman"/>
        </w:rPr>
        <w:t xml:space="preserve"> на колёсах</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r w:rsidR="001102E1"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1102E1"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1102E1" w:rsidP="009D477F">
            <w:pPr>
              <w:rPr>
                <w:rFonts w:ascii="Times New Roman" w:hAnsi="Times New Roman" w:cs="Times New Roman"/>
              </w:rPr>
            </w:pPr>
            <w:r w:rsidRPr="0081136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BB0F0F" w:rsidP="009D477F">
            <w:pPr>
              <w:rPr>
                <w:rFonts w:ascii="Times New Roman" w:hAnsi="Times New Roman" w:cs="Times New Roman"/>
              </w:rPr>
            </w:pPr>
            <w:r w:rsidRPr="0081136F">
              <w:rPr>
                <w:rFonts w:ascii="Times New Roman" w:hAnsi="Times New Roman" w:cs="Times New Roman"/>
              </w:rPr>
              <w:t>27 062,12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BB0F0F" w:rsidP="009D477F">
            <w:pPr>
              <w:rPr>
                <w:rFonts w:ascii="Times New Roman" w:hAnsi="Times New Roman" w:cs="Times New Roman"/>
              </w:rPr>
            </w:pPr>
            <w:r w:rsidRPr="0081136F">
              <w:rPr>
                <w:rFonts w:ascii="Times New Roman" w:hAnsi="Times New Roman" w:cs="Times New Roman"/>
              </w:rPr>
              <w:t>189 434,84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02E1" w:rsidRPr="0081136F" w:rsidRDefault="001102E1" w:rsidP="009D477F">
            <w:pPr>
              <w:rPr>
                <w:rFonts w:ascii="Times New Roman" w:hAnsi="Times New Roman" w:cs="Times New Roman"/>
              </w:rPr>
            </w:pPr>
            <w:r w:rsidRPr="0081136F">
              <w:rPr>
                <w:rFonts w:ascii="Times New Roman" w:hAnsi="Times New Roman" w:cs="Times New Roman"/>
              </w:rPr>
              <w:t>01.03.19    12-42</w:t>
            </w:r>
          </w:p>
        </w:tc>
      </w:tr>
    </w:tbl>
    <w:p w:rsidR="00D333F7" w:rsidRPr="0081136F" w:rsidRDefault="00D333F7" w:rsidP="00D333F7">
      <w:pPr>
        <w:rPr>
          <w:rFonts w:ascii="Times New Roman" w:hAnsi="Times New Roman" w:cs="Times New Roman"/>
          <w:b/>
        </w:rPr>
      </w:pPr>
    </w:p>
    <w:p w:rsidR="00D333F7" w:rsidRPr="0081136F" w:rsidRDefault="00D333F7" w:rsidP="00D333F7">
      <w:pPr>
        <w:rPr>
          <w:rFonts w:ascii="Times New Roman" w:hAnsi="Times New Roman" w:cs="Times New Roman"/>
        </w:rPr>
      </w:pPr>
      <w:r w:rsidRPr="0081136F">
        <w:rPr>
          <w:rFonts w:ascii="Times New Roman" w:hAnsi="Times New Roman" w:cs="Times New Roman"/>
          <w:b/>
        </w:rPr>
        <w:t>21.</w:t>
      </w:r>
      <w:r w:rsidRPr="0081136F">
        <w:rPr>
          <w:rFonts w:ascii="Times New Roman" w:hAnsi="Times New Roman" w:cs="Times New Roman"/>
          <w:color w:val="000000"/>
        </w:rPr>
        <w:t xml:space="preserve"> </w:t>
      </w:r>
      <w:r w:rsidR="00C72DC0" w:rsidRPr="0081136F">
        <w:rPr>
          <w:rFonts w:ascii="Times New Roman" w:hAnsi="Times New Roman" w:cs="Times New Roman"/>
        </w:rPr>
        <w:t>Кресло со стульчаком</w:t>
      </w:r>
      <w:r w:rsidR="005263CA" w:rsidRPr="0081136F">
        <w:rPr>
          <w:rFonts w:ascii="Times New Roman" w:hAnsi="Times New Roman" w:cs="Times New Roman"/>
        </w:rPr>
        <w:t xml:space="preserve"> (кресло-туалет)</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1102E1" w:rsidRPr="0081136F" w:rsidTr="00ED6404">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1102E1"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1102E1" w:rsidP="009D477F">
            <w:pPr>
              <w:rPr>
                <w:rFonts w:ascii="Times New Roman" w:hAnsi="Times New Roman" w:cs="Times New Roman"/>
              </w:rPr>
            </w:pPr>
            <w:r w:rsidRPr="0081136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76750E" w:rsidP="009D477F">
            <w:pPr>
              <w:rPr>
                <w:rFonts w:ascii="Times New Roman" w:hAnsi="Times New Roman" w:cs="Times New Roman"/>
              </w:rPr>
            </w:pPr>
            <w:r w:rsidRPr="0081136F">
              <w:rPr>
                <w:rFonts w:ascii="Times New Roman" w:hAnsi="Times New Roman" w:cs="Times New Roman"/>
              </w:rPr>
              <w:t>26 288,92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76750E" w:rsidP="009D477F">
            <w:pPr>
              <w:rPr>
                <w:rFonts w:ascii="Times New Roman" w:hAnsi="Times New Roman" w:cs="Times New Roman"/>
              </w:rPr>
            </w:pPr>
            <w:r w:rsidRPr="0081136F">
              <w:rPr>
                <w:rFonts w:ascii="Times New Roman" w:hAnsi="Times New Roman" w:cs="Times New Roman"/>
              </w:rPr>
              <w:t>52 577,84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1102E1" w:rsidP="009D477F">
            <w:pPr>
              <w:rPr>
                <w:rFonts w:ascii="Times New Roman" w:hAnsi="Times New Roman" w:cs="Times New Roman"/>
              </w:rPr>
            </w:pPr>
            <w:r w:rsidRPr="0081136F">
              <w:rPr>
                <w:rFonts w:ascii="Times New Roman" w:hAnsi="Times New Roman" w:cs="Times New Roman"/>
              </w:rPr>
              <w:t>01.03.19    12-42</w:t>
            </w:r>
          </w:p>
        </w:tc>
      </w:tr>
    </w:tbl>
    <w:p w:rsidR="00D333F7" w:rsidRPr="0081136F" w:rsidRDefault="00D333F7" w:rsidP="00D333F7">
      <w:pPr>
        <w:autoSpaceDE w:val="0"/>
        <w:autoSpaceDN w:val="0"/>
        <w:adjustRightInd w:val="0"/>
        <w:jc w:val="both"/>
        <w:rPr>
          <w:rFonts w:ascii="Times New Roman" w:hAnsi="Times New Roman" w:cs="Times New Roman"/>
          <w:bCs/>
        </w:rPr>
      </w:pPr>
    </w:p>
    <w:p w:rsidR="00D333F7" w:rsidRPr="0081136F" w:rsidRDefault="00366430" w:rsidP="00D333F7">
      <w:pPr>
        <w:rPr>
          <w:rFonts w:ascii="Times New Roman" w:hAnsi="Times New Roman" w:cs="Times New Roman"/>
          <w:b/>
        </w:rPr>
      </w:pPr>
      <w:r w:rsidRPr="0081136F">
        <w:rPr>
          <w:rFonts w:ascii="Times New Roman" w:hAnsi="Times New Roman" w:cs="Times New Roman"/>
          <w:b/>
        </w:rPr>
        <w:t xml:space="preserve"> </w:t>
      </w:r>
      <w:r w:rsidR="00D333F7" w:rsidRPr="0081136F">
        <w:rPr>
          <w:rFonts w:ascii="Times New Roman" w:hAnsi="Times New Roman" w:cs="Times New Roman"/>
          <w:b/>
        </w:rPr>
        <w:t>22.</w:t>
      </w:r>
      <w:r w:rsidR="00D333F7" w:rsidRPr="0081136F">
        <w:rPr>
          <w:rFonts w:ascii="Times New Roman" w:hAnsi="Times New Roman" w:cs="Times New Roman"/>
          <w:color w:val="000000"/>
        </w:rPr>
        <w:t xml:space="preserve"> </w:t>
      </w:r>
      <w:r w:rsidRPr="0081136F">
        <w:rPr>
          <w:rFonts w:ascii="Times New Roman" w:hAnsi="Times New Roman" w:cs="Times New Roman"/>
          <w:color w:val="303030"/>
          <w:lang w:eastAsia="ru-RU"/>
        </w:rPr>
        <w:t>Тележка для перевозки больных со съемной панелью</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r w:rsidR="00CA56CC"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178 000,00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356 000,00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04.03.19     14-35</w:t>
            </w:r>
          </w:p>
        </w:tc>
      </w:tr>
    </w:tbl>
    <w:p w:rsidR="00D333F7" w:rsidRPr="0081136F" w:rsidRDefault="00D333F7" w:rsidP="00D333F7">
      <w:pPr>
        <w:autoSpaceDE w:val="0"/>
        <w:autoSpaceDN w:val="0"/>
        <w:adjustRightInd w:val="0"/>
        <w:jc w:val="both"/>
        <w:rPr>
          <w:rFonts w:ascii="Times New Roman" w:hAnsi="Times New Roman" w:cs="Times New Roman"/>
          <w:bCs/>
        </w:rPr>
      </w:pPr>
    </w:p>
    <w:p w:rsidR="00D333F7" w:rsidRPr="0081136F" w:rsidRDefault="00366430" w:rsidP="00D333F7">
      <w:pPr>
        <w:rPr>
          <w:rFonts w:ascii="Times New Roman" w:hAnsi="Times New Roman" w:cs="Times New Roman"/>
          <w:b/>
        </w:rPr>
      </w:pPr>
      <w:r w:rsidRPr="0081136F">
        <w:rPr>
          <w:rFonts w:ascii="Times New Roman" w:hAnsi="Times New Roman" w:cs="Times New Roman"/>
          <w:b/>
        </w:rPr>
        <w:t xml:space="preserve"> </w:t>
      </w:r>
      <w:r w:rsidR="00D333F7" w:rsidRPr="0081136F">
        <w:rPr>
          <w:rFonts w:ascii="Times New Roman" w:hAnsi="Times New Roman" w:cs="Times New Roman"/>
          <w:b/>
        </w:rPr>
        <w:t>2</w:t>
      </w:r>
      <w:r w:rsidR="00407077" w:rsidRPr="0081136F">
        <w:rPr>
          <w:rFonts w:ascii="Times New Roman" w:hAnsi="Times New Roman" w:cs="Times New Roman"/>
          <w:b/>
        </w:rPr>
        <w:t>3</w:t>
      </w:r>
      <w:r w:rsidR="00D333F7" w:rsidRPr="0081136F">
        <w:rPr>
          <w:rFonts w:ascii="Times New Roman" w:hAnsi="Times New Roman" w:cs="Times New Roman"/>
          <w:b/>
        </w:rPr>
        <w:t>.</w:t>
      </w:r>
      <w:r w:rsidR="00D333F7" w:rsidRPr="0081136F">
        <w:rPr>
          <w:rFonts w:ascii="Times New Roman" w:hAnsi="Times New Roman" w:cs="Times New Roman"/>
          <w:color w:val="000000"/>
        </w:rPr>
        <w:t xml:space="preserve"> </w:t>
      </w:r>
      <w:r w:rsidRPr="0081136F">
        <w:rPr>
          <w:rFonts w:ascii="Times New Roman" w:hAnsi="Times New Roman" w:cs="Times New Roman"/>
          <w:color w:val="303030"/>
        </w:rPr>
        <w:t>Тележка для перевозки больных внутрикорпусная предназначена для перемещения больных внутри больничных помещений</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p>
        </w:tc>
      </w:tr>
      <w:tr w:rsidR="00CA56CC"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ТОО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483 300,00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AB4741" w:rsidP="009D477F">
            <w:pPr>
              <w:rPr>
                <w:rFonts w:ascii="Times New Roman" w:hAnsi="Times New Roman" w:cs="Times New Roman"/>
              </w:rPr>
            </w:pPr>
            <w:r w:rsidRPr="0081136F">
              <w:rPr>
                <w:rFonts w:ascii="Times New Roman" w:hAnsi="Times New Roman" w:cs="Times New Roman"/>
              </w:rPr>
              <w:t>1 753 200,00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56CC" w:rsidRPr="0081136F" w:rsidRDefault="00CA56CC" w:rsidP="009D477F">
            <w:pPr>
              <w:rPr>
                <w:rFonts w:ascii="Times New Roman" w:hAnsi="Times New Roman" w:cs="Times New Roman"/>
              </w:rPr>
            </w:pPr>
            <w:r w:rsidRPr="0081136F">
              <w:rPr>
                <w:rFonts w:ascii="Times New Roman" w:hAnsi="Times New Roman" w:cs="Times New Roman"/>
              </w:rPr>
              <w:t>04.03.19     14-35</w:t>
            </w:r>
          </w:p>
        </w:tc>
      </w:tr>
    </w:tbl>
    <w:p w:rsidR="00407077" w:rsidRPr="0081136F" w:rsidRDefault="00407077" w:rsidP="00D333F7">
      <w:pPr>
        <w:rPr>
          <w:rFonts w:ascii="Times New Roman" w:hAnsi="Times New Roman" w:cs="Times New Roman"/>
          <w:b/>
        </w:rPr>
      </w:pPr>
    </w:p>
    <w:p w:rsidR="00D333F7" w:rsidRPr="0081136F" w:rsidRDefault="00D333F7" w:rsidP="00D333F7">
      <w:pPr>
        <w:rPr>
          <w:rFonts w:ascii="Times New Roman" w:hAnsi="Times New Roman" w:cs="Times New Roman"/>
        </w:rPr>
      </w:pPr>
      <w:r w:rsidRPr="0081136F">
        <w:rPr>
          <w:rFonts w:ascii="Times New Roman" w:hAnsi="Times New Roman" w:cs="Times New Roman"/>
          <w:b/>
        </w:rPr>
        <w:t>2</w:t>
      </w:r>
      <w:r w:rsidR="00407077" w:rsidRPr="0081136F">
        <w:rPr>
          <w:rFonts w:ascii="Times New Roman" w:hAnsi="Times New Roman" w:cs="Times New Roman"/>
          <w:b/>
        </w:rPr>
        <w:t>4</w:t>
      </w:r>
      <w:r w:rsidRPr="0081136F">
        <w:rPr>
          <w:rFonts w:ascii="Times New Roman" w:hAnsi="Times New Roman" w:cs="Times New Roman"/>
          <w:b/>
        </w:rPr>
        <w:t>.</w:t>
      </w:r>
      <w:r w:rsidR="00770AAD" w:rsidRPr="0081136F">
        <w:rPr>
          <w:rFonts w:ascii="Times New Roman" w:hAnsi="Times New Roman" w:cs="Times New Roman"/>
        </w:rPr>
        <w:t xml:space="preserve"> Компрессорные           небулайзеры с технологией виртуальных клапанов                                            </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r w:rsidR="001102E1" w:rsidRPr="0081136F" w:rsidTr="00ED6404">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1102E1" w:rsidP="00ED6404">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1102E1" w:rsidP="009D477F">
            <w:pPr>
              <w:rPr>
                <w:rFonts w:ascii="Times New Roman" w:hAnsi="Times New Roman" w:cs="Times New Roman"/>
              </w:rPr>
            </w:pPr>
            <w:r w:rsidRPr="0081136F">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EC3B9B" w:rsidP="009D477F">
            <w:pPr>
              <w:rPr>
                <w:rFonts w:ascii="Times New Roman" w:hAnsi="Times New Roman" w:cs="Times New Roman"/>
              </w:rPr>
            </w:pPr>
            <w:r w:rsidRPr="0081136F">
              <w:rPr>
                <w:rFonts w:ascii="Times New Roman" w:hAnsi="Times New Roman" w:cs="Times New Roman"/>
              </w:rPr>
              <w:t>25 000,00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EC3B9B" w:rsidP="009D477F">
            <w:pPr>
              <w:rPr>
                <w:rFonts w:ascii="Times New Roman" w:hAnsi="Times New Roman" w:cs="Times New Roman"/>
              </w:rPr>
            </w:pPr>
            <w:r w:rsidRPr="0081136F">
              <w:rPr>
                <w:rFonts w:ascii="Times New Roman" w:hAnsi="Times New Roman" w:cs="Times New Roman"/>
              </w:rPr>
              <w:t>150 000,00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02E1" w:rsidRPr="0081136F" w:rsidRDefault="001102E1" w:rsidP="009D477F">
            <w:pPr>
              <w:rPr>
                <w:rFonts w:ascii="Times New Roman" w:hAnsi="Times New Roman" w:cs="Times New Roman"/>
              </w:rPr>
            </w:pPr>
            <w:r w:rsidRPr="0081136F">
              <w:rPr>
                <w:rFonts w:ascii="Times New Roman" w:hAnsi="Times New Roman" w:cs="Times New Roman"/>
              </w:rPr>
              <w:t>01.03.19    12-42</w:t>
            </w:r>
          </w:p>
        </w:tc>
      </w:tr>
    </w:tbl>
    <w:p w:rsidR="00D333F7" w:rsidRPr="0081136F" w:rsidRDefault="00D333F7" w:rsidP="00D333F7">
      <w:pPr>
        <w:rPr>
          <w:rFonts w:ascii="Times New Roman" w:hAnsi="Times New Roman" w:cs="Times New Roman"/>
        </w:rPr>
      </w:pPr>
      <w:r w:rsidRPr="0081136F">
        <w:rPr>
          <w:rFonts w:ascii="Times New Roman" w:hAnsi="Times New Roman" w:cs="Times New Roman"/>
          <w:b/>
        </w:rPr>
        <w:t>2</w:t>
      </w:r>
      <w:r w:rsidR="00407077" w:rsidRPr="0081136F">
        <w:rPr>
          <w:rFonts w:ascii="Times New Roman" w:hAnsi="Times New Roman" w:cs="Times New Roman"/>
          <w:b/>
        </w:rPr>
        <w:t>5</w:t>
      </w:r>
      <w:r w:rsidRPr="0081136F">
        <w:rPr>
          <w:rFonts w:ascii="Times New Roman" w:hAnsi="Times New Roman" w:cs="Times New Roman"/>
          <w:b/>
        </w:rPr>
        <w:t>.</w:t>
      </w:r>
      <w:r w:rsidR="00F71310" w:rsidRPr="0081136F">
        <w:rPr>
          <w:rFonts w:ascii="Times New Roman" w:hAnsi="Times New Roman" w:cs="Times New Roman"/>
        </w:rPr>
        <w:t xml:space="preserve"> маска для детей</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bl>
    <w:p w:rsidR="00D333F7" w:rsidRPr="0081136F" w:rsidRDefault="00D333F7" w:rsidP="00D333F7">
      <w:pPr>
        <w:rPr>
          <w:rFonts w:ascii="Times New Roman" w:hAnsi="Times New Roman" w:cs="Times New Roman"/>
        </w:rPr>
      </w:pPr>
      <w:r w:rsidRPr="0081136F">
        <w:rPr>
          <w:rFonts w:ascii="Times New Roman" w:hAnsi="Times New Roman" w:cs="Times New Roman"/>
          <w:b/>
        </w:rPr>
        <w:t>2</w:t>
      </w:r>
      <w:r w:rsidR="00407077" w:rsidRPr="0081136F">
        <w:rPr>
          <w:rFonts w:ascii="Times New Roman" w:hAnsi="Times New Roman" w:cs="Times New Roman"/>
          <w:b/>
        </w:rPr>
        <w:t>6</w:t>
      </w:r>
      <w:r w:rsidRPr="0081136F">
        <w:rPr>
          <w:rFonts w:ascii="Times New Roman" w:hAnsi="Times New Roman" w:cs="Times New Roman"/>
          <w:b/>
        </w:rPr>
        <w:t>.</w:t>
      </w:r>
      <w:r w:rsidR="00F71310" w:rsidRPr="0081136F">
        <w:rPr>
          <w:rFonts w:ascii="Times New Roman" w:hAnsi="Times New Roman" w:cs="Times New Roman"/>
        </w:rPr>
        <w:t xml:space="preserve"> небулайзерная камера  для лекарств                                                            </w:t>
      </w:r>
    </w:p>
    <w:tbl>
      <w:tblPr>
        <w:tblStyle w:val="a5"/>
        <w:tblW w:w="14850" w:type="dxa"/>
        <w:tblLook w:val="04A0"/>
      </w:tblPr>
      <w:tblGrid>
        <w:gridCol w:w="540"/>
        <w:gridCol w:w="3963"/>
        <w:gridCol w:w="3118"/>
        <w:gridCol w:w="4536"/>
        <w:gridCol w:w="2693"/>
      </w:tblGrid>
      <w:tr w:rsidR="00D333F7" w:rsidRPr="0081136F" w:rsidTr="00ED640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t>Цена за единицу</w:t>
            </w:r>
          </w:p>
          <w:p w:rsidR="00D333F7" w:rsidRPr="0081136F" w:rsidRDefault="00D333F7" w:rsidP="00ED6404">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D333F7" w:rsidRPr="0081136F" w:rsidRDefault="00D333F7" w:rsidP="00ED6404">
            <w:pPr>
              <w:rPr>
                <w:rFonts w:ascii="Times New Roman" w:hAnsi="Times New Roman" w:cs="Times New Roman"/>
              </w:rPr>
            </w:pPr>
            <w:r w:rsidRPr="0081136F">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333F7" w:rsidRPr="0081136F" w:rsidRDefault="00D333F7" w:rsidP="00ED6404">
            <w:pPr>
              <w:rPr>
                <w:rFonts w:ascii="Times New Roman" w:hAnsi="Times New Roman" w:cs="Times New Roman"/>
              </w:rPr>
            </w:pPr>
            <w:r w:rsidRPr="0081136F">
              <w:rPr>
                <w:rFonts w:ascii="Times New Roman" w:hAnsi="Times New Roman" w:cs="Times New Roman"/>
              </w:rPr>
              <w:lastRenderedPageBreak/>
              <w:t>Время предоставления ценового предложения</w:t>
            </w:r>
          </w:p>
        </w:tc>
      </w:tr>
    </w:tbl>
    <w:p w:rsidR="00407077" w:rsidRPr="0081136F" w:rsidRDefault="00407077" w:rsidP="00407077">
      <w:pPr>
        <w:rPr>
          <w:rFonts w:ascii="Times New Roman" w:hAnsi="Times New Roman" w:cs="Times New Roman"/>
        </w:rPr>
      </w:pPr>
      <w:r w:rsidRPr="0081136F">
        <w:rPr>
          <w:rFonts w:ascii="Times New Roman" w:hAnsi="Times New Roman" w:cs="Times New Roman"/>
          <w:b/>
        </w:rPr>
        <w:lastRenderedPageBreak/>
        <w:t>27.</w:t>
      </w:r>
      <w:r w:rsidR="00F71310" w:rsidRPr="0081136F">
        <w:rPr>
          <w:rFonts w:ascii="Times New Roman" w:hAnsi="Times New Roman" w:cs="Times New Roman"/>
        </w:rPr>
        <w:t xml:space="preserve"> Фильтры № 5 в упаковке</w:t>
      </w:r>
    </w:p>
    <w:tbl>
      <w:tblPr>
        <w:tblStyle w:val="a5"/>
        <w:tblW w:w="14850" w:type="dxa"/>
        <w:tblLook w:val="04A0"/>
      </w:tblPr>
      <w:tblGrid>
        <w:gridCol w:w="540"/>
        <w:gridCol w:w="3963"/>
        <w:gridCol w:w="3118"/>
        <w:gridCol w:w="4536"/>
        <w:gridCol w:w="2693"/>
      </w:tblGrid>
      <w:tr w:rsidR="00407077"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7077" w:rsidRPr="0081136F" w:rsidRDefault="00407077"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7077" w:rsidRPr="0081136F" w:rsidRDefault="00407077" w:rsidP="009D477F">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7077" w:rsidRPr="0081136F" w:rsidRDefault="00407077" w:rsidP="009D477F">
            <w:pPr>
              <w:rPr>
                <w:rFonts w:ascii="Times New Roman" w:hAnsi="Times New Roman" w:cs="Times New Roman"/>
              </w:rPr>
            </w:pPr>
            <w:r w:rsidRPr="0081136F">
              <w:rPr>
                <w:rFonts w:ascii="Times New Roman" w:hAnsi="Times New Roman" w:cs="Times New Roman"/>
              </w:rPr>
              <w:t>Цена за единицу</w:t>
            </w:r>
          </w:p>
          <w:p w:rsidR="00407077" w:rsidRPr="0081136F" w:rsidRDefault="00407077" w:rsidP="009D477F">
            <w:pPr>
              <w:rPr>
                <w:rFonts w:ascii="Times New Roman" w:hAnsi="Times New Roman" w:cs="Times New Roman"/>
              </w:rPr>
            </w:pPr>
            <w:r w:rsidRPr="0081136F">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7077" w:rsidRPr="0081136F" w:rsidRDefault="00407077" w:rsidP="009D477F">
            <w:pPr>
              <w:rPr>
                <w:rFonts w:ascii="Times New Roman" w:hAnsi="Times New Roman" w:cs="Times New Roman"/>
              </w:rPr>
            </w:pPr>
            <w:r w:rsidRPr="0081136F">
              <w:rPr>
                <w:rFonts w:ascii="Times New Roman" w:hAnsi="Times New Roman" w:cs="Times New Roman"/>
                <w:lang w:val="en-US"/>
              </w:rPr>
              <w:t>C</w:t>
            </w:r>
            <w:r w:rsidRPr="0081136F">
              <w:rPr>
                <w:rFonts w:ascii="Times New Roman" w:hAnsi="Times New Roman" w:cs="Times New Roman"/>
              </w:rPr>
              <w:t>умма ценового предложения представленного до даты и времени вскрытия</w:t>
            </w:r>
          </w:p>
          <w:p w:rsidR="00407077" w:rsidRPr="0081136F" w:rsidRDefault="00407077" w:rsidP="009D477F">
            <w:pPr>
              <w:rPr>
                <w:rFonts w:ascii="Times New Roman" w:hAnsi="Times New Roman" w:cs="Times New Roman"/>
              </w:rPr>
            </w:pPr>
            <w:r w:rsidRPr="0081136F">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07077" w:rsidRPr="0081136F" w:rsidRDefault="00407077" w:rsidP="009D477F">
            <w:pPr>
              <w:rPr>
                <w:rFonts w:ascii="Times New Roman" w:hAnsi="Times New Roman" w:cs="Times New Roman"/>
              </w:rPr>
            </w:pPr>
            <w:r w:rsidRPr="0081136F">
              <w:rPr>
                <w:rFonts w:ascii="Times New Roman" w:hAnsi="Times New Roman" w:cs="Times New Roman"/>
              </w:rPr>
              <w:t>Время предоставления ценового предложения</w:t>
            </w:r>
          </w:p>
        </w:tc>
      </w:tr>
    </w:tbl>
    <w:p w:rsidR="005C3715" w:rsidRPr="0081136F" w:rsidRDefault="005C3715" w:rsidP="00AC78CC">
      <w:pPr>
        <w:autoSpaceDE w:val="0"/>
        <w:autoSpaceDN w:val="0"/>
        <w:adjustRightInd w:val="0"/>
        <w:jc w:val="both"/>
        <w:rPr>
          <w:rFonts w:ascii="Times New Roman" w:eastAsiaTheme="minorEastAsia" w:hAnsi="Times New Roman" w:cs="Times New Roman"/>
        </w:rPr>
      </w:pPr>
      <w:r w:rsidRPr="0081136F">
        <w:rPr>
          <w:rFonts w:ascii="Times New Roman" w:hAnsi="Times New Roman" w:cs="Times New Roman"/>
          <w:bCs/>
        </w:rPr>
        <w:t>Потенциальные поставщики</w:t>
      </w:r>
      <w:r w:rsidR="006F698E" w:rsidRPr="0081136F">
        <w:rPr>
          <w:rFonts w:ascii="Times New Roman" w:hAnsi="Times New Roman" w:cs="Times New Roman"/>
        </w:rPr>
        <w:t xml:space="preserve"> </w:t>
      </w:r>
      <w:r w:rsidR="00CC51D3" w:rsidRPr="0081136F">
        <w:rPr>
          <w:rFonts w:ascii="Times New Roman" w:hAnsi="Times New Roman" w:cs="Times New Roman"/>
        </w:rPr>
        <w:t xml:space="preserve"> </w:t>
      </w:r>
      <w:r w:rsidR="00BD6E50" w:rsidRPr="0081136F">
        <w:rPr>
          <w:rFonts w:ascii="Times New Roman" w:hAnsi="Times New Roman" w:cs="Times New Roman"/>
        </w:rPr>
        <w:t>ТОО</w:t>
      </w:r>
      <w:r w:rsidR="008707C4" w:rsidRPr="0081136F">
        <w:rPr>
          <w:rFonts w:ascii="Times New Roman" w:hAnsi="Times New Roman" w:cs="Times New Roman"/>
        </w:rPr>
        <w:t>«Теникс-СК», ТОО «Гелика»,</w:t>
      </w:r>
      <w:r w:rsidR="00BD6E50" w:rsidRPr="0081136F">
        <w:rPr>
          <w:rFonts w:ascii="Times New Roman" w:hAnsi="Times New Roman" w:cs="Times New Roman"/>
        </w:rPr>
        <w:t xml:space="preserve"> </w:t>
      </w:r>
      <w:r w:rsidR="008707C4" w:rsidRPr="0081136F">
        <w:rPr>
          <w:rFonts w:ascii="Times New Roman" w:hAnsi="Times New Roman" w:cs="Times New Roman"/>
        </w:rPr>
        <w:t>ТОО «Тех-Фарма»</w:t>
      </w:r>
      <w:r w:rsidR="00B44BC7" w:rsidRPr="0081136F">
        <w:rPr>
          <w:rFonts w:ascii="Times New Roman" w:hAnsi="Times New Roman" w:cs="Times New Roman"/>
        </w:rPr>
        <w:t xml:space="preserve"> </w:t>
      </w:r>
      <w:r w:rsidRPr="0081136F">
        <w:rPr>
          <w:rFonts w:ascii="Times New Roman" w:hAnsi="Times New Roman" w:cs="Times New Roman"/>
          <w:bCs/>
          <w:color w:val="000000"/>
        </w:rPr>
        <w:t>соответствуют  требованиям, предусмотренными главой</w:t>
      </w:r>
      <w:r w:rsidRPr="0081136F">
        <w:rPr>
          <w:rFonts w:ascii="Times New Roman" w:hAnsi="Times New Roman" w:cs="Times New Roman"/>
          <w:bCs/>
        </w:rPr>
        <w:t xml:space="preserve">  </w:t>
      </w:r>
      <w:r w:rsidRPr="0081136F">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81136F">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81136F" w:rsidRDefault="00962FF4" w:rsidP="00AC78CC">
      <w:pPr>
        <w:autoSpaceDE w:val="0"/>
        <w:autoSpaceDN w:val="0"/>
        <w:adjustRightInd w:val="0"/>
        <w:jc w:val="both"/>
        <w:rPr>
          <w:rFonts w:ascii="Times New Roman" w:eastAsiaTheme="minorEastAsia" w:hAnsi="Times New Roman" w:cs="Times New Roman"/>
        </w:rPr>
      </w:pPr>
      <w:r w:rsidRPr="0081136F">
        <w:rPr>
          <w:rFonts w:ascii="Times New Roman" w:eastAsiaTheme="minorEastAsia" w:hAnsi="Times New Roman" w:cs="Times New Roman"/>
        </w:rPr>
        <w:t xml:space="preserve">       </w:t>
      </w:r>
    </w:p>
    <w:p w:rsidR="005C3715" w:rsidRPr="0081136F" w:rsidRDefault="005C3715" w:rsidP="006B47A0">
      <w:pPr>
        <w:autoSpaceDE w:val="0"/>
        <w:autoSpaceDN w:val="0"/>
        <w:adjustRightInd w:val="0"/>
        <w:rPr>
          <w:rFonts w:ascii="Times New Roman" w:hAnsi="Times New Roman" w:cs="Times New Roman"/>
          <w:shd w:val="clear" w:color="auto" w:fill="FFFFFF"/>
        </w:rPr>
      </w:pPr>
      <w:r w:rsidRPr="0081136F">
        <w:rPr>
          <w:rFonts w:ascii="Times New Roman" w:hAnsi="Times New Roman" w:cs="Times New Roman"/>
          <w:bCs/>
        </w:rPr>
        <w:t xml:space="preserve"> </w:t>
      </w:r>
    </w:p>
    <w:p w:rsidR="00924E6B" w:rsidRPr="0081136F" w:rsidRDefault="005C3715" w:rsidP="00AC78CC">
      <w:pPr>
        <w:rPr>
          <w:rFonts w:ascii="Times New Roman" w:hAnsi="Times New Roman" w:cs="Times New Roman"/>
          <w:shd w:val="clear" w:color="auto" w:fill="FFFFFF"/>
        </w:rPr>
      </w:pPr>
      <w:r w:rsidRPr="0081136F">
        <w:rPr>
          <w:rFonts w:ascii="Times New Roman" w:hAnsi="Times New Roman" w:cs="Times New Roman"/>
          <w:shd w:val="clear" w:color="auto" w:fill="FFFFFF"/>
        </w:rPr>
        <w:t xml:space="preserve">      </w:t>
      </w:r>
      <w:r w:rsidR="006B47A0" w:rsidRPr="0081136F">
        <w:rPr>
          <w:rFonts w:ascii="Times New Roman" w:hAnsi="Times New Roman" w:cs="Times New Roman"/>
          <w:shd w:val="clear" w:color="auto" w:fill="FFFFFF"/>
        </w:rPr>
        <w:t xml:space="preserve">      </w:t>
      </w:r>
      <w:r w:rsidRPr="0081136F">
        <w:rPr>
          <w:rFonts w:ascii="Times New Roman" w:hAnsi="Times New Roman" w:cs="Times New Roman"/>
          <w:shd w:val="clear" w:color="auto" w:fill="FFFFFF"/>
        </w:rPr>
        <w:t xml:space="preserve">  </w:t>
      </w:r>
      <w:r w:rsidR="00924E6B" w:rsidRPr="0081136F">
        <w:rPr>
          <w:rFonts w:ascii="Times New Roman" w:hAnsi="Times New Roman" w:cs="Times New Roman"/>
          <w:shd w:val="clear" w:color="auto" w:fill="FFFFFF"/>
        </w:rPr>
        <w:t xml:space="preserve">Сведения о потенциальных </w:t>
      </w:r>
      <w:r w:rsidR="009618B4" w:rsidRPr="0081136F">
        <w:rPr>
          <w:rFonts w:ascii="Times New Roman" w:hAnsi="Times New Roman" w:cs="Times New Roman"/>
          <w:shd w:val="clear" w:color="auto" w:fill="FFFFFF"/>
        </w:rPr>
        <w:t>поставщиках,</w:t>
      </w:r>
      <w:r w:rsidR="00924E6B" w:rsidRPr="0081136F">
        <w:rPr>
          <w:rFonts w:ascii="Times New Roman" w:hAnsi="Times New Roman" w:cs="Times New Roman"/>
          <w:shd w:val="clear" w:color="auto" w:fill="FFFFFF"/>
        </w:rPr>
        <w:t xml:space="preserve"> присутствовавших</w:t>
      </w:r>
      <w:r w:rsidR="005E6D41" w:rsidRPr="0081136F">
        <w:rPr>
          <w:rFonts w:ascii="Times New Roman" w:hAnsi="Times New Roman" w:cs="Times New Roman"/>
          <w:shd w:val="clear" w:color="auto" w:fill="FFFFFF"/>
        </w:rPr>
        <w:t xml:space="preserve"> при процедуре вскрытия конвертов с  ценовыми предложениями.</w:t>
      </w:r>
    </w:p>
    <w:p w:rsidR="00DE3309" w:rsidRPr="0081136F" w:rsidRDefault="00DE3309" w:rsidP="00AC78CC">
      <w:pPr>
        <w:rPr>
          <w:rFonts w:ascii="Times New Roman" w:hAnsi="Times New Roman" w:cs="Times New Roman"/>
          <w:shd w:val="clear" w:color="auto" w:fill="FFFFFF"/>
        </w:rPr>
      </w:pPr>
    </w:p>
    <w:tbl>
      <w:tblPr>
        <w:tblStyle w:val="a5"/>
        <w:tblW w:w="9497" w:type="dxa"/>
        <w:tblInd w:w="2552" w:type="dxa"/>
        <w:tblLook w:val="04A0"/>
      </w:tblPr>
      <w:tblGrid>
        <w:gridCol w:w="1276"/>
        <w:gridCol w:w="2976"/>
        <w:gridCol w:w="5245"/>
      </w:tblGrid>
      <w:tr w:rsidR="00391337" w:rsidRPr="0081136F"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1136F" w:rsidRDefault="00391337" w:rsidP="00AC78CC">
            <w:pPr>
              <w:rPr>
                <w:rFonts w:ascii="Times New Roman" w:hAnsi="Times New Roman" w:cs="Times New Roman"/>
              </w:rPr>
            </w:pPr>
            <w:r w:rsidRPr="0081136F">
              <w:rPr>
                <w:rFonts w:ascii="Times New Roman" w:hAnsi="Times New Roman" w:cs="Times New Roman"/>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1136F" w:rsidRDefault="00391337" w:rsidP="00AC78CC">
            <w:pPr>
              <w:rPr>
                <w:rFonts w:ascii="Times New Roman" w:hAnsi="Times New Roman" w:cs="Times New Roman"/>
              </w:rPr>
            </w:pPr>
            <w:r w:rsidRPr="0081136F">
              <w:rPr>
                <w:rFonts w:ascii="Times New Roman" w:hAnsi="Times New Roman" w:cs="Times New Roman"/>
              </w:rPr>
              <w:t>Наименование потенциального поставщика</w:t>
            </w:r>
          </w:p>
        </w:tc>
      </w:tr>
      <w:tr w:rsidR="008343D3" w:rsidRPr="0081136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81136F" w:rsidRDefault="008343D3" w:rsidP="00AC78CC">
            <w:pPr>
              <w:rPr>
                <w:rFonts w:ascii="Times New Roman" w:hAnsi="Times New Roman" w:cs="Times New Roman"/>
              </w:rPr>
            </w:pPr>
            <w:r w:rsidRPr="0081136F">
              <w:rPr>
                <w:rFonts w:ascii="Times New Roman" w:hAnsi="Times New Roman" w:cs="Times New Roman"/>
              </w:rPr>
              <w:t>1</w:t>
            </w:r>
          </w:p>
          <w:p w:rsidR="008343D3" w:rsidRPr="0081136F" w:rsidRDefault="008343D3" w:rsidP="00AC78CC">
            <w:pPr>
              <w:rPr>
                <w:rFonts w:ascii="Times New Roman" w:hAnsi="Times New Roman" w:cs="Times New Roman"/>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81136F" w:rsidRDefault="00B44BC7" w:rsidP="006A321C">
            <w:pPr>
              <w:rPr>
                <w:rFonts w:ascii="Times New Roman" w:hAnsi="Times New Roman" w:cs="Times New Roman"/>
              </w:rPr>
            </w:pPr>
            <w:r w:rsidRPr="0081136F">
              <w:rPr>
                <w:rFonts w:ascii="Times New Roman" w:hAnsi="Times New Roman" w:cs="Times New Roman"/>
              </w:rPr>
              <w:t>ТОО«Теникс-СК»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81136F" w:rsidRDefault="008343D3" w:rsidP="007C3629">
            <w:pPr>
              <w:autoSpaceDE w:val="0"/>
              <w:autoSpaceDN w:val="0"/>
              <w:adjustRightInd w:val="0"/>
              <w:rPr>
                <w:rFonts w:ascii="Times New Roman" w:hAnsi="Times New Roman" w:cs="Times New Roman"/>
                <w:bCs/>
                <w:lang w:val="kk-KZ"/>
              </w:rPr>
            </w:pPr>
          </w:p>
        </w:tc>
      </w:tr>
    </w:tbl>
    <w:p w:rsidR="00F66994" w:rsidRPr="0081136F" w:rsidRDefault="00F66994" w:rsidP="00962FF4">
      <w:pPr>
        <w:tabs>
          <w:tab w:val="left" w:pos="3735"/>
        </w:tabs>
        <w:rPr>
          <w:rFonts w:ascii="Times New Roman" w:hAnsi="Times New Roman" w:cs="Times New Roman"/>
        </w:rPr>
      </w:pPr>
    </w:p>
    <w:p w:rsidR="00C36226" w:rsidRPr="0081136F" w:rsidRDefault="00772475" w:rsidP="00B029A6">
      <w:pPr>
        <w:rPr>
          <w:rFonts w:ascii="Times New Roman" w:hAnsi="Times New Roman" w:cs="Times New Roman"/>
        </w:rPr>
      </w:pPr>
      <w:r w:rsidRPr="0081136F">
        <w:rPr>
          <w:rFonts w:ascii="Times New Roman" w:hAnsi="Times New Roman" w:cs="Times New Roman"/>
        </w:rPr>
        <w:t xml:space="preserve">                    </w:t>
      </w:r>
      <w:r w:rsidR="002E170C" w:rsidRPr="0081136F">
        <w:rPr>
          <w:rFonts w:ascii="Times New Roman" w:hAnsi="Times New Roman" w:cs="Times New Roman"/>
        </w:rPr>
        <w:t xml:space="preserve">      </w:t>
      </w:r>
      <w:r w:rsidR="00F0506A" w:rsidRPr="0081136F">
        <w:rPr>
          <w:rFonts w:ascii="Times New Roman" w:hAnsi="Times New Roman" w:cs="Times New Roman"/>
        </w:rPr>
        <w:t xml:space="preserve">                                                        </w:t>
      </w:r>
      <w:r w:rsidR="00C36226" w:rsidRPr="0081136F">
        <w:rPr>
          <w:rFonts w:ascii="Times New Roman" w:hAnsi="Times New Roman" w:cs="Times New Roman"/>
        </w:rPr>
        <w:t xml:space="preserve">  </w:t>
      </w:r>
      <w:r w:rsidR="00E41834" w:rsidRPr="0081136F">
        <w:rPr>
          <w:rFonts w:ascii="Times New Roman" w:hAnsi="Times New Roman" w:cs="Times New Roman"/>
        </w:rPr>
        <w:t>Итог</w:t>
      </w:r>
      <w:r w:rsidR="00C36226" w:rsidRPr="0081136F">
        <w:rPr>
          <w:rFonts w:ascii="Times New Roman" w:hAnsi="Times New Roman" w:cs="Times New Roman"/>
        </w:rPr>
        <w:t xml:space="preserve">и </w:t>
      </w:r>
    </w:p>
    <w:p w:rsidR="00F66994" w:rsidRPr="0081136F" w:rsidRDefault="00311313" w:rsidP="00F66994">
      <w:pPr>
        <w:rPr>
          <w:rFonts w:ascii="Times New Roman" w:hAnsi="Times New Roman" w:cs="Times New Roman"/>
        </w:rPr>
      </w:pPr>
      <w:r w:rsidRPr="0081136F">
        <w:rPr>
          <w:rFonts w:ascii="Times New Roman" w:hAnsi="Times New Roman" w:cs="Times New Roman"/>
        </w:rPr>
        <w:t xml:space="preserve">                       </w:t>
      </w:r>
      <w:r w:rsidR="00962FF4" w:rsidRPr="0081136F">
        <w:rPr>
          <w:rFonts w:ascii="Times New Roman" w:hAnsi="Times New Roman" w:cs="Times New Roman"/>
        </w:rPr>
        <w:t xml:space="preserve">  </w:t>
      </w:r>
    </w:p>
    <w:p w:rsidR="00F66994" w:rsidRPr="0081136F" w:rsidRDefault="00F66994" w:rsidP="00F66994">
      <w:pPr>
        <w:rPr>
          <w:rFonts w:ascii="Times New Roman" w:hAnsi="Times New Roman" w:cs="Times New Roman"/>
        </w:rPr>
      </w:pPr>
      <w:r w:rsidRPr="0081136F">
        <w:rPr>
          <w:rFonts w:ascii="Times New Roman" w:hAnsi="Times New Roman" w:cs="Times New Roman"/>
        </w:rPr>
        <w:t xml:space="preserve">                            </w:t>
      </w:r>
      <w:r w:rsidR="00962FF4" w:rsidRPr="0081136F">
        <w:rPr>
          <w:rFonts w:ascii="Times New Roman" w:hAnsi="Times New Roman" w:cs="Times New Roman"/>
        </w:rPr>
        <w:t xml:space="preserve">      </w:t>
      </w:r>
      <w:r w:rsidRPr="0081136F">
        <w:rPr>
          <w:rFonts w:ascii="Times New Roman" w:hAnsi="Times New Roman" w:cs="Times New Roman"/>
        </w:rPr>
        <w:t xml:space="preserve">1.  Закупки способом запроса ценовых предложений по лотам  № 17,18,25,26,27, признаны не состоявшимися по причине </w:t>
      </w:r>
    </w:p>
    <w:p w:rsidR="00F66994" w:rsidRPr="0081136F" w:rsidRDefault="00F66994" w:rsidP="001414EE">
      <w:pPr>
        <w:rPr>
          <w:rFonts w:ascii="Times New Roman" w:hAnsi="Times New Roman" w:cs="Times New Roman"/>
        </w:rPr>
      </w:pPr>
      <w:r w:rsidRPr="0081136F">
        <w:rPr>
          <w:rFonts w:ascii="Times New Roman" w:hAnsi="Times New Roman" w:cs="Times New Roman"/>
        </w:rPr>
        <w:t xml:space="preserve">                           </w:t>
      </w:r>
      <w:r w:rsidR="00962FF4" w:rsidRPr="0081136F">
        <w:rPr>
          <w:rFonts w:ascii="Times New Roman" w:hAnsi="Times New Roman" w:cs="Times New Roman"/>
        </w:rPr>
        <w:t xml:space="preserve">             </w:t>
      </w:r>
      <w:r w:rsidRPr="0081136F">
        <w:rPr>
          <w:rFonts w:ascii="Times New Roman" w:hAnsi="Times New Roman" w:cs="Times New Roman"/>
        </w:rPr>
        <w:t xml:space="preserve"> не предоставления    поставщиками  ценовых предложений.</w:t>
      </w:r>
    </w:p>
    <w:p w:rsidR="00C36226" w:rsidRPr="0081136F" w:rsidRDefault="00C36226" w:rsidP="00CC51D3">
      <w:pPr>
        <w:rPr>
          <w:rFonts w:ascii="Times New Roman" w:hAnsi="Times New Roman" w:cs="Times New Roman"/>
        </w:rPr>
      </w:pPr>
    </w:p>
    <w:p w:rsidR="00CD62AC" w:rsidRPr="0081136F" w:rsidRDefault="00AE585B" w:rsidP="006B47A0">
      <w:pPr>
        <w:ind w:left="708"/>
        <w:rPr>
          <w:rFonts w:ascii="Times New Roman" w:hAnsi="Times New Roman" w:cs="Times New Roman"/>
        </w:rPr>
      </w:pPr>
      <w:r w:rsidRPr="0081136F">
        <w:rPr>
          <w:rFonts w:ascii="Times New Roman" w:hAnsi="Times New Roman" w:cs="Times New Roman"/>
        </w:rPr>
        <w:t xml:space="preserve">        </w:t>
      </w:r>
      <w:r w:rsidR="00C36226" w:rsidRPr="0081136F">
        <w:rPr>
          <w:rFonts w:ascii="Times New Roman" w:hAnsi="Times New Roman" w:cs="Times New Roman"/>
        </w:rPr>
        <w:t xml:space="preserve"> </w:t>
      </w:r>
      <w:r w:rsidRPr="0081136F">
        <w:rPr>
          <w:rFonts w:ascii="Times New Roman" w:hAnsi="Times New Roman" w:cs="Times New Roman"/>
        </w:rPr>
        <w:t xml:space="preserve">  </w:t>
      </w:r>
      <w:r w:rsidR="00F66994" w:rsidRPr="0081136F">
        <w:rPr>
          <w:rFonts w:ascii="Times New Roman" w:hAnsi="Times New Roman" w:cs="Times New Roman"/>
        </w:rPr>
        <w:t xml:space="preserve">      2</w:t>
      </w:r>
      <w:r w:rsidR="00E41834" w:rsidRPr="0081136F">
        <w:rPr>
          <w:rFonts w:ascii="Times New Roman" w:hAnsi="Times New Roman" w:cs="Times New Roman"/>
        </w:rPr>
        <w:t xml:space="preserve">.  Признать  </w:t>
      </w:r>
      <w:r w:rsidR="00882961" w:rsidRPr="0081136F">
        <w:rPr>
          <w:rFonts w:ascii="Times New Roman" w:hAnsi="Times New Roman" w:cs="Times New Roman"/>
        </w:rPr>
        <w:t>победителем</w:t>
      </w:r>
      <w:r w:rsidR="00E41834" w:rsidRPr="0081136F">
        <w:rPr>
          <w:rFonts w:ascii="Times New Roman" w:hAnsi="Times New Roman" w:cs="Times New Roman"/>
        </w:rPr>
        <w:t xml:space="preserve"> з</w:t>
      </w:r>
      <w:r w:rsidR="00924E6B" w:rsidRPr="0081136F">
        <w:rPr>
          <w:rFonts w:ascii="Times New Roman" w:hAnsi="Times New Roman" w:cs="Times New Roman"/>
        </w:rPr>
        <w:t>акуп</w:t>
      </w:r>
      <w:r w:rsidR="00E41834" w:rsidRPr="0081136F">
        <w:rPr>
          <w:rFonts w:ascii="Times New Roman" w:hAnsi="Times New Roman" w:cs="Times New Roman"/>
        </w:rPr>
        <w:t xml:space="preserve">а </w:t>
      </w:r>
      <w:r w:rsidR="00924E6B" w:rsidRPr="0081136F">
        <w:rPr>
          <w:rFonts w:ascii="Times New Roman" w:hAnsi="Times New Roman" w:cs="Times New Roman"/>
        </w:rPr>
        <w:t xml:space="preserve"> способом запроса ценовых предложений</w:t>
      </w:r>
      <w:r w:rsidR="00882961" w:rsidRPr="0081136F">
        <w:rPr>
          <w:rFonts w:ascii="Times New Roman" w:hAnsi="Times New Roman" w:cs="Times New Roman"/>
        </w:rPr>
        <w:t xml:space="preserve"> следующих потенциальных</w:t>
      </w:r>
      <w:r w:rsidR="00E41834" w:rsidRPr="0081136F">
        <w:rPr>
          <w:rFonts w:ascii="Times New Roman" w:hAnsi="Times New Roman" w:cs="Times New Roman"/>
        </w:rPr>
        <w:t xml:space="preserve"> </w:t>
      </w:r>
      <w:r w:rsidR="00882961" w:rsidRPr="0081136F">
        <w:rPr>
          <w:rFonts w:ascii="Times New Roman" w:hAnsi="Times New Roman" w:cs="Times New Roman"/>
        </w:rPr>
        <w:t>поставщиков</w:t>
      </w:r>
      <w:r w:rsidR="00CD62AC" w:rsidRPr="0081136F">
        <w:rPr>
          <w:rFonts w:ascii="Times New Roman" w:hAnsi="Times New Roman" w:cs="Times New Roman"/>
        </w:rPr>
        <w:t xml:space="preserve">: </w:t>
      </w:r>
      <w:r w:rsidR="00772475" w:rsidRPr="0081136F">
        <w:rPr>
          <w:rFonts w:ascii="Times New Roman" w:hAnsi="Times New Roman" w:cs="Times New Roman"/>
        </w:rPr>
        <w:t xml:space="preserve">           </w:t>
      </w:r>
      <w:r w:rsidR="00882961" w:rsidRPr="0081136F">
        <w:rPr>
          <w:rFonts w:ascii="Times New Roman" w:hAnsi="Times New Roman" w:cs="Times New Roman"/>
        </w:rPr>
        <w:t xml:space="preserve">  </w:t>
      </w:r>
    </w:p>
    <w:p w:rsidR="00042C4E" w:rsidRPr="0081136F" w:rsidRDefault="00042C4E" w:rsidP="00AC78CC">
      <w:pPr>
        <w:rPr>
          <w:rFonts w:ascii="Times New Roman" w:hAnsi="Times New Roman" w:cs="Times New Roman"/>
        </w:rPr>
      </w:pPr>
    </w:p>
    <w:tbl>
      <w:tblPr>
        <w:tblStyle w:val="a5"/>
        <w:tblW w:w="11906" w:type="dxa"/>
        <w:tblInd w:w="1526" w:type="dxa"/>
        <w:tblLook w:val="04A0"/>
      </w:tblPr>
      <w:tblGrid>
        <w:gridCol w:w="808"/>
        <w:gridCol w:w="3724"/>
        <w:gridCol w:w="3433"/>
        <w:gridCol w:w="3941"/>
      </w:tblGrid>
      <w:tr w:rsidR="00391337" w:rsidRPr="0081136F"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1136F" w:rsidRDefault="00391337" w:rsidP="00AC78CC">
            <w:pPr>
              <w:rPr>
                <w:rFonts w:ascii="Times New Roman" w:hAnsi="Times New Roman" w:cs="Times New Roman"/>
              </w:rPr>
            </w:pPr>
            <w:r w:rsidRPr="0081136F">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81136F" w:rsidRDefault="00391337" w:rsidP="00AC78CC">
            <w:pPr>
              <w:rPr>
                <w:rFonts w:ascii="Times New Roman" w:hAnsi="Times New Roman" w:cs="Times New Roman"/>
              </w:rPr>
            </w:pPr>
            <w:r w:rsidRPr="0081136F">
              <w:rPr>
                <w:rFonts w:ascii="Times New Roman" w:hAnsi="Times New Roman" w:cs="Times New Roman"/>
              </w:rPr>
              <w:t xml:space="preserve">Наименование потенциального </w:t>
            </w:r>
          </w:p>
          <w:p w:rsidR="00391337" w:rsidRPr="0081136F" w:rsidRDefault="00391337" w:rsidP="00AC78CC">
            <w:pPr>
              <w:rPr>
                <w:rFonts w:ascii="Times New Roman" w:hAnsi="Times New Roman" w:cs="Times New Roman"/>
              </w:rPr>
            </w:pPr>
            <w:r w:rsidRPr="0081136F">
              <w:rPr>
                <w:rFonts w:ascii="Times New Roman" w:hAnsi="Times New Roman" w:cs="Times New Roman"/>
              </w:rPr>
              <w:t>поставщика</w:t>
            </w:r>
          </w:p>
          <w:p w:rsidR="00391337" w:rsidRPr="0081136F"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81136F" w:rsidRDefault="00391337" w:rsidP="00AC78CC">
            <w:pPr>
              <w:rPr>
                <w:rFonts w:ascii="Times New Roman" w:hAnsi="Times New Roman" w:cs="Times New Roman"/>
              </w:rPr>
            </w:pPr>
            <w:r w:rsidRPr="0081136F">
              <w:rPr>
                <w:rFonts w:ascii="Times New Roman" w:hAnsi="Times New Roman" w:cs="Times New Roman"/>
              </w:rPr>
              <w:t>№   лота</w:t>
            </w:r>
          </w:p>
          <w:p w:rsidR="00391337" w:rsidRPr="0081136F" w:rsidRDefault="00391337" w:rsidP="00AC78CC">
            <w:pPr>
              <w:rPr>
                <w:rFonts w:ascii="Times New Roman" w:hAnsi="Times New Roman" w:cs="Times New Roman"/>
              </w:rPr>
            </w:pPr>
          </w:p>
          <w:p w:rsidR="00391337" w:rsidRPr="0081136F"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81136F" w:rsidRDefault="00391337" w:rsidP="00AC78CC">
            <w:pPr>
              <w:rPr>
                <w:rFonts w:ascii="Times New Roman" w:hAnsi="Times New Roman" w:cs="Times New Roman"/>
              </w:rPr>
            </w:pPr>
            <w:r w:rsidRPr="0081136F">
              <w:rPr>
                <w:rFonts w:ascii="Times New Roman" w:hAnsi="Times New Roman" w:cs="Times New Roman"/>
              </w:rPr>
              <w:t>Адреса поставщиков</w:t>
            </w:r>
          </w:p>
          <w:p w:rsidR="00391337" w:rsidRPr="0081136F" w:rsidRDefault="00391337" w:rsidP="00AC78CC">
            <w:pPr>
              <w:rPr>
                <w:rFonts w:ascii="Times New Roman" w:hAnsi="Times New Roman" w:cs="Times New Roman"/>
              </w:rPr>
            </w:pPr>
          </w:p>
          <w:p w:rsidR="00391337" w:rsidRPr="0081136F" w:rsidRDefault="00391337" w:rsidP="00AC78CC">
            <w:pPr>
              <w:rPr>
                <w:rFonts w:ascii="Times New Roman" w:hAnsi="Times New Roman" w:cs="Times New Roman"/>
              </w:rPr>
            </w:pPr>
          </w:p>
        </w:tc>
      </w:tr>
      <w:tr w:rsidR="004D05B7" w:rsidRPr="0081136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81136F" w:rsidRDefault="004D05B7" w:rsidP="00AC78CC">
            <w:pPr>
              <w:rPr>
                <w:rFonts w:ascii="Times New Roman" w:hAnsi="Times New Roman" w:cs="Times New Roman"/>
              </w:rPr>
            </w:pPr>
            <w:r w:rsidRPr="0081136F">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81136F" w:rsidRDefault="00BF397F" w:rsidP="006A321C">
            <w:pPr>
              <w:rPr>
                <w:rFonts w:ascii="Times New Roman" w:hAnsi="Times New Roman" w:cs="Times New Roman"/>
              </w:rPr>
            </w:pPr>
            <w:r w:rsidRPr="0081136F">
              <w:rPr>
                <w:rFonts w:ascii="Times New Roman" w:hAnsi="Times New Roman" w:cs="Times New Roman"/>
              </w:rPr>
              <w:t>ТОО «Тех-Фарма»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81136F" w:rsidRDefault="00BD1BF6" w:rsidP="00AC78CC">
            <w:pPr>
              <w:keepNext/>
              <w:keepLines/>
              <w:tabs>
                <w:tab w:val="left" w:pos="889"/>
                <w:tab w:val="left" w:pos="3299"/>
              </w:tabs>
              <w:autoSpaceDE w:val="0"/>
              <w:autoSpaceDN w:val="0"/>
              <w:adjustRightInd w:val="0"/>
              <w:rPr>
                <w:rFonts w:ascii="Times New Roman" w:hAnsi="Times New Roman" w:cs="Times New Roman"/>
                <w:bCs/>
              </w:rPr>
            </w:pPr>
            <w:r w:rsidRPr="0081136F">
              <w:rPr>
                <w:rFonts w:ascii="Times New Roman" w:hAnsi="Times New Roman" w:cs="Times New Roman"/>
                <w:bCs/>
              </w:rPr>
              <w:t>1,2,3,4,5,6,7,8,9,10,11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81136F" w:rsidRDefault="00133C21" w:rsidP="009C4D71">
            <w:pPr>
              <w:autoSpaceDE w:val="0"/>
              <w:autoSpaceDN w:val="0"/>
              <w:adjustRightInd w:val="0"/>
              <w:rPr>
                <w:rFonts w:ascii="Times New Roman" w:hAnsi="Times New Roman" w:cs="Times New Roman"/>
                <w:bCs/>
                <w:lang w:val="kk-KZ"/>
              </w:rPr>
            </w:pPr>
            <w:r w:rsidRPr="0081136F">
              <w:rPr>
                <w:rFonts w:ascii="Times New Roman" w:hAnsi="Times New Roman" w:cs="Times New Roman"/>
                <w:bCs/>
                <w:lang w:val="kk-KZ"/>
              </w:rPr>
              <w:t>РК,г.Петропавловск, ул. Мира,327</w:t>
            </w:r>
          </w:p>
        </w:tc>
      </w:tr>
      <w:tr w:rsidR="004D05B7" w:rsidRPr="0081136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81136F" w:rsidRDefault="00930248" w:rsidP="00AC78CC">
            <w:pPr>
              <w:rPr>
                <w:rFonts w:ascii="Times New Roman" w:hAnsi="Times New Roman" w:cs="Times New Roman"/>
              </w:rPr>
            </w:pPr>
            <w:r w:rsidRPr="0081136F">
              <w:rPr>
                <w:rFonts w:ascii="Times New Roman" w:hAnsi="Times New Roman" w:cs="Times New Roman"/>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81136F" w:rsidRDefault="00BF397F" w:rsidP="00BF397F">
            <w:pPr>
              <w:rPr>
                <w:rFonts w:ascii="Times New Roman" w:hAnsi="Times New Roman" w:cs="Times New Roman"/>
              </w:rPr>
            </w:pPr>
            <w:r w:rsidRPr="0081136F">
              <w:rPr>
                <w:rFonts w:ascii="Times New Roman" w:hAnsi="Times New Roman" w:cs="Times New Roman"/>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81136F" w:rsidRDefault="000F16EB" w:rsidP="00AC78CC">
            <w:pPr>
              <w:keepNext/>
              <w:keepLines/>
              <w:tabs>
                <w:tab w:val="left" w:pos="889"/>
                <w:tab w:val="left" w:pos="3299"/>
              </w:tabs>
              <w:autoSpaceDE w:val="0"/>
              <w:autoSpaceDN w:val="0"/>
              <w:adjustRightInd w:val="0"/>
              <w:rPr>
                <w:rFonts w:ascii="Times New Roman" w:hAnsi="Times New Roman" w:cs="Times New Roman"/>
                <w:bCs/>
              </w:rPr>
            </w:pPr>
            <w:r w:rsidRPr="0081136F">
              <w:rPr>
                <w:rFonts w:ascii="Times New Roman" w:hAnsi="Times New Roman" w:cs="Times New Roman"/>
                <w:bCs/>
              </w:rPr>
              <w:t>15,16,19,20,21,24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81136F" w:rsidRDefault="00133C21" w:rsidP="00E064E6">
            <w:pPr>
              <w:autoSpaceDE w:val="0"/>
              <w:autoSpaceDN w:val="0"/>
              <w:adjustRightInd w:val="0"/>
              <w:rPr>
                <w:rFonts w:ascii="Times New Roman" w:hAnsi="Times New Roman" w:cs="Times New Roman"/>
                <w:bCs/>
              </w:rPr>
            </w:pPr>
            <w:r w:rsidRPr="0081136F">
              <w:rPr>
                <w:rFonts w:ascii="Times New Roman" w:hAnsi="Times New Roman" w:cs="Times New Roman"/>
                <w:bCs/>
                <w:lang w:val="kk-KZ"/>
              </w:rPr>
              <w:t>РК,г.Петропавловск,ул.Маяковского,95</w:t>
            </w:r>
          </w:p>
        </w:tc>
      </w:tr>
      <w:tr w:rsidR="004D05B7" w:rsidRPr="0081136F"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81136F" w:rsidRDefault="00930248" w:rsidP="00AC78CC">
            <w:pPr>
              <w:rPr>
                <w:rFonts w:ascii="Times New Roman" w:hAnsi="Times New Roman" w:cs="Times New Roman"/>
              </w:rPr>
            </w:pPr>
            <w:r w:rsidRPr="0081136F">
              <w:rPr>
                <w:rFonts w:ascii="Times New Roman" w:hAnsi="Times New Roman" w:cs="Times New Roman"/>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81136F" w:rsidRDefault="00BF397F" w:rsidP="00BF397F">
            <w:pPr>
              <w:rPr>
                <w:rFonts w:ascii="Times New Roman" w:hAnsi="Times New Roman" w:cs="Times New Roman"/>
              </w:rPr>
            </w:pPr>
            <w:r w:rsidRPr="0081136F">
              <w:rPr>
                <w:rFonts w:ascii="Times New Roman" w:hAnsi="Times New Roman" w:cs="Times New Roman"/>
              </w:rPr>
              <w:t>ТОО«Теникс-СК»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81136F" w:rsidRDefault="003F284C" w:rsidP="00AC78CC">
            <w:pPr>
              <w:keepNext/>
              <w:keepLines/>
              <w:tabs>
                <w:tab w:val="left" w:pos="889"/>
                <w:tab w:val="left" w:pos="3299"/>
              </w:tabs>
              <w:autoSpaceDE w:val="0"/>
              <w:autoSpaceDN w:val="0"/>
              <w:adjustRightInd w:val="0"/>
              <w:rPr>
                <w:rFonts w:ascii="Times New Roman" w:hAnsi="Times New Roman" w:cs="Times New Roman"/>
                <w:bCs/>
              </w:rPr>
            </w:pPr>
            <w:r w:rsidRPr="0081136F">
              <w:rPr>
                <w:rFonts w:ascii="Times New Roman" w:hAnsi="Times New Roman" w:cs="Times New Roman"/>
                <w:bCs/>
              </w:rPr>
              <w:t>12,13,14,22,23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81136F" w:rsidRDefault="00133C21" w:rsidP="009C4D71">
            <w:pPr>
              <w:autoSpaceDE w:val="0"/>
              <w:autoSpaceDN w:val="0"/>
              <w:adjustRightInd w:val="0"/>
              <w:rPr>
                <w:rFonts w:ascii="Times New Roman" w:hAnsi="Times New Roman" w:cs="Times New Roman"/>
                <w:bCs/>
                <w:lang w:val="kk-KZ"/>
              </w:rPr>
            </w:pPr>
            <w:r w:rsidRPr="0081136F">
              <w:rPr>
                <w:rFonts w:ascii="Times New Roman" w:hAnsi="Times New Roman" w:cs="Times New Roman"/>
                <w:bCs/>
                <w:lang w:val="kk-KZ"/>
              </w:rPr>
              <w:t>РК,г.Петропавловск, ул.Жамбыла,249</w:t>
            </w:r>
          </w:p>
        </w:tc>
      </w:tr>
    </w:tbl>
    <w:p w:rsidR="00CD7B34" w:rsidRPr="0081136F" w:rsidRDefault="00CD7B34" w:rsidP="00AC78CC">
      <w:pPr>
        <w:pStyle w:val="a3"/>
        <w:jc w:val="both"/>
        <w:rPr>
          <w:rFonts w:ascii="Times New Roman" w:hAnsi="Times New Roman" w:cs="Times New Roman"/>
        </w:rPr>
      </w:pPr>
    </w:p>
    <w:p w:rsidR="008257D0" w:rsidRPr="0081136F" w:rsidRDefault="00924E6B" w:rsidP="00CA070E">
      <w:pPr>
        <w:pStyle w:val="a3"/>
        <w:jc w:val="both"/>
        <w:rPr>
          <w:rFonts w:ascii="Times New Roman" w:hAnsi="Times New Roman" w:cs="Times New Roman"/>
        </w:rPr>
      </w:pPr>
      <w:r w:rsidRPr="0081136F">
        <w:rPr>
          <w:rFonts w:ascii="Times New Roman" w:hAnsi="Times New Roman" w:cs="Times New Roman"/>
        </w:rPr>
        <w:t>Победителю будет направле</w:t>
      </w:r>
      <w:r w:rsidR="00F248EE" w:rsidRPr="0081136F">
        <w:rPr>
          <w:rFonts w:ascii="Times New Roman" w:hAnsi="Times New Roman" w:cs="Times New Roman"/>
        </w:rPr>
        <w:t>н  договор о закупе (в течение</w:t>
      </w:r>
      <w:r w:rsidR="00016D1D" w:rsidRPr="0081136F">
        <w:rPr>
          <w:rFonts w:ascii="Times New Roman" w:hAnsi="Times New Roman" w:cs="Times New Roman"/>
        </w:rPr>
        <w:t xml:space="preserve"> пяти </w:t>
      </w:r>
      <w:r w:rsidR="00F248EE" w:rsidRPr="0081136F">
        <w:rPr>
          <w:rFonts w:ascii="Times New Roman" w:hAnsi="Times New Roman" w:cs="Times New Roman"/>
        </w:rPr>
        <w:t xml:space="preserve"> календарных д</w:t>
      </w:r>
      <w:r w:rsidRPr="0081136F">
        <w:rPr>
          <w:rFonts w:ascii="Times New Roman" w:hAnsi="Times New Roman" w:cs="Times New Roman"/>
        </w:rPr>
        <w:t>ней) после предоставления документов подтверждающих соответствие квалификационным требованиям, в соответствии с Правилами</w:t>
      </w:r>
    </w:p>
    <w:p w:rsidR="00595DA9" w:rsidRDefault="00595DA9" w:rsidP="00AC78CC">
      <w:pPr>
        <w:rPr>
          <w:sz w:val="24"/>
          <w:szCs w:val="24"/>
        </w:rPr>
      </w:pPr>
    </w:p>
    <w:p w:rsidR="00595DA9" w:rsidRDefault="00595DA9" w:rsidP="00AC78CC">
      <w:pPr>
        <w:rPr>
          <w:sz w:val="24"/>
          <w:szCs w:val="24"/>
        </w:rPr>
      </w:pPr>
    </w:p>
    <w:p w:rsidR="00595DA9" w:rsidRDefault="00595DA9"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81136F" w:rsidRDefault="009E2BA3" w:rsidP="009E2BA3">
      <w:pPr>
        <w:ind w:left="645"/>
        <w:rPr>
          <w:rFonts w:ascii="Times New Roman" w:hAnsi="Times New Roman" w:cs="Times New Roman"/>
        </w:rPr>
      </w:pPr>
      <w:r w:rsidRPr="0081136F">
        <w:rPr>
          <w:rFonts w:ascii="Times New Roman" w:hAnsi="Times New Roman" w:cs="Times New Roman"/>
        </w:rPr>
        <w:t>Баға ұсыныстарын сұрату тәсілі бойынша сатып алу қорытындысы туралы хаттама</w:t>
      </w:r>
      <w:r w:rsidR="00CA5A6A" w:rsidRPr="0081136F">
        <w:rPr>
          <w:rFonts w:ascii="Times New Roman" w:hAnsi="Times New Roman" w:cs="Times New Roman"/>
        </w:rPr>
        <w:t xml:space="preserve"> </w:t>
      </w:r>
      <w:r w:rsidR="002854CA" w:rsidRPr="0081136F">
        <w:rPr>
          <w:rFonts w:ascii="Times New Roman" w:hAnsi="Times New Roman" w:cs="Times New Roman"/>
        </w:rPr>
        <w:t xml:space="preserve">№ </w:t>
      </w:r>
      <w:r w:rsidR="00595DA9" w:rsidRPr="0081136F">
        <w:rPr>
          <w:rFonts w:ascii="Times New Roman" w:hAnsi="Times New Roman" w:cs="Times New Roman"/>
        </w:rPr>
        <w:t>28</w:t>
      </w:r>
      <w:r w:rsidR="002854CA" w:rsidRPr="0081136F">
        <w:rPr>
          <w:rFonts w:ascii="Times New Roman" w:hAnsi="Times New Roman" w:cs="Times New Roman"/>
        </w:rPr>
        <w:t xml:space="preserve"> (2</w:t>
      </w:r>
      <w:r w:rsidR="00E07201" w:rsidRPr="0081136F">
        <w:rPr>
          <w:rFonts w:ascii="Times New Roman" w:hAnsi="Times New Roman" w:cs="Times New Roman"/>
        </w:rPr>
        <w:t>019</w:t>
      </w:r>
      <w:r w:rsidR="002854CA" w:rsidRPr="0081136F">
        <w:rPr>
          <w:rFonts w:ascii="Times New Roman" w:hAnsi="Times New Roman" w:cs="Times New Roman"/>
        </w:rPr>
        <w:t xml:space="preserve"> жылғы </w:t>
      </w:r>
      <w:r w:rsidR="00595DA9" w:rsidRPr="0081136F">
        <w:rPr>
          <w:rFonts w:ascii="Times New Roman" w:hAnsi="Times New Roman" w:cs="Times New Roman"/>
        </w:rPr>
        <w:t>27.02</w:t>
      </w:r>
      <w:r w:rsidRPr="0081136F">
        <w:rPr>
          <w:rFonts w:ascii="Times New Roman" w:hAnsi="Times New Roman" w:cs="Times New Roman"/>
        </w:rPr>
        <w:t xml:space="preserve"> бастап сатып алу туралы    </w:t>
      </w:r>
      <w:r w:rsidR="00CA5A6A" w:rsidRPr="0081136F">
        <w:rPr>
          <w:rFonts w:ascii="Times New Roman" w:hAnsi="Times New Roman" w:cs="Times New Roman"/>
        </w:rPr>
        <w:t>.</w:t>
      </w:r>
      <w:r w:rsidRPr="0081136F">
        <w:rPr>
          <w:rFonts w:ascii="Times New Roman" w:hAnsi="Times New Roman" w:cs="Times New Roman"/>
        </w:rPr>
        <w:t xml:space="preserve"> хабарландыру) </w:t>
      </w:r>
    </w:p>
    <w:p w:rsidR="009E2BA3" w:rsidRPr="0081136F" w:rsidRDefault="00D86E49" w:rsidP="009E2BA3">
      <w:pPr>
        <w:rPr>
          <w:rFonts w:ascii="Times New Roman" w:hAnsi="Times New Roman" w:cs="Times New Roman"/>
        </w:rPr>
      </w:pPr>
      <w:r w:rsidRPr="0081136F">
        <w:rPr>
          <w:rFonts w:ascii="Times New Roman" w:hAnsi="Times New Roman" w:cs="Times New Roman"/>
        </w:rPr>
        <w:t xml:space="preserve">         </w:t>
      </w:r>
      <w:r w:rsidR="009E2BA3" w:rsidRPr="0081136F">
        <w:rPr>
          <w:rFonts w:ascii="Times New Roman" w:hAnsi="Times New Roman" w:cs="Times New Roman"/>
          <w:lang w:val="kk-KZ"/>
        </w:rPr>
        <w:t>Петропавл қ.</w:t>
      </w:r>
      <w:r w:rsidR="009E2BA3" w:rsidRPr="0081136F">
        <w:rPr>
          <w:rFonts w:ascii="Times New Roman" w:hAnsi="Times New Roman" w:cs="Times New Roman"/>
        </w:rPr>
        <w:tab/>
        <w:t xml:space="preserve">                                                                                                                                                                </w:t>
      </w:r>
      <w:r w:rsidR="002854CA" w:rsidRPr="0081136F">
        <w:rPr>
          <w:rFonts w:ascii="Times New Roman" w:hAnsi="Times New Roman" w:cs="Times New Roman"/>
        </w:rPr>
        <w:t xml:space="preserve">                 </w:t>
      </w:r>
      <w:r w:rsidR="00595DA9" w:rsidRPr="0081136F">
        <w:rPr>
          <w:rFonts w:ascii="Times New Roman" w:hAnsi="Times New Roman" w:cs="Times New Roman"/>
        </w:rPr>
        <w:t>11.03</w:t>
      </w:r>
      <w:r w:rsidR="002854CA" w:rsidRPr="0081136F">
        <w:rPr>
          <w:rFonts w:ascii="Times New Roman" w:hAnsi="Times New Roman" w:cs="Times New Roman"/>
        </w:rPr>
        <w:t>.2019</w:t>
      </w:r>
      <w:r w:rsidR="009E2BA3" w:rsidRPr="0081136F">
        <w:rPr>
          <w:rFonts w:ascii="Times New Roman" w:hAnsi="Times New Roman" w:cs="Times New Roman"/>
          <w:lang w:val="kk-KZ"/>
        </w:rPr>
        <w:t>ж.</w:t>
      </w:r>
    </w:p>
    <w:p w:rsidR="009E2BA3" w:rsidRPr="0081136F" w:rsidRDefault="009E2BA3" w:rsidP="009E2BA3">
      <w:pPr>
        <w:rPr>
          <w:rFonts w:ascii="Times New Roman" w:hAnsi="Times New Roman" w:cs="Times New Roman"/>
        </w:rPr>
      </w:pPr>
    </w:p>
    <w:p w:rsidR="00D86E49" w:rsidRPr="0081136F" w:rsidRDefault="00D86E49" w:rsidP="009E2BA3">
      <w:pPr>
        <w:rPr>
          <w:rFonts w:ascii="Times New Roman" w:hAnsi="Times New Roman" w:cs="Times New Roman"/>
        </w:rPr>
      </w:pPr>
    </w:p>
    <w:p w:rsidR="009E2BA3" w:rsidRPr="0081136F" w:rsidRDefault="009E2BA3" w:rsidP="009E2BA3">
      <w:pPr>
        <w:rPr>
          <w:rFonts w:ascii="Times New Roman" w:hAnsi="Times New Roman" w:cs="Times New Roman"/>
          <w:shd w:val="clear" w:color="auto" w:fill="FFFFFF"/>
          <w:lang w:val="kk-KZ"/>
        </w:rPr>
      </w:pPr>
      <w:r w:rsidRPr="0081136F">
        <w:rPr>
          <w:rFonts w:ascii="Times New Roman" w:hAnsi="Times New Roman" w:cs="Times New Roman"/>
          <w:lang w:val="kk-KZ"/>
        </w:rPr>
        <w:t>Ұйымдастырушы</w:t>
      </w:r>
      <w:r w:rsidRPr="0081136F">
        <w:rPr>
          <w:rFonts w:ascii="Times New Roman" w:hAnsi="Times New Roman" w:cs="Times New Roman"/>
        </w:rPr>
        <w:t xml:space="preserve">:  </w:t>
      </w:r>
      <w:r w:rsidRPr="0081136F">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81136F">
        <w:rPr>
          <w:rFonts w:ascii="Times New Roman" w:hAnsi="Times New Roman" w:cs="Times New Roman"/>
          <w:shd w:val="clear" w:color="auto" w:fill="FFFFFF"/>
        </w:rPr>
        <w:t xml:space="preserve">тел </w:t>
      </w:r>
      <w:r w:rsidRPr="0081136F">
        <w:rPr>
          <w:rFonts w:ascii="Times New Roman" w:hAnsi="Times New Roman" w:cs="Times New Roman"/>
          <w:shd w:val="clear" w:color="auto" w:fill="FFFFFF"/>
          <w:lang w:val="kk-KZ"/>
        </w:rPr>
        <w:t xml:space="preserve">8 </w:t>
      </w:r>
      <w:r w:rsidRPr="0081136F">
        <w:rPr>
          <w:rFonts w:ascii="Times New Roman" w:hAnsi="Times New Roman" w:cs="Times New Roman"/>
          <w:shd w:val="clear" w:color="auto" w:fill="FFFFFF"/>
        </w:rPr>
        <w:t>(7152)</w:t>
      </w:r>
      <w:r w:rsidRPr="0081136F">
        <w:rPr>
          <w:rFonts w:ascii="Times New Roman" w:hAnsi="Times New Roman" w:cs="Times New Roman"/>
          <w:shd w:val="clear" w:color="auto" w:fill="FFFFFF"/>
          <w:lang w:val="kk-KZ"/>
        </w:rPr>
        <w:t xml:space="preserve"> </w:t>
      </w:r>
      <w:r w:rsidRPr="0081136F">
        <w:rPr>
          <w:rFonts w:ascii="Times New Roman" w:hAnsi="Times New Roman" w:cs="Times New Roman"/>
          <w:shd w:val="clear" w:color="auto" w:fill="FFFFFF"/>
        </w:rPr>
        <w:t>515-669</w:t>
      </w:r>
    </w:p>
    <w:p w:rsidR="009E2BA3" w:rsidRPr="0081136F" w:rsidRDefault="009E2BA3" w:rsidP="00AC78CC">
      <w:pPr>
        <w:rPr>
          <w:rFonts w:ascii="Times New Roman" w:hAnsi="Times New Roman" w:cs="Times New Roman"/>
          <w:b/>
          <w:shd w:val="clear" w:color="auto" w:fill="FFFFFF"/>
          <w:lang w:val="kk-KZ"/>
        </w:rPr>
      </w:pPr>
      <w:r w:rsidRPr="0081136F">
        <w:rPr>
          <w:rFonts w:ascii="Times New Roman" w:hAnsi="Times New Roman" w:cs="Times New Roman"/>
          <w:lang w:val="kk-KZ"/>
        </w:rPr>
        <w:t xml:space="preserve">                                                                                                      </w:t>
      </w:r>
      <w:r w:rsidRPr="0081136F">
        <w:rPr>
          <w:rFonts w:ascii="Times New Roman" w:hAnsi="Times New Roman" w:cs="Times New Roman"/>
          <w:shd w:val="clear" w:color="auto" w:fill="FFFFFF"/>
          <w:lang w:val="kk-KZ"/>
        </w:rPr>
        <w:t xml:space="preserve">  </w:t>
      </w:r>
      <w:r w:rsidRPr="0081136F">
        <w:rPr>
          <w:rFonts w:ascii="Times New Roman" w:hAnsi="Times New Roman" w:cs="Times New Roman"/>
          <w:b/>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81136F" w:rsidTr="00ED640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81136F" w:rsidRDefault="00FA445D" w:rsidP="00ED6404">
            <w:pPr>
              <w:rPr>
                <w:rFonts w:ascii="Times New Roman" w:hAnsi="Times New Roman" w:cs="Times New Roman"/>
              </w:rPr>
            </w:pPr>
            <w:r w:rsidRPr="0081136F">
              <w:rPr>
                <w:rFonts w:ascii="Times New Roman" w:hAnsi="Times New Roman" w:cs="Times New Roman"/>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81136F" w:rsidRDefault="00FA445D" w:rsidP="00ED6404">
            <w:pPr>
              <w:spacing w:line="276" w:lineRule="auto"/>
              <w:rPr>
                <w:rFonts w:ascii="Times New Roman" w:hAnsi="Times New Roman" w:cs="Times New Roman"/>
                <w:lang w:val="kk-KZ"/>
              </w:rPr>
            </w:pPr>
            <w:r w:rsidRPr="0081136F">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81136F" w:rsidRDefault="00FA445D" w:rsidP="00ED6404">
            <w:pPr>
              <w:spacing w:line="276" w:lineRule="auto"/>
              <w:rPr>
                <w:rFonts w:ascii="Times New Roman" w:hAnsi="Times New Roman" w:cs="Times New Roman"/>
              </w:rPr>
            </w:pPr>
            <w:r w:rsidRPr="0081136F">
              <w:rPr>
                <w:rFonts w:ascii="Times New Roman" w:hAnsi="Times New Roman" w:cs="Times New Roman"/>
                <w:lang w:val="kk-KZ"/>
              </w:rPr>
              <w:t xml:space="preserve">Сатып алу  көлемі </w:t>
            </w:r>
            <w:r w:rsidRPr="0081136F">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81136F" w:rsidRDefault="00FA445D" w:rsidP="00ED6404">
            <w:pPr>
              <w:spacing w:line="276" w:lineRule="auto"/>
              <w:rPr>
                <w:rFonts w:ascii="Times New Roman" w:hAnsi="Times New Roman" w:cs="Times New Roman"/>
              </w:rPr>
            </w:pPr>
            <w:r w:rsidRPr="0081136F">
              <w:rPr>
                <w:rFonts w:ascii="Times New Roman" w:hAnsi="Times New Roman" w:cs="Times New Roman"/>
                <w:lang w:val="kk-KZ"/>
              </w:rPr>
              <w:t xml:space="preserve">Сатып алуға бөлінген сома </w:t>
            </w:r>
            <w:r w:rsidRPr="0081136F">
              <w:rPr>
                <w:rFonts w:ascii="Times New Roman" w:hAnsi="Times New Roman" w:cs="Times New Roman"/>
              </w:rPr>
              <w:t xml:space="preserve">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81136F" w:rsidRDefault="00FA445D" w:rsidP="00ED6404">
            <w:pPr>
              <w:spacing w:line="276" w:lineRule="auto"/>
              <w:rPr>
                <w:rFonts w:ascii="Times New Roman" w:hAnsi="Times New Roman" w:cs="Times New Roman"/>
                <w:lang w:val="kk-KZ"/>
              </w:rPr>
            </w:pPr>
            <w:r w:rsidRPr="0081136F">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81136F" w:rsidRDefault="00FA445D" w:rsidP="00ED6404">
            <w:pPr>
              <w:spacing w:line="276" w:lineRule="auto"/>
              <w:rPr>
                <w:rFonts w:ascii="Times New Roman" w:hAnsi="Times New Roman" w:cs="Times New Roman"/>
                <w:lang w:val="kk-KZ"/>
              </w:rPr>
            </w:pPr>
            <w:r w:rsidRPr="0081136F">
              <w:rPr>
                <w:rFonts w:ascii="Times New Roman" w:hAnsi="Times New Roman" w:cs="Times New Roman"/>
                <w:lang w:val="kk-KZ"/>
              </w:rPr>
              <w:t>Жеткізу мерзімі мен шарты</w:t>
            </w: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Плазма сұйылтқышы. Зерттеулер жүргізу кезінде плазманы сұйылтуға арналған. Шығарылу түрі: сұйық, қолдануға дайын. Анықтау әдісі: нефелометрия немесе турбидиметрия. </w:t>
            </w:r>
            <w:r w:rsidRPr="0081136F">
              <w:rPr>
                <w:rFonts w:ascii="Times New Roman" w:hAnsi="Times New Roman" w:cs="Times New Roman"/>
              </w:rPr>
              <w:t>Картон орамада жеткізіледі (уп.: 1 фл. (100 мл-ден). Сақтау температурасы +15 + 25 C</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17</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142 341,00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r w:rsidRPr="0081136F">
              <w:rPr>
                <w:rFonts w:ascii="Times New Roman" w:hAnsi="Times New Roman" w:cs="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FA445D">
            <w:pPr>
              <w:rPr>
                <w:rFonts w:ascii="Times New Roman" w:hAnsi="Times New Roman" w:cs="Times New Roman"/>
              </w:rPr>
            </w:pPr>
            <w:r w:rsidRPr="0081136F">
              <w:rPr>
                <w:rFonts w:ascii="Times New Roman" w:hAnsi="Times New Roman" w:cs="Times New Roman"/>
              </w:rPr>
              <w:t>Тапсырыс берушінің өтінімі бойынша шартқа қол қойылғаннан кейін жеткізу айынан бастап</w:t>
            </w: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Оптикалық референс. Оптикалық өлшеулерге арналған Фон ретінде (нефелометрия, фотометрия) және коагулометрлердің бөлшектеріне арналған жуу сұйықтығы ретінде пайдалануға арналған. Шығарылу түрі: сұйық, қолдануға дайын. Картон орамада жеткізіледі (уп.: 1 фл. </w:t>
            </w:r>
            <w:r w:rsidRPr="0081136F">
              <w:rPr>
                <w:rFonts w:ascii="Times New Roman" w:hAnsi="Times New Roman" w:cs="Times New Roman"/>
              </w:rPr>
              <w:t>(1000 мл-ден). Сақтау температурасы + 15 + 25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36</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946 908,00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Адам цитраттық плазмадағы Клаусс бойынша фибриногенді анықтауға арналған Реагент. Реагенттің құрамына 100 ЕД / мл концентрациясындағы тазартылған бұқа тромбині кіреді. Реагент тромбиннің тікелей тежегіштеріне сезімтал емес.  Шығару түрі: лиофилизат. Анықтау әдістері: нефелометрия немесе турбидиметрия. Картон орамада жеткізіледі (уп.: 10 фл. 5 мл реагенттен). </w:t>
            </w:r>
            <w:r w:rsidRPr="0081136F">
              <w:rPr>
                <w:rFonts w:ascii="Times New Roman" w:hAnsi="Times New Roman" w:cs="Times New Roman"/>
              </w:rPr>
              <w:t xml:space="preserve">Сақтау температурасы +2 + 8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424 131,00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Өлшеу ұяшықтары. Автоматты коагулометрлерде гемостаз жүйесіне зерттеу жүргізуге арналған. </w:t>
            </w:r>
            <w:r w:rsidRPr="0081136F">
              <w:rPr>
                <w:rFonts w:ascii="Times New Roman" w:hAnsi="Times New Roman" w:cs="Times New Roman"/>
              </w:rPr>
              <w:t xml:space="preserve">Материал: оптикалық мөлдір пластик. Картон орамдарда жеткізіледі (1х20 позиция, 100 дана/уп). Сақтау температурасы +4 + 45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2 116 160,00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DE242F">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lastRenderedPageBreak/>
              <w:t>5</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Тазалау ерітіндісі. Коагулометрлерді күнделікті тазалауға арналған. Жиынтық құрамына кіреді: тұз қышқылы. Шығарылу түрі: сұйық, қолдануға дайын. </w:t>
            </w:r>
            <w:r w:rsidRPr="0081136F">
              <w:rPr>
                <w:rFonts w:ascii="Times New Roman" w:hAnsi="Times New Roman" w:cs="Times New Roman"/>
              </w:rPr>
              <w:t xml:space="preserve">Картон орамада жеткізіледі (уп.: 1 фл. 500 мл-ден). Сақтау температурасы +15 +25 C .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23</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226 136,00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lang w:val="kk-KZ"/>
              </w:rPr>
            </w:pPr>
            <w:r w:rsidRPr="0081136F">
              <w:rPr>
                <w:rFonts w:ascii="Times New Roman" w:hAnsi="Times New Roman" w:cs="Times New Roman"/>
                <w:lang w:val="kk-KZ"/>
              </w:rPr>
              <w:t>Адамның цитраттық плазмасында ішінара белсендірілген тромбиндік уақытты (АЧТВ) анықтауға арналған Реагент. АЧТВ әдісі негізгі скринингтік</w:t>
            </w:r>
          </w:p>
          <w:p w:rsidR="00527702" w:rsidRPr="0081136F" w:rsidRDefault="00527702" w:rsidP="009D477F">
            <w:pPr>
              <w:rPr>
                <w:rFonts w:ascii="Times New Roman" w:hAnsi="Times New Roman" w:cs="Times New Roman"/>
                <w:lang w:val="kk-KZ"/>
              </w:rPr>
            </w:pPr>
            <w:r w:rsidRPr="0081136F">
              <w:rPr>
                <w:rFonts w:ascii="Times New Roman" w:hAnsi="Times New Roman" w:cs="Times New Roman"/>
                <w:lang w:val="kk-KZ"/>
              </w:rPr>
              <w:t xml:space="preserve">және гепаринді антикоагулянтты терапияны мониторингілеу үшін әдісті қолдану. Реагент плазмада гепариннің болуына жоғары сезімталдығымен және ұюдың ішкі жолы факторларының тапшылығымен сипатталады. Плазмадағы ВА болуына жоғары сезімталдық антифосфоли-пидтік синдромды (АФС) бастапқы диагностикалау үшін реагентті пайдалануға мүмкіндік береді. Шығарылу түрі: сұйық, қолдануға дайын. Анықтау әдістері: нефелометрия немесе турбидиметрия.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189 763,00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Адам цитратты плазмасындағы протромбин уақытын (ПВ), МНО және есептеу фибриногенін анықтауға арналған Реагент. Гемостаздың сыртқы жолын бағалау және ОАТ мониторингі үшін пайдаланылады. Реагенттің құрамына Мич ~ 1 сипатталатын рекомбинантты адам тін факторы кіреді. Реагент 4 күн талдағышқа тұрақты. Шығару түрі: лиофилизат. Анықтау әдістері: нефелометрия немесе турбидиметрия. </w:t>
            </w:r>
            <w:r w:rsidRPr="0081136F">
              <w:rPr>
                <w:rFonts w:ascii="Times New Roman" w:hAnsi="Times New Roman" w:cs="Times New Roman"/>
              </w:rPr>
              <w:t xml:space="preserve">Картон орамада жеткізіледі (уп.: 5 фл. 20 мл реагенттен + 5 фл. 20 мл разбавителя). Сақтау температурасы +2 +8C .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12</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737 280,00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Фер-нысана ретінде xa факторды пайдалана отырып антитромбиннің гепарин-кофакторлық белсенділігін анықтауға арналған Реагент.  Тромбоэмболияға бейім емделушілерде операция алдындағы скрининг, антитромбиннің тұқым қуалайтын тапшылығын диагностикалау үшін пайдаланылады. Әдіс 10-150% белсенділіктің кең сызығымен сипатталады. Шығарылу түрі: сұйық, қолдануға дайын. Анықтау әдісі: хромогенді субстратты қолдану арқылы фотометрия. Картон орамада жеткізіледі (уп.: 4 фл. 4 мл реагенттен + 2 фл. 2 мл субстрат бойынша). </w:t>
            </w:r>
            <w:r w:rsidRPr="0081136F">
              <w:rPr>
                <w:rFonts w:ascii="Times New Roman" w:hAnsi="Times New Roman" w:cs="Times New Roman"/>
              </w:rPr>
              <w:t>Сақтау температурасы +2 +8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420 560,00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rPr>
              <w:t xml:space="preserve">Әмбебап Калибратор. Шығару түрі: лиофилизат. Анықтау әдісі: нефелометрия және турбидиметрия. </w:t>
            </w:r>
            <w:r w:rsidRPr="0081136F">
              <w:rPr>
                <w:rFonts w:ascii="Times New Roman" w:hAnsi="Times New Roman" w:cs="Times New Roman"/>
              </w:rPr>
              <w:lastRenderedPageBreak/>
              <w:t xml:space="preserve">Картон орамада жеткізіледі (уп.: 10 фл. 1 мл-ден). Сақтау температурасы +2 +8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lastRenderedPageBreak/>
              <w:t>1</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60 533,00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lastRenderedPageBreak/>
              <w:t>10</w:t>
            </w:r>
          </w:p>
          <w:p w:rsidR="00527702" w:rsidRPr="0081136F" w:rsidRDefault="00527702" w:rsidP="00ED6404">
            <w:pPr>
              <w:spacing w:line="276" w:lineRule="auto"/>
              <w:rPr>
                <w:rFonts w:ascii="Times New Roman" w:hAnsi="Times New Roman" w:cs="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Бақылау материалы. Бөлу әдістемелерінің ұдайы өндірілуін және дәлдігін бағалауға арналған: ПВ, АЧТВ, ТВ, фибри-ноген, жеке фак-тор, антитромбин, плазминоген, плазмин тежегіштері, С және S протеиндері. Шығару түрі: лиофилизат. Анықтау әдісі: нефелометрия және турбидиметрия. Картон орамада жеткізіледі (уп.: 10 фл. 1 мл-ден). </w:t>
            </w:r>
            <w:r w:rsidRPr="0081136F">
              <w:rPr>
                <w:rFonts w:ascii="Times New Roman" w:hAnsi="Times New Roman" w:cs="Times New Roman"/>
              </w:rPr>
              <w:t xml:space="preserve">Сақтау температурасы +2 +8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 уп</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362 772,00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ED6404">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lang w:val="kk-KZ"/>
              </w:rPr>
              <w:t xml:space="preserve">Бақылау материалы. Анықтау әдістемелерінің өсімін молайту мен дәлдігін бағалауға арналған: ПВ, АЧТВ, ТВ, фибриноген, антитромбин, С және S протеиндері. Шығару түрі: лиофилизат. Анықтау әдісі: нефелометрия және турбидиметрия.  Картон орамада жеткізіледі (уп.: 10 фл. 1 мл-ден). </w:t>
            </w:r>
            <w:r w:rsidRPr="0081136F">
              <w:rPr>
                <w:rFonts w:ascii="Times New Roman" w:hAnsi="Times New Roman" w:cs="Times New Roman"/>
              </w:rPr>
              <w:t>Сақтау температурасы +2 +8 C .</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346 968,00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DE242F">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12</w:t>
            </w:r>
          </w:p>
        </w:tc>
        <w:tc>
          <w:tcPr>
            <w:tcW w:w="5670" w:type="dxa"/>
            <w:tcBorders>
              <w:top w:val="single" w:sz="4" w:space="0" w:color="auto"/>
              <w:left w:val="single" w:sz="4" w:space="0" w:color="auto"/>
              <w:bottom w:val="single" w:sz="4" w:space="0" w:color="auto"/>
              <w:right w:val="single" w:sz="4" w:space="0" w:color="auto"/>
            </w:tcBorders>
            <w:vAlign w:val="bottom"/>
            <w:hideMark/>
          </w:tcPr>
          <w:p w:rsidR="00527702" w:rsidRPr="0081136F" w:rsidRDefault="00527702" w:rsidP="009D477F">
            <w:pPr>
              <w:pStyle w:val="20"/>
              <w:shd w:val="clear" w:color="auto" w:fill="auto"/>
              <w:spacing w:after="0" w:line="269" w:lineRule="exact"/>
              <w:rPr>
                <w:rStyle w:val="2TimesNewRoman105pt"/>
                <w:rFonts w:eastAsia="Tahoma"/>
                <w:sz w:val="22"/>
                <w:szCs w:val="22"/>
                <w:lang w:val="kk-KZ"/>
              </w:rPr>
            </w:pPr>
            <w:r w:rsidRPr="0081136F">
              <w:rPr>
                <w:rStyle w:val="2TimesNewRoman105pt"/>
                <w:rFonts w:eastAsia="Tahoma"/>
                <w:sz w:val="22"/>
                <w:szCs w:val="22"/>
                <w:lang w:val="kk-KZ"/>
              </w:rPr>
              <w:t>Ені 750 мм-ден кем емес маталы негіздегі резеңке маталы астарлы медициналық Кленка, бір жақты резеңке-жаңа жабын, су өткізбейтін, серпімді, дез көп еселі өңдеуге төзімді. және паром-рулон 45-50 М стерилдеу.</w:t>
            </w:r>
          </w:p>
        </w:tc>
        <w:tc>
          <w:tcPr>
            <w:tcW w:w="1134" w:type="dxa"/>
            <w:tcBorders>
              <w:top w:val="nil"/>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500 м</w:t>
            </w:r>
          </w:p>
        </w:tc>
        <w:tc>
          <w:tcPr>
            <w:tcW w:w="1843" w:type="dxa"/>
            <w:tcBorders>
              <w:top w:val="nil"/>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300 000,00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DE242F">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13</w:t>
            </w:r>
          </w:p>
        </w:tc>
        <w:tc>
          <w:tcPr>
            <w:tcW w:w="5670" w:type="dxa"/>
            <w:tcBorders>
              <w:top w:val="single" w:sz="4" w:space="0" w:color="auto"/>
              <w:left w:val="single" w:sz="4" w:space="0" w:color="auto"/>
              <w:bottom w:val="single" w:sz="4" w:space="0" w:color="auto"/>
              <w:right w:val="single" w:sz="4" w:space="0" w:color="auto"/>
            </w:tcBorders>
            <w:vAlign w:val="bottom"/>
            <w:hideMark/>
          </w:tcPr>
          <w:p w:rsidR="00527702" w:rsidRPr="0081136F" w:rsidRDefault="00527702" w:rsidP="009D477F">
            <w:pPr>
              <w:pStyle w:val="20"/>
              <w:shd w:val="clear" w:color="auto" w:fill="auto"/>
              <w:spacing w:after="0" w:line="269" w:lineRule="exact"/>
              <w:rPr>
                <w:rStyle w:val="2TimesNewRoman105pt"/>
                <w:rFonts w:eastAsia="Tahoma"/>
                <w:sz w:val="22"/>
                <w:szCs w:val="22"/>
              </w:rPr>
            </w:pPr>
            <w:r w:rsidRPr="0081136F">
              <w:rPr>
                <w:rStyle w:val="2TimesNewRoman105pt"/>
                <w:rFonts w:eastAsia="Tahoma"/>
                <w:sz w:val="22"/>
                <w:szCs w:val="22"/>
              </w:rPr>
              <w:t>Клеенка медициналық астарлы ПВХ жабыны бар, көгілдір, ені 1,0 м., 1,4 м., орамамен 25 м.</w:t>
            </w:r>
          </w:p>
        </w:tc>
        <w:tc>
          <w:tcPr>
            <w:tcW w:w="1134"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200 м</w:t>
            </w:r>
          </w:p>
        </w:tc>
        <w:tc>
          <w:tcPr>
            <w:tcW w:w="1843" w:type="dxa"/>
            <w:tcBorders>
              <w:top w:val="single" w:sz="4" w:space="0" w:color="auto"/>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120 000,00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14</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hAnsi="Times New Roman" w:cs="Times New Roman"/>
                <w:color w:val="000000"/>
              </w:rPr>
              <w:t>ЭКГ аппаратына диаграммалық қағаз</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val="en-US" w:eastAsia="ru-RU"/>
              </w:rPr>
              <w:t xml:space="preserve">500 </w:t>
            </w:r>
            <w:r w:rsidRPr="0081136F">
              <w:rPr>
                <w:rFonts w:ascii="Times New Roman" w:eastAsia="Times New Roman" w:hAnsi="Times New Roman" w:cs="Times New Roman"/>
                <w:color w:val="000000"/>
                <w:lang w:eastAsia="ru-RU"/>
              </w:rPr>
              <w:t>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275 000,00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15</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Автоматты компрессиялық бұрау</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250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375 000,00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16</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Сыйымдылығы контейнер</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30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96 000,00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17</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Төсеу-пенал (таблетка)</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160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240 000,00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18</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Үш секциялы Ширма</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228 000,00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19</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val="kk-KZ" w:eastAsia="ru-RU"/>
              </w:rPr>
            </w:pPr>
            <w:r w:rsidRPr="0081136F">
              <w:rPr>
                <w:rFonts w:ascii="Times New Roman" w:hAnsi="Times New Roman" w:cs="Times New Roman"/>
                <w:lang w:val="kk-KZ"/>
              </w:rPr>
              <w:t>Палатаға тамақ жеткізуге және лас ыдыстарды жинауға арналған арба</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90 000,00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DE242F">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20</w:t>
            </w:r>
          </w:p>
        </w:tc>
        <w:tc>
          <w:tcPr>
            <w:tcW w:w="5670" w:type="dxa"/>
            <w:tcBorders>
              <w:top w:val="single" w:sz="4" w:space="0" w:color="auto"/>
              <w:left w:val="single" w:sz="4" w:space="0" w:color="auto"/>
              <w:bottom w:val="single" w:sz="4" w:space="0" w:color="auto"/>
              <w:right w:val="single" w:sz="4" w:space="0" w:color="auto"/>
            </w:tcBorders>
            <w:vAlign w:val="center"/>
            <w:hideMark/>
          </w:tcPr>
          <w:p w:rsidR="00FC74A2" w:rsidRPr="0081136F" w:rsidRDefault="00FC74A2" w:rsidP="009D477F">
            <w:pPr>
              <w:rPr>
                <w:rFonts w:ascii="Times New Roman" w:hAnsi="Times New Roman" w:cs="Times New Roman"/>
              </w:rPr>
            </w:pPr>
            <w:r w:rsidRPr="0081136F">
              <w:rPr>
                <w:rFonts w:ascii="Times New Roman" w:hAnsi="Times New Roman" w:cs="Times New Roman"/>
              </w:rPr>
              <w:t>Орындық бар Кресло</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7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189 441,00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DE242F">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21</w:t>
            </w:r>
          </w:p>
        </w:tc>
        <w:tc>
          <w:tcPr>
            <w:tcW w:w="5670" w:type="dxa"/>
            <w:tcBorders>
              <w:top w:val="single" w:sz="4" w:space="0" w:color="auto"/>
              <w:left w:val="single" w:sz="4" w:space="0" w:color="auto"/>
              <w:bottom w:val="single" w:sz="4" w:space="0" w:color="auto"/>
              <w:right w:val="single" w:sz="4" w:space="0" w:color="auto"/>
            </w:tcBorders>
            <w:vAlign w:val="center"/>
            <w:hideMark/>
          </w:tcPr>
          <w:p w:rsidR="00FC74A2" w:rsidRPr="0081136F" w:rsidRDefault="00FC74A2" w:rsidP="009D477F">
            <w:pPr>
              <w:rPr>
                <w:rFonts w:ascii="Times New Roman" w:hAnsi="Times New Roman" w:cs="Times New Roman"/>
              </w:rPr>
            </w:pPr>
            <w:r w:rsidRPr="0081136F">
              <w:rPr>
                <w:rFonts w:ascii="Times New Roman" w:hAnsi="Times New Roman" w:cs="Times New Roman"/>
              </w:rPr>
              <w:t>Орындық бар Кресло</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58 578,00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22</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val="kk-KZ" w:eastAsia="ru-RU"/>
              </w:rPr>
            </w:pPr>
            <w:r w:rsidRPr="0081136F">
              <w:rPr>
                <w:rFonts w:ascii="Times New Roman" w:hAnsi="Times New Roman" w:cs="Times New Roman"/>
                <w:color w:val="303030"/>
                <w:lang w:val="kk-KZ" w:eastAsia="ru-RU"/>
              </w:rPr>
              <w:t>Тасымалдауға арналған арба науқастардың алынбалы панелі</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372 200,00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23</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val="kk-KZ" w:eastAsia="ru-RU"/>
              </w:rPr>
            </w:pPr>
            <w:r w:rsidRPr="0081136F">
              <w:rPr>
                <w:rFonts w:ascii="Times New Roman" w:eastAsia="Times New Roman" w:hAnsi="Times New Roman" w:cs="Times New Roman"/>
                <w:color w:val="303030"/>
                <w:lang w:val="kk-KZ" w:eastAsia="ru-RU"/>
              </w:rPr>
              <w:t>Науқастарды тасымалдауға арналған арба ішкікорпорттық Үй-жайлар ішінде науқастарды тасымалдауға арналған.</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4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1 995 280,00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FC74A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lang w:val="kk-KZ"/>
              </w:rPr>
            </w:pPr>
            <w:r w:rsidRPr="0081136F">
              <w:rPr>
                <w:rFonts w:ascii="Times New Roman" w:hAnsi="Times New Roman" w:cs="Times New Roman"/>
                <w:lang w:val="kk-KZ"/>
              </w:rPr>
              <w:t>24</w:t>
            </w:r>
          </w:p>
        </w:tc>
        <w:tc>
          <w:tcPr>
            <w:tcW w:w="5670"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hAnsi="Times New Roman" w:cs="Times New Roman"/>
              </w:rPr>
              <w:t>Виртуалды клапандар технологиясы бар компрессорлық небулайзерлер</w:t>
            </w:r>
          </w:p>
        </w:tc>
        <w:tc>
          <w:tcPr>
            <w:tcW w:w="1134" w:type="dxa"/>
            <w:tcBorders>
              <w:top w:val="single" w:sz="4" w:space="0" w:color="auto"/>
              <w:left w:val="single" w:sz="4" w:space="0" w:color="auto"/>
              <w:bottom w:val="single" w:sz="4" w:space="0" w:color="auto"/>
              <w:right w:val="single" w:sz="4" w:space="0" w:color="auto"/>
            </w:tcBorders>
            <w:hideMark/>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6 шт</w:t>
            </w:r>
          </w:p>
        </w:tc>
        <w:tc>
          <w:tcPr>
            <w:tcW w:w="1843" w:type="dxa"/>
            <w:tcBorders>
              <w:top w:val="single" w:sz="4" w:space="0" w:color="auto"/>
              <w:left w:val="single" w:sz="4" w:space="0" w:color="auto"/>
              <w:bottom w:val="single" w:sz="4" w:space="0" w:color="auto"/>
              <w:right w:val="single" w:sz="4" w:space="0" w:color="auto"/>
            </w:tcBorders>
          </w:tcPr>
          <w:p w:rsidR="00FC74A2" w:rsidRPr="0081136F" w:rsidRDefault="00FC74A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150 000,00</w:t>
            </w:r>
          </w:p>
        </w:tc>
        <w:tc>
          <w:tcPr>
            <w:tcW w:w="2693"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FC74A2" w:rsidRPr="0081136F" w:rsidRDefault="00FC74A2" w:rsidP="00ED6404">
            <w:pPr>
              <w:rPr>
                <w:rFonts w:ascii="Times New Roman" w:hAnsi="Times New Roman" w:cs="Times New Roman"/>
              </w:rPr>
            </w:pPr>
          </w:p>
        </w:tc>
      </w:tr>
      <w:tr w:rsidR="0052770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25</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p>
          <w:p w:rsidR="00527702" w:rsidRPr="0081136F" w:rsidRDefault="00527702" w:rsidP="009D477F">
            <w:pPr>
              <w:rPr>
                <w:rFonts w:ascii="Times New Roman" w:hAnsi="Times New Roman" w:cs="Times New Roman"/>
              </w:rPr>
            </w:pPr>
            <w:r w:rsidRPr="0081136F">
              <w:rPr>
                <w:rFonts w:ascii="Times New Roman" w:hAnsi="Times New Roman" w:cs="Times New Roman"/>
              </w:rPr>
              <w:lastRenderedPageBreak/>
              <w:t>балаларға арналған маска</w:t>
            </w:r>
          </w:p>
        </w:tc>
        <w:tc>
          <w:tcPr>
            <w:tcW w:w="1134"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lastRenderedPageBreak/>
              <w:t>200 шт</w:t>
            </w:r>
          </w:p>
        </w:tc>
        <w:tc>
          <w:tcPr>
            <w:tcW w:w="1843" w:type="dxa"/>
            <w:tcBorders>
              <w:top w:val="single" w:sz="4" w:space="0" w:color="auto"/>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150 000,00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lastRenderedPageBreak/>
              <w:t>26</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lang w:val="kk-KZ"/>
              </w:rPr>
            </w:pPr>
          </w:p>
          <w:p w:rsidR="00527702" w:rsidRPr="0081136F" w:rsidRDefault="00527702" w:rsidP="009D477F">
            <w:pPr>
              <w:rPr>
                <w:rFonts w:ascii="Times New Roman" w:hAnsi="Times New Roman" w:cs="Times New Roman"/>
                <w:lang w:val="kk-KZ"/>
              </w:rPr>
            </w:pPr>
            <w:r w:rsidRPr="0081136F">
              <w:rPr>
                <w:rFonts w:ascii="Times New Roman" w:hAnsi="Times New Roman" w:cs="Times New Roman"/>
                <w:lang w:val="kk-KZ"/>
              </w:rPr>
              <w:t>дәрі-дәрмек үшін Небулайзерлік камера</w:t>
            </w:r>
          </w:p>
        </w:tc>
        <w:tc>
          <w:tcPr>
            <w:tcW w:w="1134"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200 шт</w:t>
            </w:r>
          </w:p>
        </w:tc>
        <w:tc>
          <w:tcPr>
            <w:tcW w:w="1843" w:type="dxa"/>
            <w:tcBorders>
              <w:top w:val="single" w:sz="4" w:space="0" w:color="auto"/>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150 000,00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r w:rsidR="00527702" w:rsidRPr="0081136F" w:rsidTr="00630437">
        <w:trPr>
          <w:trHeight w:val="70"/>
        </w:trPr>
        <w:tc>
          <w:tcPr>
            <w:tcW w:w="567"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lang w:val="kk-KZ"/>
              </w:rPr>
            </w:pPr>
            <w:r w:rsidRPr="0081136F">
              <w:rPr>
                <w:rFonts w:ascii="Times New Roman" w:hAnsi="Times New Roman" w:cs="Times New Roman"/>
                <w:lang w:val="kk-KZ"/>
              </w:rPr>
              <w:t>27</w:t>
            </w:r>
          </w:p>
        </w:tc>
        <w:tc>
          <w:tcPr>
            <w:tcW w:w="5670"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hAnsi="Times New Roman" w:cs="Times New Roman"/>
              </w:rPr>
            </w:pPr>
            <w:r w:rsidRPr="0081136F">
              <w:rPr>
                <w:rFonts w:ascii="Times New Roman" w:hAnsi="Times New Roman" w:cs="Times New Roman"/>
              </w:rPr>
              <w:t xml:space="preserve"> Сүзгілер № 5 орамада</w:t>
            </w:r>
          </w:p>
        </w:tc>
        <w:tc>
          <w:tcPr>
            <w:tcW w:w="1134" w:type="dxa"/>
            <w:tcBorders>
              <w:top w:val="single" w:sz="4" w:space="0" w:color="auto"/>
              <w:left w:val="single" w:sz="4" w:space="0" w:color="auto"/>
              <w:bottom w:val="single" w:sz="4" w:space="0" w:color="auto"/>
              <w:right w:val="single" w:sz="4" w:space="0" w:color="auto"/>
            </w:tcBorders>
            <w:hideMark/>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50 шт</w:t>
            </w:r>
          </w:p>
        </w:tc>
        <w:tc>
          <w:tcPr>
            <w:tcW w:w="1843" w:type="dxa"/>
            <w:tcBorders>
              <w:top w:val="single" w:sz="4" w:space="0" w:color="auto"/>
              <w:left w:val="single" w:sz="4" w:space="0" w:color="auto"/>
              <w:bottom w:val="single" w:sz="4" w:space="0" w:color="auto"/>
              <w:right w:val="single" w:sz="4" w:space="0" w:color="auto"/>
            </w:tcBorders>
          </w:tcPr>
          <w:p w:rsidR="00527702" w:rsidRPr="0081136F" w:rsidRDefault="00527702" w:rsidP="009D477F">
            <w:pPr>
              <w:rPr>
                <w:rFonts w:ascii="Times New Roman" w:eastAsia="Times New Roman" w:hAnsi="Times New Roman" w:cs="Times New Roman"/>
                <w:color w:val="000000"/>
                <w:lang w:eastAsia="ru-RU"/>
              </w:rPr>
            </w:pPr>
            <w:r w:rsidRPr="0081136F">
              <w:rPr>
                <w:rFonts w:ascii="Times New Roman" w:eastAsia="Times New Roman" w:hAnsi="Times New Roman" w:cs="Times New Roman"/>
                <w:color w:val="000000"/>
                <w:lang w:eastAsia="ru-RU"/>
              </w:rPr>
              <w:t>21 300,00</w:t>
            </w:r>
          </w:p>
        </w:tc>
        <w:tc>
          <w:tcPr>
            <w:tcW w:w="2693"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spacing w:line="276" w:lineRule="auto"/>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27702" w:rsidRPr="0081136F" w:rsidRDefault="00527702" w:rsidP="00ED6404">
            <w:pPr>
              <w:rPr>
                <w:rFonts w:ascii="Times New Roman" w:hAnsi="Times New Roman" w:cs="Times New Roman"/>
              </w:rPr>
            </w:pPr>
          </w:p>
        </w:tc>
      </w:tr>
    </w:tbl>
    <w:p w:rsidR="000E34FC" w:rsidRPr="0081136F" w:rsidRDefault="000E34FC" w:rsidP="00E33148">
      <w:pPr>
        <w:rPr>
          <w:rFonts w:ascii="Times New Roman" w:hAnsi="Times New Roman" w:cs="Times New Roman"/>
          <w:b/>
          <w:shd w:val="clear" w:color="auto" w:fill="FFFFFF"/>
        </w:rPr>
      </w:pPr>
    </w:p>
    <w:p w:rsidR="000E34FC" w:rsidRPr="0081136F" w:rsidRDefault="000E34FC" w:rsidP="00E33148">
      <w:pPr>
        <w:rPr>
          <w:rFonts w:ascii="Times New Roman" w:hAnsi="Times New Roman" w:cs="Times New Roman"/>
          <w:b/>
          <w:shd w:val="clear" w:color="auto" w:fill="FFFFFF"/>
        </w:rPr>
      </w:pPr>
    </w:p>
    <w:p w:rsidR="00E33148" w:rsidRPr="0081136F" w:rsidRDefault="000E34FC" w:rsidP="00E33148">
      <w:pPr>
        <w:rPr>
          <w:rFonts w:ascii="Times New Roman" w:hAnsi="Times New Roman" w:cs="Times New Roman"/>
          <w:b/>
          <w:shd w:val="clear" w:color="auto" w:fill="FFFFFF"/>
          <w:lang w:val="kk-KZ"/>
        </w:rPr>
      </w:pPr>
      <w:r w:rsidRPr="0081136F">
        <w:rPr>
          <w:rFonts w:ascii="Times New Roman" w:hAnsi="Times New Roman" w:cs="Times New Roman"/>
          <w:b/>
          <w:shd w:val="clear" w:color="auto" w:fill="FFFFFF"/>
        </w:rPr>
        <w:t xml:space="preserve">                                         </w:t>
      </w:r>
      <w:r w:rsidR="005D3698" w:rsidRPr="0081136F">
        <w:rPr>
          <w:rFonts w:ascii="Times New Roman" w:hAnsi="Times New Roman" w:cs="Times New Roman"/>
          <w:b/>
          <w:shd w:val="clear" w:color="auto" w:fill="FFFFFF"/>
        </w:rPr>
        <w:t xml:space="preserve"> </w:t>
      </w:r>
      <w:r w:rsidR="007E2DDA" w:rsidRPr="0081136F">
        <w:rPr>
          <w:rFonts w:ascii="Times New Roman" w:hAnsi="Times New Roman" w:cs="Times New Roman"/>
          <w:b/>
          <w:shd w:val="clear" w:color="auto" w:fill="FFFFFF"/>
        </w:rPr>
        <w:t xml:space="preserve">  </w:t>
      </w:r>
      <w:r w:rsidR="00E33148" w:rsidRPr="0081136F">
        <w:rPr>
          <w:rFonts w:ascii="Times New Roman" w:hAnsi="Times New Roman" w:cs="Times New Roman"/>
          <w:b/>
          <w:shd w:val="clear" w:color="auto" w:fill="FFFFFF"/>
        </w:rPr>
        <w:t xml:space="preserve">Баға ұсыныстарын ұсынған </w:t>
      </w:r>
      <w:r w:rsidR="00E33148" w:rsidRPr="0081136F">
        <w:rPr>
          <w:rFonts w:ascii="Times New Roman" w:hAnsi="Times New Roman" w:cs="Times New Roman"/>
          <w:b/>
          <w:shd w:val="clear" w:color="auto" w:fill="FFFFFF"/>
          <w:lang w:val="kk-KZ"/>
        </w:rPr>
        <w:t xml:space="preserve">әлеуетті </w:t>
      </w:r>
      <w:r w:rsidR="00E33148" w:rsidRPr="0081136F">
        <w:rPr>
          <w:rFonts w:ascii="Times New Roman" w:hAnsi="Times New Roman" w:cs="Times New Roman"/>
          <w:b/>
          <w:shd w:val="clear" w:color="auto" w:fill="FFFFFF"/>
        </w:rPr>
        <w:t>жеткізушілер туралы ақпарат</w:t>
      </w:r>
      <w:r w:rsidR="00E33148" w:rsidRPr="0081136F">
        <w:rPr>
          <w:rFonts w:ascii="Times New Roman" w:hAnsi="Times New Roman" w:cs="Times New Roman"/>
          <w:b/>
          <w:shd w:val="clear" w:color="auto" w:fill="FFFFFF"/>
          <w:lang w:val="kk-KZ"/>
        </w:rPr>
        <w:t xml:space="preserve"> </w:t>
      </w:r>
    </w:p>
    <w:p w:rsidR="00A13E62" w:rsidRPr="0081136F" w:rsidRDefault="00A13E62" w:rsidP="00E33148">
      <w:pPr>
        <w:rPr>
          <w:rFonts w:ascii="Times New Roman" w:hAnsi="Times New Roman" w:cs="Times New Roman"/>
          <w:b/>
          <w:shd w:val="clear" w:color="auto" w:fill="FFFFFF"/>
          <w:lang w:val="kk-KZ"/>
        </w:rPr>
      </w:pPr>
    </w:p>
    <w:p w:rsidR="00A13E62" w:rsidRPr="0081136F" w:rsidRDefault="00F845BD" w:rsidP="00A13E62">
      <w:pPr>
        <w:rPr>
          <w:rFonts w:ascii="Times New Roman" w:hAnsi="Times New Roman" w:cs="Times New Roman"/>
          <w:b/>
          <w:lang w:val="kk-KZ"/>
        </w:rPr>
      </w:pPr>
      <w:r w:rsidRPr="0081136F">
        <w:rPr>
          <w:rFonts w:ascii="Times New Roman" w:hAnsi="Times New Roman" w:cs="Times New Roman"/>
          <w:b/>
          <w:lang w:val="kk-KZ"/>
        </w:rPr>
        <w:t xml:space="preserve">1. </w:t>
      </w:r>
      <w:r w:rsidR="00376F43" w:rsidRPr="0081136F">
        <w:rPr>
          <w:rFonts w:ascii="Times New Roman" w:hAnsi="Times New Roman" w:cs="Times New Roman"/>
          <w:lang w:val="kk-KZ"/>
        </w:rPr>
        <w:t>Плазма сұйылтқышы</w:t>
      </w:r>
      <w:r w:rsidRPr="0081136F">
        <w:rPr>
          <w:rFonts w:ascii="Times New Roman" w:hAnsi="Times New Roman" w:cs="Times New Roman"/>
          <w:b/>
          <w:lang w:val="kk-KZ"/>
        </w:rPr>
        <w:t xml:space="preserve"> </w:t>
      </w:r>
    </w:p>
    <w:tbl>
      <w:tblPr>
        <w:tblStyle w:val="a5"/>
        <w:tblW w:w="14850" w:type="dxa"/>
        <w:tblLook w:val="04A0"/>
      </w:tblPr>
      <w:tblGrid>
        <w:gridCol w:w="540"/>
        <w:gridCol w:w="3963"/>
        <w:gridCol w:w="3118"/>
        <w:gridCol w:w="4536"/>
        <w:gridCol w:w="2693"/>
      </w:tblGrid>
      <w:tr w:rsidR="00526C33" w:rsidRPr="0081136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1136F" w:rsidRDefault="00526C33" w:rsidP="00B462A7">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1136F" w:rsidRDefault="004C628F" w:rsidP="00B462A7">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1136F" w:rsidRDefault="00526C33" w:rsidP="00B462A7">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1136F" w:rsidRDefault="00526C33" w:rsidP="00B462A7">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526C33" w:rsidRPr="0081136F" w:rsidRDefault="00526C33" w:rsidP="00B462A7">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1136F" w:rsidRDefault="00526C33" w:rsidP="00B462A7">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5A2878" w:rsidRPr="0081136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E77F5C">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E923C4" w:rsidP="009D477F">
            <w:pPr>
              <w:rPr>
                <w:rFonts w:ascii="Times New Roman" w:hAnsi="Times New Roman" w:cs="Times New Roman"/>
              </w:rPr>
            </w:pPr>
            <w:r w:rsidRPr="0081136F">
              <w:rPr>
                <w:rFonts w:ascii="Times New Roman" w:hAnsi="Times New Roman" w:cs="Times New Roman"/>
              </w:rPr>
              <w:t>ЖШС</w:t>
            </w:r>
            <w:r w:rsidR="005A2878"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8 300,00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141 100,00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05.03.19      11-05</w:t>
            </w:r>
          </w:p>
        </w:tc>
      </w:tr>
    </w:tbl>
    <w:p w:rsidR="00376F43" w:rsidRPr="0081136F" w:rsidRDefault="00376F43" w:rsidP="00615103">
      <w:pPr>
        <w:rPr>
          <w:rFonts w:ascii="Times New Roman" w:hAnsi="Times New Roman" w:cs="Times New Roman"/>
          <w:b/>
        </w:rPr>
      </w:pPr>
    </w:p>
    <w:p w:rsidR="00615103" w:rsidRPr="0081136F" w:rsidRDefault="00F845BD" w:rsidP="00615103">
      <w:pPr>
        <w:rPr>
          <w:rFonts w:ascii="Times New Roman" w:hAnsi="Times New Roman" w:cs="Times New Roman"/>
          <w:b/>
        </w:rPr>
      </w:pPr>
      <w:r w:rsidRPr="0081136F">
        <w:rPr>
          <w:rFonts w:ascii="Times New Roman" w:hAnsi="Times New Roman" w:cs="Times New Roman"/>
          <w:b/>
        </w:rPr>
        <w:t xml:space="preserve">2. </w:t>
      </w:r>
      <w:r w:rsidR="00376F43" w:rsidRPr="0081136F">
        <w:rPr>
          <w:rFonts w:ascii="Times New Roman" w:hAnsi="Times New Roman" w:cs="Times New Roman"/>
          <w:lang w:val="kk-KZ"/>
        </w:rPr>
        <w:t>Оптикалық референс</w:t>
      </w:r>
    </w:p>
    <w:tbl>
      <w:tblPr>
        <w:tblStyle w:val="a5"/>
        <w:tblW w:w="14850" w:type="dxa"/>
        <w:tblLook w:val="04A0"/>
      </w:tblPr>
      <w:tblGrid>
        <w:gridCol w:w="540"/>
        <w:gridCol w:w="3963"/>
        <w:gridCol w:w="3118"/>
        <w:gridCol w:w="4536"/>
        <w:gridCol w:w="2693"/>
      </w:tblGrid>
      <w:tr w:rsidR="006731DD" w:rsidRPr="0081136F"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1136F" w:rsidRDefault="006731DD" w:rsidP="007603AC">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1136F" w:rsidRDefault="006731DD" w:rsidP="007603AC">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1136F" w:rsidRDefault="006731DD" w:rsidP="007603AC">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1136F" w:rsidRDefault="006731DD" w:rsidP="007603AC">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6731DD" w:rsidRPr="0081136F" w:rsidRDefault="006731DD" w:rsidP="007603AC">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1136F" w:rsidRDefault="006731DD" w:rsidP="007603AC">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5A2878" w:rsidRPr="0081136F"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E77F5C">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E923C4" w:rsidP="009D477F">
            <w:pPr>
              <w:rPr>
                <w:rFonts w:ascii="Times New Roman" w:hAnsi="Times New Roman" w:cs="Times New Roman"/>
              </w:rPr>
            </w:pPr>
            <w:r w:rsidRPr="0081136F">
              <w:rPr>
                <w:rFonts w:ascii="Times New Roman" w:hAnsi="Times New Roman" w:cs="Times New Roman"/>
              </w:rPr>
              <w:t>ЖШС</w:t>
            </w:r>
            <w:r w:rsidR="005A2878"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26 300,00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946 800,00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6309F2">
      <w:pPr>
        <w:rPr>
          <w:rFonts w:ascii="Times New Roman" w:hAnsi="Times New Roman" w:cs="Times New Roman"/>
          <w:b/>
        </w:rPr>
      </w:pPr>
      <w:r w:rsidRPr="0081136F">
        <w:rPr>
          <w:rFonts w:ascii="Times New Roman" w:hAnsi="Times New Roman" w:cs="Times New Roman"/>
          <w:b/>
        </w:rPr>
        <w:t xml:space="preserve">3. </w:t>
      </w:r>
      <w:r w:rsidR="00DC20BD" w:rsidRPr="0081136F">
        <w:rPr>
          <w:rFonts w:ascii="Times New Roman" w:hAnsi="Times New Roman" w:cs="Times New Roman"/>
          <w:lang w:val="kk-KZ"/>
        </w:rPr>
        <w:t>Адам цитраттық плазмадағы Клаусс бойынша фибриногенді анықтауға арналған Реагент.</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5A2878"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E923C4" w:rsidP="009D477F">
            <w:pPr>
              <w:rPr>
                <w:rFonts w:ascii="Times New Roman" w:hAnsi="Times New Roman" w:cs="Times New Roman"/>
              </w:rPr>
            </w:pPr>
            <w:r w:rsidRPr="0081136F">
              <w:rPr>
                <w:rFonts w:ascii="Times New Roman" w:hAnsi="Times New Roman" w:cs="Times New Roman"/>
              </w:rPr>
              <w:t>ЖШС</w:t>
            </w:r>
            <w:r w:rsidR="005A2878"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270 767,00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10 289 146,00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4.</w:t>
      </w:r>
      <w:r w:rsidR="00DC20BD" w:rsidRPr="0081136F">
        <w:rPr>
          <w:rFonts w:ascii="Times New Roman" w:hAnsi="Times New Roman" w:cs="Times New Roman"/>
          <w:lang w:val="kk-KZ"/>
        </w:rPr>
        <w:t xml:space="preserve"> Өлшеу ұяшықтары. Автоматты коагулометрлерде гемостаз жүйесіне зерттеу жүргізуге арналған</w:t>
      </w:r>
      <w:r w:rsidRPr="0081136F">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5A2878" w:rsidRPr="0081136F"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E923C4" w:rsidP="009D477F">
            <w:pPr>
              <w:rPr>
                <w:rFonts w:ascii="Times New Roman" w:hAnsi="Times New Roman" w:cs="Times New Roman"/>
              </w:rPr>
            </w:pPr>
            <w:r w:rsidRPr="0081136F">
              <w:rPr>
                <w:rFonts w:ascii="Times New Roman" w:hAnsi="Times New Roman" w:cs="Times New Roman"/>
              </w:rPr>
              <w:t>ЖШС</w:t>
            </w:r>
            <w:r w:rsidR="005A2878"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105 800,00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2 116 000,00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 xml:space="preserve">5.  </w:t>
      </w:r>
      <w:r w:rsidR="00DC20BD" w:rsidRPr="0081136F">
        <w:rPr>
          <w:rFonts w:ascii="Times New Roman" w:hAnsi="Times New Roman" w:cs="Times New Roman"/>
          <w:lang w:val="kk-KZ"/>
        </w:rPr>
        <w:t>Тазалау ерітіндісі</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5A2878"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E923C4" w:rsidP="009D477F">
            <w:pPr>
              <w:rPr>
                <w:rFonts w:ascii="Times New Roman" w:hAnsi="Times New Roman" w:cs="Times New Roman"/>
              </w:rPr>
            </w:pPr>
            <w:r w:rsidRPr="0081136F">
              <w:rPr>
                <w:rFonts w:ascii="Times New Roman" w:hAnsi="Times New Roman" w:cs="Times New Roman"/>
              </w:rPr>
              <w:t>ЖШС</w:t>
            </w:r>
            <w:r w:rsidR="005A2878"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9 800,00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225 400,00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A2878" w:rsidRPr="0081136F" w:rsidRDefault="005A2878"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 xml:space="preserve">6. </w:t>
      </w:r>
      <w:r w:rsidR="00DC20BD" w:rsidRPr="0081136F">
        <w:rPr>
          <w:rFonts w:ascii="Times New Roman" w:hAnsi="Times New Roman" w:cs="Times New Roman"/>
          <w:lang w:val="kk-KZ"/>
        </w:rPr>
        <w:t>Адамның цитраттық плазмасында ішінара белсендірілген тромбиндік уақытты (АЧТВ)</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670AB"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263252"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3252" w:rsidRPr="0081136F" w:rsidRDefault="00263252" w:rsidP="00CA070E">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3252" w:rsidRPr="0081136F" w:rsidRDefault="00263252" w:rsidP="009D477F">
            <w:pPr>
              <w:rPr>
                <w:rFonts w:ascii="Times New Roman" w:hAnsi="Times New Roman" w:cs="Times New Roman"/>
              </w:rPr>
            </w:pPr>
            <w:r w:rsidRPr="0081136F">
              <w:rPr>
                <w:rFonts w:ascii="Times New Roman" w:hAnsi="Times New Roman" w:cs="Times New Roman"/>
              </w:rPr>
              <w:t>ТОО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3252" w:rsidRPr="0081136F" w:rsidRDefault="00263252" w:rsidP="009D477F">
            <w:pPr>
              <w:rPr>
                <w:rFonts w:ascii="Times New Roman" w:hAnsi="Times New Roman" w:cs="Times New Roman"/>
              </w:rPr>
            </w:pPr>
            <w:r w:rsidRPr="0081136F">
              <w:rPr>
                <w:rFonts w:ascii="Times New Roman" w:hAnsi="Times New Roman" w:cs="Times New Roman"/>
              </w:rPr>
              <w:t>27 000,00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3252" w:rsidRPr="0081136F" w:rsidRDefault="00263252" w:rsidP="009D477F">
            <w:pPr>
              <w:rPr>
                <w:rFonts w:ascii="Times New Roman" w:hAnsi="Times New Roman" w:cs="Times New Roman"/>
              </w:rPr>
            </w:pPr>
            <w:r w:rsidRPr="0081136F">
              <w:rPr>
                <w:rFonts w:ascii="Times New Roman" w:hAnsi="Times New Roman" w:cs="Times New Roman"/>
              </w:rPr>
              <w:t>189 000,00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3252" w:rsidRPr="0081136F" w:rsidRDefault="00263252"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7</w:t>
      </w:r>
      <w:r w:rsidR="00EE6668" w:rsidRPr="0081136F">
        <w:rPr>
          <w:rFonts w:ascii="Times New Roman" w:hAnsi="Times New Roman" w:cs="Times New Roman"/>
          <w:b/>
        </w:rPr>
        <w:t>.</w:t>
      </w:r>
      <w:r w:rsidR="001D2680" w:rsidRPr="0081136F">
        <w:rPr>
          <w:rFonts w:ascii="Times New Roman" w:hAnsi="Times New Roman" w:cs="Times New Roman"/>
          <w:color w:val="000000"/>
          <w:lang w:val="kk-KZ"/>
        </w:rPr>
        <w:t xml:space="preserve"> </w:t>
      </w:r>
      <w:r w:rsidR="00DC20BD" w:rsidRPr="0081136F">
        <w:rPr>
          <w:rFonts w:ascii="Times New Roman" w:hAnsi="Times New Roman" w:cs="Times New Roman"/>
          <w:lang w:val="kk-KZ"/>
        </w:rPr>
        <w:t>Адам цитратты плазмасындағы протромбин уақытын (ПВ), МНО және есептеу фибриногенін анықтауға арналған</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rPr>
              <w:lastRenderedPageBreak/>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621FBA"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E923C4" w:rsidP="009D477F">
            <w:pPr>
              <w:rPr>
                <w:rFonts w:ascii="Times New Roman" w:hAnsi="Times New Roman" w:cs="Times New Roman"/>
              </w:rPr>
            </w:pPr>
            <w:r w:rsidRPr="0081136F">
              <w:rPr>
                <w:rFonts w:ascii="Times New Roman" w:hAnsi="Times New Roman" w:cs="Times New Roman"/>
              </w:rPr>
              <w:t>ЖШС</w:t>
            </w:r>
            <w:r w:rsidR="00621FBA"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60 440,00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725 280,00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05.03.19      11-05</w:t>
            </w:r>
          </w:p>
        </w:tc>
      </w:tr>
    </w:tbl>
    <w:p w:rsidR="00DC20BD" w:rsidRPr="0081136F" w:rsidRDefault="00DC20BD" w:rsidP="00CA070E">
      <w:pPr>
        <w:rPr>
          <w:rFonts w:ascii="Times New Roman" w:hAnsi="Times New Roman" w:cs="Times New Roman"/>
          <w:b/>
        </w:rPr>
      </w:pPr>
    </w:p>
    <w:p w:rsidR="00CA070E" w:rsidRPr="0081136F" w:rsidRDefault="00CA070E" w:rsidP="00CA070E">
      <w:pPr>
        <w:rPr>
          <w:rFonts w:ascii="Times New Roman" w:hAnsi="Times New Roman" w:cs="Times New Roman"/>
          <w:b/>
        </w:rPr>
      </w:pPr>
      <w:r w:rsidRPr="0081136F">
        <w:rPr>
          <w:rFonts w:ascii="Times New Roman" w:hAnsi="Times New Roman" w:cs="Times New Roman"/>
          <w:b/>
        </w:rPr>
        <w:t xml:space="preserve">8. </w:t>
      </w:r>
      <w:r w:rsidR="00DC20BD" w:rsidRPr="0081136F">
        <w:rPr>
          <w:rFonts w:ascii="Times New Roman" w:hAnsi="Times New Roman" w:cs="Times New Roman"/>
          <w:lang w:val="kk-KZ"/>
        </w:rPr>
        <w:t>Фер-нысана ретінде xa факторды пайдалана отырып антитромбиннің гепарин-кофакторлық белсенділігін анықтауға арналған Реагент</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621FBA" w:rsidRPr="0081136F"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263252" w:rsidP="009D477F">
            <w:pPr>
              <w:rPr>
                <w:rFonts w:ascii="Times New Roman" w:hAnsi="Times New Roman" w:cs="Times New Roman"/>
              </w:rPr>
            </w:pPr>
            <w:r w:rsidRPr="0081136F">
              <w:rPr>
                <w:rFonts w:ascii="Times New Roman" w:hAnsi="Times New Roman" w:cs="Times New Roman"/>
              </w:rPr>
              <w:t>ЖШС</w:t>
            </w:r>
            <w:r w:rsidR="00621FBA"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83 112,00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415 560,00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9</w:t>
      </w:r>
      <w:r w:rsidR="00014745" w:rsidRPr="0081136F">
        <w:rPr>
          <w:rFonts w:ascii="Times New Roman" w:hAnsi="Times New Roman" w:cs="Times New Roman"/>
          <w:b/>
        </w:rPr>
        <w:t>.</w:t>
      </w:r>
      <w:r w:rsidR="00014745" w:rsidRPr="0081136F">
        <w:rPr>
          <w:rFonts w:ascii="Times New Roman" w:hAnsi="Times New Roman" w:cs="Times New Roman"/>
          <w:color w:val="000000"/>
          <w:lang w:val="kk-KZ"/>
        </w:rPr>
        <w:t xml:space="preserve"> </w:t>
      </w:r>
      <w:r w:rsidR="00552B01" w:rsidRPr="0081136F">
        <w:rPr>
          <w:rFonts w:ascii="Times New Roman" w:hAnsi="Times New Roman" w:cs="Times New Roman"/>
        </w:rPr>
        <w:t>Әмбебап Калибратор.</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621FBA"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263252" w:rsidP="009D477F">
            <w:pPr>
              <w:rPr>
                <w:rFonts w:ascii="Times New Roman" w:hAnsi="Times New Roman" w:cs="Times New Roman"/>
              </w:rPr>
            </w:pPr>
            <w:r w:rsidRPr="0081136F">
              <w:rPr>
                <w:rFonts w:ascii="Times New Roman" w:hAnsi="Times New Roman" w:cs="Times New Roman"/>
              </w:rPr>
              <w:t>ЖШС</w:t>
            </w:r>
            <w:r w:rsidR="00621FBA"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60 333,00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60 333,00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 xml:space="preserve">10. </w:t>
      </w:r>
      <w:r w:rsidR="00552B01" w:rsidRPr="0081136F">
        <w:rPr>
          <w:rFonts w:ascii="Times New Roman" w:hAnsi="Times New Roman" w:cs="Times New Roman"/>
          <w:lang w:val="kk-KZ"/>
        </w:rPr>
        <w:t>Бақылау материалы норма</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621FBA" w:rsidRPr="0081136F"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263252" w:rsidP="009D477F">
            <w:pPr>
              <w:rPr>
                <w:rFonts w:ascii="Times New Roman" w:hAnsi="Times New Roman" w:cs="Times New Roman"/>
              </w:rPr>
            </w:pPr>
            <w:r w:rsidRPr="0081136F">
              <w:rPr>
                <w:rFonts w:ascii="Times New Roman" w:hAnsi="Times New Roman" w:cs="Times New Roman"/>
              </w:rPr>
              <w:t>ЖШС</w:t>
            </w:r>
            <w:r w:rsidR="00621FBA"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60 400,00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362 400,00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11</w:t>
      </w:r>
      <w:r w:rsidR="00F5405A" w:rsidRPr="0081136F">
        <w:rPr>
          <w:rFonts w:ascii="Times New Roman" w:hAnsi="Times New Roman" w:cs="Times New Roman"/>
          <w:b/>
        </w:rPr>
        <w:t>.</w:t>
      </w:r>
      <w:r w:rsidR="00F5405A" w:rsidRPr="0081136F">
        <w:rPr>
          <w:rFonts w:ascii="Times New Roman" w:hAnsi="Times New Roman" w:cs="Times New Roman"/>
          <w:color w:val="000000"/>
          <w:lang w:val="kk-KZ"/>
        </w:rPr>
        <w:t xml:space="preserve"> </w:t>
      </w:r>
      <w:r w:rsidR="00552B01" w:rsidRPr="0081136F">
        <w:rPr>
          <w:rFonts w:ascii="Times New Roman" w:hAnsi="Times New Roman" w:cs="Times New Roman"/>
          <w:lang w:val="kk-KZ"/>
        </w:rPr>
        <w:t>Бақылау материалы</w:t>
      </w:r>
      <w:r w:rsidR="00552B01" w:rsidRPr="0081136F">
        <w:rPr>
          <w:rFonts w:ascii="Times New Roman" w:hAnsi="Times New Roman" w:cs="Times New Roman"/>
        </w:rPr>
        <w:t xml:space="preserve"> </w:t>
      </w:r>
      <w:r w:rsidR="00552B01" w:rsidRPr="0081136F">
        <w:rPr>
          <w:rFonts w:ascii="Times New Roman" w:hAnsi="Times New Roman" w:cs="Times New Roman"/>
          <w:lang w:val="kk-KZ"/>
        </w:rPr>
        <w:t>төмен</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621FBA"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263252" w:rsidP="009D477F">
            <w:pPr>
              <w:rPr>
                <w:rFonts w:ascii="Times New Roman" w:hAnsi="Times New Roman" w:cs="Times New Roman"/>
              </w:rPr>
            </w:pPr>
            <w:r w:rsidRPr="0081136F">
              <w:rPr>
                <w:rFonts w:ascii="Times New Roman" w:hAnsi="Times New Roman" w:cs="Times New Roman"/>
              </w:rPr>
              <w:t>ЖШС</w:t>
            </w:r>
            <w:r w:rsidR="00621FBA" w:rsidRPr="0081136F">
              <w:rPr>
                <w:rFonts w:ascii="Times New Roman" w:hAnsi="Times New Roman" w:cs="Times New Roman"/>
              </w:rPr>
              <w:t xml:space="preserve"> «Тех-Фарма»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57 800,00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346 800,00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05.03.19      11-05</w:t>
            </w:r>
          </w:p>
        </w:tc>
      </w:tr>
    </w:tbl>
    <w:p w:rsidR="00CA070E" w:rsidRPr="0081136F" w:rsidRDefault="00CA070E" w:rsidP="00CA070E">
      <w:pPr>
        <w:rPr>
          <w:rFonts w:ascii="Times New Roman" w:hAnsi="Times New Roman" w:cs="Times New Roman"/>
          <w:b/>
        </w:rPr>
      </w:pPr>
      <w:r w:rsidRPr="0081136F">
        <w:rPr>
          <w:rFonts w:ascii="Times New Roman" w:hAnsi="Times New Roman" w:cs="Times New Roman"/>
          <w:b/>
        </w:rPr>
        <w:t>12</w:t>
      </w:r>
      <w:r w:rsidR="00EE6668" w:rsidRPr="0081136F">
        <w:rPr>
          <w:rFonts w:ascii="Times New Roman" w:hAnsi="Times New Roman" w:cs="Times New Roman"/>
          <w:b/>
        </w:rPr>
        <w:t>.</w:t>
      </w:r>
      <w:r w:rsidR="00F5405A" w:rsidRPr="0081136F">
        <w:rPr>
          <w:rFonts w:ascii="Times New Roman" w:hAnsi="Times New Roman" w:cs="Times New Roman"/>
          <w:color w:val="000000"/>
          <w:lang w:val="kk-KZ"/>
        </w:rPr>
        <w:t xml:space="preserve"> </w:t>
      </w:r>
    </w:p>
    <w:tbl>
      <w:tblPr>
        <w:tblStyle w:val="a5"/>
        <w:tblW w:w="14850" w:type="dxa"/>
        <w:tblLook w:val="04A0"/>
      </w:tblPr>
      <w:tblGrid>
        <w:gridCol w:w="540"/>
        <w:gridCol w:w="3963"/>
        <w:gridCol w:w="3118"/>
        <w:gridCol w:w="4536"/>
        <w:gridCol w:w="2693"/>
      </w:tblGrid>
      <w:tr w:rsidR="00CA070E" w:rsidRPr="0081136F"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CA070E" w:rsidRPr="0081136F" w:rsidRDefault="00CA070E" w:rsidP="00CA070E">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81136F" w:rsidRDefault="00CA070E" w:rsidP="00CA070E">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621FBA" w:rsidRPr="0081136F"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263252" w:rsidP="009D477F">
            <w:pPr>
              <w:rPr>
                <w:rFonts w:ascii="Times New Roman" w:hAnsi="Times New Roman" w:cs="Times New Roman"/>
              </w:rPr>
            </w:pPr>
            <w:r w:rsidRPr="0081136F">
              <w:rPr>
                <w:rFonts w:ascii="Times New Roman" w:hAnsi="Times New Roman" w:cs="Times New Roman"/>
              </w:rPr>
              <w:t>ЖШС</w:t>
            </w:r>
            <w:r w:rsidR="00621FBA" w:rsidRPr="0081136F">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265 000,00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21FBA" w:rsidRPr="0081136F" w:rsidRDefault="00621FBA" w:rsidP="009D477F">
            <w:pPr>
              <w:rPr>
                <w:rFonts w:ascii="Times New Roman" w:hAnsi="Times New Roman" w:cs="Times New Roman"/>
              </w:rPr>
            </w:pPr>
            <w:r w:rsidRPr="0081136F">
              <w:rPr>
                <w:rFonts w:ascii="Times New Roman" w:hAnsi="Times New Roman" w:cs="Times New Roman"/>
              </w:rPr>
              <w:t>04.03.19     14-35</w:t>
            </w:r>
          </w:p>
        </w:tc>
      </w:tr>
    </w:tbl>
    <w:p w:rsidR="00EE6668" w:rsidRPr="0081136F" w:rsidRDefault="00EE6668" w:rsidP="00EE6668">
      <w:pPr>
        <w:rPr>
          <w:rFonts w:ascii="Times New Roman" w:hAnsi="Times New Roman" w:cs="Times New Roman"/>
          <w:b/>
        </w:rPr>
      </w:pPr>
      <w:r w:rsidRPr="0081136F">
        <w:rPr>
          <w:rFonts w:ascii="Times New Roman" w:hAnsi="Times New Roman" w:cs="Times New Roman"/>
          <w:b/>
        </w:rPr>
        <w:t>13.</w:t>
      </w:r>
      <w:r w:rsidR="00F5405A" w:rsidRPr="0081136F">
        <w:rPr>
          <w:rFonts w:ascii="Times New Roman" w:hAnsi="Times New Roman" w:cs="Times New Roman"/>
          <w:color w:val="000000"/>
          <w:lang w:val="kk-KZ"/>
        </w:rPr>
        <w:t xml:space="preserve"> </w:t>
      </w:r>
      <w:r w:rsidR="00AB29DD" w:rsidRPr="0081136F">
        <w:rPr>
          <w:rStyle w:val="2TimesNewRoman105pt"/>
          <w:rFonts w:eastAsia="Tahoma"/>
          <w:sz w:val="22"/>
          <w:szCs w:val="22"/>
        </w:rPr>
        <w:t>Клеенка медициналық астарлы ПВХ жабыны бар, көгілдір, ені 1,0 м., 1,4 м., орамамен 25 м.</w:t>
      </w:r>
    </w:p>
    <w:tbl>
      <w:tblPr>
        <w:tblStyle w:val="a5"/>
        <w:tblW w:w="14850" w:type="dxa"/>
        <w:tblLook w:val="04A0"/>
      </w:tblPr>
      <w:tblGrid>
        <w:gridCol w:w="540"/>
        <w:gridCol w:w="3963"/>
        <w:gridCol w:w="3118"/>
        <w:gridCol w:w="4536"/>
        <w:gridCol w:w="2693"/>
      </w:tblGrid>
      <w:tr w:rsidR="00EE6668" w:rsidRPr="0081136F" w:rsidTr="006309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81136F" w:rsidRDefault="00EE6668" w:rsidP="006309F2">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81136F" w:rsidRDefault="00EE6668" w:rsidP="006309F2">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81136F" w:rsidRDefault="00EE6668" w:rsidP="006309F2">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81136F" w:rsidRDefault="00EE6668" w:rsidP="006309F2">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EE6668" w:rsidRPr="0081136F" w:rsidRDefault="00EE6668" w:rsidP="006309F2">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6668" w:rsidRPr="0081136F" w:rsidRDefault="00EE6668" w:rsidP="006309F2">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6309F2">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046945">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530,00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106 000,00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04.03.19     14-35</w:t>
            </w:r>
          </w:p>
        </w:tc>
      </w:tr>
    </w:tbl>
    <w:p w:rsidR="001C349F" w:rsidRPr="0081136F" w:rsidRDefault="001C349F" w:rsidP="001C349F">
      <w:pPr>
        <w:rPr>
          <w:rFonts w:ascii="Times New Roman" w:hAnsi="Times New Roman" w:cs="Times New Roman"/>
          <w:b/>
          <w:lang w:val="kk-KZ"/>
        </w:rPr>
      </w:pPr>
      <w:r w:rsidRPr="0081136F">
        <w:rPr>
          <w:rFonts w:ascii="Times New Roman" w:hAnsi="Times New Roman" w:cs="Times New Roman"/>
          <w:b/>
          <w:lang w:val="kk-KZ"/>
        </w:rPr>
        <w:t xml:space="preserve">14.  </w:t>
      </w:r>
      <w:r w:rsidR="00AB29DD" w:rsidRPr="0081136F">
        <w:rPr>
          <w:rFonts w:ascii="Times New Roman" w:hAnsi="Times New Roman" w:cs="Times New Roman"/>
          <w:color w:val="000000"/>
        </w:rPr>
        <w:t>ЭКГ аппаратына диаграммалық қағаз</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450,00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225 000,00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04.03.19     14-35</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15. </w:t>
      </w:r>
      <w:r w:rsidR="00AB29DD" w:rsidRPr="0081136F">
        <w:rPr>
          <w:rFonts w:ascii="Times New Roman" w:eastAsia="Times New Roman" w:hAnsi="Times New Roman" w:cs="Times New Roman"/>
          <w:color w:val="000000"/>
          <w:lang w:eastAsia="ru-RU"/>
        </w:rPr>
        <w:t>Автоматты компрессиялық бұрау</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1 359,18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339 795,00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01.03.19    12-42</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16. </w:t>
      </w:r>
      <w:r w:rsidR="00AB29DD" w:rsidRPr="0081136F">
        <w:rPr>
          <w:rFonts w:ascii="Times New Roman" w:eastAsia="Times New Roman" w:hAnsi="Times New Roman" w:cs="Times New Roman"/>
          <w:color w:val="000000"/>
          <w:lang w:eastAsia="ru-RU"/>
        </w:rPr>
        <w:t>Сыйымдылығы контейнер</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3 080,00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92 400,00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04.03.19     14-35</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2 819,96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84 598,80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01.03.19    12-42</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17. </w:t>
      </w:r>
      <w:r w:rsidR="00AB29DD" w:rsidRPr="0081136F">
        <w:rPr>
          <w:rFonts w:ascii="Times New Roman" w:eastAsia="Times New Roman" w:hAnsi="Times New Roman" w:cs="Times New Roman"/>
          <w:color w:val="000000"/>
          <w:lang w:eastAsia="ru-RU"/>
        </w:rPr>
        <w:t>Төсеу-пенал (таблетка)</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1C349F" w:rsidRPr="0081136F" w:rsidTr="009D47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18. </w:t>
      </w:r>
      <w:r w:rsidR="00AB29DD" w:rsidRPr="0081136F">
        <w:rPr>
          <w:rFonts w:ascii="Times New Roman" w:eastAsia="Times New Roman" w:hAnsi="Times New Roman" w:cs="Times New Roman"/>
          <w:color w:val="000000"/>
          <w:lang w:eastAsia="ru-RU"/>
        </w:rPr>
        <w:t>Үш секциялы Ширма</w:t>
      </w:r>
      <w:r w:rsidRPr="0081136F">
        <w:rPr>
          <w:rFonts w:ascii="Times New Roman" w:hAnsi="Times New Roman" w:cs="Times New Roman"/>
          <w:b/>
        </w:rPr>
        <w:t xml:space="preserve"> </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19. </w:t>
      </w:r>
      <w:r w:rsidR="00AB29DD" w:rsidRPr="0081136F">
        <w:rPr>
          <w:rFonts w:ascii="Times New Roman" w:hAnsi="Times New Roman" w:cs="Times New Roman"/>
          <w:lang w:val="kk-KZ"/>
        </w:rPr>
        <w:t>Палатаға тамақ жеткізуге және лас ыдыстарды жинауға арналған арба</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3733" w:rsidRPr="0081136F" w:rsidRDefault="00A23733" w:rsidP="009D477F">
            <w:pPr>
              <w:rPr>
                <w:rFonts w:ascii="Times New Roman" w:hAnsi="Times New Roman" w:cs="Times New Roman"/>
              </w:rPr>
            </w:pPr>
            <w:r w:rsidRPr="0081136F">
              <w:rPr>
                <w:rFonts w:ascii="Times New Roman" w:hAnsi="Times New Roman" w:cs="Times New Roman"/>
              </w:rPr>
              <w:t>62 799,00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3733" w:rsidRPr="0081136F" w:rsidRDefault="00A23733" w:rsidP="009D477F">
            <w:pPr>
              <w:rPr>
                <w:rFonts w:ascii="Times New Roman" w:hAnsi="Times New Roman" w:cs="Times New Roman"/>
              </w:rPr>
            </w:pPr>
            <w:r w:rsidRPr="0081136F">
              <w:rPr>
                <w:rFonts w:ascii="Times New Roman" w:hAnsi="Times New Roman" w:cs="Times New Roman"/>
              </w:rPr>
              <w:t>62 799,00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3733" w:rsidRPr="0081136F" w:rsidRDefault="00A23733" w:rsidP="009D477F">
            <w:pPr>
              <w:rPr>
                <w:rFonts w:ascii="Times New Roman" w:hAnsi="Times New Roman" w:cs="Times New Roman"/>
              </w:rPr>
            </w:pPr>
            <w:r w:rsidRPr="0081136F">
              <w:rPr>
                <w:rFonts w:ascii="Times New Roman" w:hAnsi="Times New Roman" w:cs="Times New Roman"/>
              </w:rPr>
              <w:t>01.03.19    12-42</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20.</w:t>
      </w:r>
      <w:r w:rsidRPr="0081136F">
        <w:rPr>
          <w:rFonts w:ascii="Times New Roman" w:hAnsi="Times New Roman" w:cs="Times New Roman"/>
          <w:color w:val="000000"/>
          <w:lang w:val="kk-KZ"/>
        </w:rPr>
        <w:t xml:space="preserve"> </w:t>
      </w:r>
      <w:r w:rsidR="00524F1F" w:rsidRPr="0081136F">
        <w:rPr>
          <w:rFonts w:ascii="Times New Roman" w:hAnsi="Times New Roman" w:cs="Times New Roman"/>
        </w:rPr>
        <w:t>Орындық бар Кресло</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27 062,12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189 434,84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01.03.19    12-42</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21. </w:t>
      </w:r>
      <w:r w:rsidR="00524F1F" w:rsidRPr="0081136F">
        <w:rPr>
          <w:rFonts w:ascii="Times New Roman" w:hAnsi="Times New Roman" w:cs="Times New Roman"/>
        </w:rPr>
        <w:t>Орындық бар Кресло</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26 288,92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52 577,84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01.03.19    12-42</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22.</w:t>
      </w:r>
      <w:r w:rsidRPr="0081136F">
        <w:rPr>
          <w:rFonts w:ascii="Times New Roman" w:hAnsi="Times New Roman" w:cs="Times New Roman"/>
          <w:color w:val="000000"/>
          <w:lang w:val="kk-KZ"/>
        </w:rPr>
        <w:t xml:space="preserve"> </w:t>
      </w:r>
      <w:r w:rsidR="00524F1F" w:rsidRPr="0081136F">
        <w:rPr>
          <w:rFonts w:ascii="Times New Roman" w:hAnsi="Times New Roman" w:cs="Times New Roman"/>
          <w:color w:val="303030"/>
          <w:lang w:val="kk-KZ" w:eastAsia="ru-RU"/>
        </w:rPr>
        <w:t>Тасымалдауға арналған арба науқастардың алынбалы панелі</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lastRenderedPageBreak/>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lastRenderedPageBreak/>
              <w:t xml:space="preserve">Баға ұсынысы ұсынылған уақыты </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178 000,00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356 000,00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04.03.19     14-35</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 xml:space="preserve">23. </w:t>
      </w:r>
      <w:r w:rsidR="00524F1F" w:rsidRPr="0081136F">
        <w:rPr>
          <w:rFonts w:ascii="Times New Roman" w:eastAsia="Times New Roman" w:hAnsi="Times New Roman" w:cs="Times New Roman"/>
          <w:color w:val="303030"/>
          <w:lang w:val="kk-KZ" w:eastAsia="ru-RU"/>
        </w:rPr>
        <w:t>Науқастарды тасымалдауға арналған арба ішкікорпорттық Үй-жайлар ішінде науқастарды тасымалдауға арналған.</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«Теникс-СК»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483 300,00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1 753 200,00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04.03.19     14-35</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24.</w:t>
      </w:r>
      <w:r w:rsidRPr="0081136F">
        <w:rPr>
          <w:rFonts w:ascii="Times New Roman" w:hAnsi="Times New Roman" w:cs="Times New Roman"/>
          <w:color w:val="000000"/>
          <w:lang w:val="kk-KZ"/>
        </w:rPr>
        <w:t xml:space="preserve"> </w:t>
      </w:r>
      <w:r w:rsidR="00524F1F" w:rsidRPr="0081136F">
        <w:rPr>
          <w:rFonts w:ascii="Times New Roman" w:hAnsi="Times New Roman" w:cs="Times New Roman"/>
        </w:rPr>
        <w:t>Виртуалды клапандар технологиясы бар компрессорлық небулайзерлер</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r w:rsidR="00A23733"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263252" w:rsidP="009D477F">
            <w:pPr>
              <w:rPr>
                <w:rFonts w:ascii="Times New Roman" w:hAnsi="Times New Roman" w:cs="Times New Roman"/>
              </w:rPr>
            </w:pPr>
            <w:r w:rsidRPr="0081136F">
              <w:rPr>
                <w:rFonts w:ascii="Times New Roman" w:hAnsi="Times New Roman" w:cs="Times New Roman"/>
              </w:rPr>
              <w:t>ЖШС</w:t>
            </w:r>
            <w:r w:rsidR="00A23733" w:rsidRPr="0081136F">
              <w:rPr>
                <w:rFonts w:ascii="Times New Roman" w:hAnsi="Times New Roman" w:cs="Times New Roman"/>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25 000,00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150 000,00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3733" w:rsidRPr="0081136F" w:rsidRDefault="00A23733" w:rsidP="009D477F">
            <w:pPr>
              <w:rPr>
                <w:rFonts w:ascii="Times New Roman" w:hAnsi="Times New Roman" w:cs="Times New Roman"/>
              </w:rPr>
            </w:pPr>
            <w:r w:rsidRPr="0081136F">
              <w:rPr>
                <w:rFonts w:ascii="Times New Roman" w:hAnsi="Times New Roman" w:cs="Times New Roman"/>
              </w:rPr>
              <w:t>01.03.19    12-42</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25.</w:t>
      </w:r>
      <w:r w:rsidRPr="0081136F">
        <w:rPr>
          <w:rFonts w:ascii="Times New Roman" w:hAnsi="Times New Roman" w:cs="Times New Roman"/>
          <w:color w:val="000000"/>
          <w:lang w:val="kk-KZ"/>
        </w:rPr>
        <w:t xml:space="preserve"> </w:t>
      </w:r>
      <w:r w:rsidR="00524F1F" w:rsidRPr="0081136F">
        <w:rPr>
          <w:rFonts w:ascii="Times New Roman" w:hAnsi="Times New Roman" w:cs="Times New Roman"/>
        </w:rPr>
        <w:t>балаларға арналған маска</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bl>
    <w:p w:rsidR="001C349F" w:rsidRPr="0081136F" w:rsidRDefault="001C349F" w:rsidP="001C349F">
      <w:pPr>
        <w:rPr>
          <w:rFonts w:ascii="Times New Roman" w:hAnsi="Times New Roman" w:cs="Times New Roman"/>
          <w:b/>
        </w:rPr>
      </w:pPr>
      <w:r w:rsidRPr="0081136F">
        <w:rPr>
          <w:rFonts w:ascii="Times New Roman" w:hAnsi="Times New Roman" w:cs="Times New Roman"/>
          <w:b/>
        </w:rPr>
        <w:t>26.</w:t>
      </w:r>
      <w:r w:rsidRPr="0081136F">
        <w:rPr>
          <w:rFonts w:ascii="Times New Roman" w:hAnsi="Times New Roman" w:cs="Times New Roman"/>
          <w:color w:val="000000"/>
          <w:lang w:val="kk-KZ"/>
        </w:rPr>
        <w:t xml:space="preserve"> </w:t>
      </w:r>
      <w:r w:rsidR="00524F1F" w:rsidRPr="0081136F">
        <w:rPr>
          <w:rFonts w:ascii="Times New Roman" w:hAnsi="Times New Roman" w:cs="Times New Roman"/>
        </w:rPr>
        <w:t>дәрі-дәрмек үшін Небулайзерлік камера</w:t>
      </w:r>
    </w:p>
    <w:tbl>
      <w:tblPr>
        <w:tblStyle w:val="a5"/>
        <w:tblW w:w="14850" w:type="dxa"/>
        <w:tblLook w:val="04A0"/>
      </w:tblPr>
      <w:tblGrid>
        <w:gridCol w:w="540"/>
        <w:gridCol w:w="3963"/>
        <w:gridCol w:w="3118"/>
        <w:gridCol w:w="4536"/>
        <w:gridCol w:w="2693"/>
      </w:tblGrid>
      <w:tr w:rsidR="001C349F"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1C349F" w:rsidRPr="0081136F" w:rsidRDefault="001C349F"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C349F" w:rsidRPr="0081136F" w:rsidRDefault="001C349F"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bl>
    <w:p w:rsidR="00525B51" w:rsidRPr="0081136F" w:rsidRDefault="00525B51" w:rsidP="00525B51">
      <w:pPr>
        <w:rPr>
          <w:rFonts w:ascii="Times New Roman" w:hAnsi="Times New Roman" w:cs="Times New Roman"/>
          <w:b/>
        </w:rPr>
      </w:pPr>
      <w:r w:rsidRPr="0081136F">
        <w:rPr>
          <w:rFonts w:ascii="Times New Roman" w:hAnsi="Times New Roman" w:cs="Times New Roman"/>
          <w:b/>
        </w:rPr>
        <w:t>27.</w:t>
      </w:r>
      <w:r w:rsidRPr="0081136F">
        <w:rPr>
          <w:rFonts w:ascii="Times New Roman" w:hAnsi="Times New Roman" w:cs="Times New Roman"/>
          <w:color w:val="000000"/>
          <w:lang w:val="kk-KZ"/>
        </w:rPr>
        <w:t xml:space="preserve"> </w:t>
      </w:r>
      <w:r w:rsidR="00524F1F" w:rsidRPr="0081136F">
        <w:rPr>
          <w:rFonts w:ascii="Times New Roman" w:hAnsi="Times New Roman" w:cs="Times New Roman"/>
        </w:rPr>
        <w:t>Сүзгілер № 5 орамада</w:t>
      </w:r>
    </w:p>
    <w:tbl>
      <w:tblPr>
        <w:tblStyle w:val="a5"/>
        <w:tblW w:w="14850" w:type="dxa"/>
        <w:tblLook w:val="04A0"/>
      </w:tblPr>
      <w:tblGrid>
        <w:gridCol w:w="540"/>
        <w:gridCol w:w="3963"/>
        <w:gridCol w:w="3118"/>
        <w:gridCol w:w="4536"/>
        <w:gridCol w:w="2693"/>
      </w:tblGrid>
      <w:tr w:rsidR="00525B51" w:rsidRPr="0081136F" w:rsidTr="009D477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5B51" w:rsidRPr="0081136F" w:rsidRDefault="00525B51" w:rsidP="009D477F">
            <w:pPr>
              <w:rPr>
                <w:rFonts w:ascii="Times New Roman" w:hAnsi="Times New Roman" w:cs="Times New Roman"/>
              </w:rPr>
            </w:pPr>
            <w:r w:rsidRPr="0081136F">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5B51" w:rsidRPr="0081136F" w:rsidRDefault="00525B51" w:rsidP="009D477F">
            <w:pPr>
              <w:rPr>
                <w:rFonts w:ascii="Times New Roman" w:hAnsi="Times New Roman" w:cs="Times New Roman"/>
              </w:rPr>
            </w:pPr>
            <w:r w:rsidRPr="0081136F">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5B51" w:rsidRPr="0081136F" w:rsidRDefault="00525B51" w:rsidP="009D477F">
            <w:pPr>
              <w:rPr>
                <w:rFonts w:ascii="Times New Roman" w:hAnsi="Times New Roman" w:cs="Times New Roman"/>
              </w:rPr>
            </w:pPr>
            <w:r w:rsidRPr="0081136F">
              <w:rPr>
                <w:rFonts w:ascii="Times New Roman" w:hAnsi="Times New Roman" w:cs="Times New Roman"/>
              </w:rPr>
              <w:t>Бірлік бағасы (те</w:t>
            </w:r>
            <w:r w:rsidRPr="0081136F">
              <w:rPr>
                <w:rFonts w:ascii="Times New Roman" w:hAnsi="Times New Roman" w:cs="Times New Roman"/>
                <w:lang w:val="kk-KZ"/>
              </w:rPr>
              <w:t>ң</w:t>
            </w:r>
            <w:r w:rsidRPr="0081136F">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5B51" w:rsidRPr="0081136F" w:rsidRDefault="00525B51" w:rsidP="009D477F">
            <w:pPr>
              <w:rPr>
                <w:rFonts w:ascii="Times New Roman" w:hAnsi="Times New Roman" w:cs="Times New Roman"/>
              </w:rPr>
            </w:pPr>
            <w:r w:rsidRPr="0081136F">
              <w:rPr>
                <w:rFonts w:ascii="Times New Roman" w:hAnsi="Times New Roman" w:cs="Times New Roman"/>
              </w:rPr>
              <w:t>Баға ұсынысының сомасы</w:t>
            </w:r>
            <w:r w:rsidRPr="0081136F">
              <w:rPr>
                <w:rFonts w:ascii="Times New Roman" w:hAnsi="Times New Roman" w:cs="Times New Roman"/>
                <w:lang w:val="kk-KZ"/>
              </w:rPr>
              <w:t xml:space="preserve"> конверт ашылғ</w:t>
            </w:r>
            <w:r w:rsidRPr="0081136F">
              <w:rPr>
                <w:rFonts w:ascii="Times New Roman" w:hAnsi="Times New Roman" w:cs="Times New Roman"/>
              </w:rPr>
              <w:t>ан күн мен уақытқа дейін ұсынылған</w:t>
            </w:r>
            <w:r w:rsidRPr="0081136F">
              <w:rPr>
                <w:rFonts w:ascii="Times New Roman" w:hAnsi="Times New Roman" w:cs="Times New Roman"/>
                <w:lang w:val="kk-KZ"/>
              </w:rPr>
              <w:t xml:space="preserve"> </w:t>
            </w:r>
          </w:p>
          <w:p w:rsidR="00525B51" w:rsidRPr="0081136F" w:rsidRDefault="00525B51" w:rsidP="009D477F">
            <w:pPr>
              <w:rPr>
                <w:rFonts w:ascii="Times New Roman" w:hAnsi="Times New Roman" w:cs="Times New Roman"/>
              </w:rPr>
            </w:pPr>
            <w:r w:rsidRPr="0081136F">
              <w:rPr>
                <w:rFonts w:ascii="Times New Roman" w:hAnsi="Times New Roman" w:cs="Times New Roman"/>
              </w:rPr>
              <w:t>( те</w:t>
            </w:r>
            <w:r w:rsidRPr="0081136F">
              <w:rPr>
                <w:rFonts w:ascii="Times New Roman" w:hAnsi="Times New Roman" w:cs="Times New Roman"/>
                <w:lang w:val="kk-KZ"/>
              </w:rPr>
              <w:t>ң</w:t>
            </w:r>
            <w:r w:rsidRPr="0081136F">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5B51" w:rsidRPr="0081136F" w:rsidRDefault="00525B51" w:rsidP="009D477F">
            <w:pPr>
              <w:rPr>
                <w:rFonts w:ascii="Times New Roman" w:hAnsi="Times New Roman" w:cs="Times New Roman"/>
                <w:lang w:val="kk-KZ"/>
              </w:rPr>
            </w:pPr>
            <w:r w:rsidRPr="0081136F">
              <w:rPr>
                <w:rFonts w:ascii="Times New Roman" w:hAnsi="Times New Roman" w:cs="Times New Roman"/>
                <w:lang w:val="kk-KZ"/>
              </w:rPr>
              <w:t xml:space="preserve">Баға ұсынысы ұсынылған уақыты </w:t>
            </w:r>
          </w:p>
        </w:tc>
      </w:tr>
    </w:tbl>
    <w:p w:rsidR="001F5BD2" w:rsidRPr="0081136F" w:rsidRDefault="001F5BD2" w:rsidP="00042AE6">
      <w:pPr>
        <w:rPr>
          <w:rFonts w:ascii="Times New Roman" w:hAnsi="Times New Roman" w:cs="Times New Roman"/>
        </w:rPr>
      </w:pPr>
    </w:p>
    <w:p w:rsidR="00B95AAC" w:rsidRPr="0081136F" w:rsidRDefault="00B95AAC" w:rsidP="00042AE6">
      <w:pPr>
        <w:rPr>
          <w:rFonts w:ascii="Times New Roman" w:hAnsi="Times New Roman" w:cs="Times New Roman"/>
        </w:rPr>
      </w:pPr>
    </w:p>
    <w:p w:rsidR="00E06446" w:rsidRPr="0081136F" w:rsidRDefault="001472F1" w:rsidP="00E06446">
      <w:pPr>
        <w:autoSpaceDE w:val="0"/>
        <w:autoSpaceDN w:val="0"/>
        <w:adjustRightInd w:val="0"/>
        <w:jc w:val="both"/>
        <w:rPr>
          <w:rFonts w:ascii="Times New Roman" w:hAnsi="Times New Roman" w:cs="Times New Roman"/>
          <w:shd w:val="clear" w:color="auto" w:fill="FFFFFF"/>
          <w:lang w:val="kk-KZ"/>
        </w:rPr>
      </w:pPr>
      <w:r w:rsidRPr="0081136F">
        <w:rPr>
          <w:rFonts w:ascii="Times New Roman" w:hAnsi="Times New Roman" w:cs="Times New Roman"/>
          <w:shd w:val="clear" w:color="auto" w:fill="FFFFFF"/>
          <w:lang w:val="kk-KZ"/>
        </w:rPr>
        <w:t>2009 жылғы 30 қазандағы Қазақстан Республикасының Үкіметі бекіткен №1729</w:t>
      </w:r>
      <w:r w:rsidRPr="0081136F">
        <w:rPr>
          <w:rFonts w:ascii="Times New Roman" w:hAnsi="Times New Roman" w:cs="Times New Roman"/>
          <w:shd w:val="clear" w:color="auto" w:fill="FFFFFF"/>
        </w:rPr>
        <w:t xml:space="preserve"> </w:t>
      </w:r>
      <w:r w:rsidRPr="0081136F">
        <w:rPr>
          <w:rFonts w:ascii="Times New Roman" w:hAnsi="Times New Roman" w:cs="Times New Roman"/>
          <w:shd w:val="clear" w:color="auto" w:fill="FFFFFF"/>
          <w:lang w:val="kk-KZ"/>
        </w:rPr>
        <w:t xml:space="preserve"> (өзгерістер мен толықтыруларымен)</w:t>
      </w:r>
      <w:r w:rsidRPr="0081136F">
        <w:rPr>
          <w:rFonts w:ascii="Times New Roman" w:hAnsi="Times New Roman" w:cs="Times New Roman"/>
          <w:shd w:val="clear" w:color="auto" w:fill="FFFFFF"/>
        </w:rPr>
        <w:t xml:space="preserve">  </w:t>
      </w:r>
      <w:r w:rsidRPr="0081136F">
        <w:rPr>
          <w:rFonts w:ascii="Times New Roman" w:hAnsi="Times New Roman" w:cs="Times New Roman"/>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81136F">
        <w:rPr>
          <w:rFonts w:ascii="Times New Roman" w:hAnsi="Times New Roman" w:cs="Times New Roman"/>
          <w:shd w:val="clear" w:color="auto" w:fill="FFFFFF"/>
          <w:lang w:val="kk-KZ"/>
        </w:rPr>
        <w:t xml:space="preserve"> </w:t>
      </w:r>
      <w:r w:rsidR="00D41806" w:rsidRPr="0081136F">
        <w:rPr>
          <w:rFonts w:ascii="Times New Roman" w:hAnsi="Times New Roman" w:cs="Times New Roman"/>
        </w:rPr>
        <w:t>ЖШС</w:t>
      </w:r>
      <w:r w:rsidR="009668F0" w:rsidRPr="0081136F">
        <w:rPr>
          <w:rFonts w:ascii="Times New Roman" w:hAnsi="Times New Roman" w:cs="Times New Roman"/>
        </w:rPr>
        <w:t xml:space="preserve"> «Теникс-СК», ЖШС «Гелика», ЖШС «Тех-Фарма» </w:t>
      </w:r>
      <w:r w:rsidR="008A37F9" w:rsidRPr="0081136F">
        <w:rPr>
          <w:rFonts w:ascii="Times New Roman" w:hAnsi="Times New Roman" w:cs="Times New Roman"/>
        </w:rPr>
        <w:t xml:space="preserve"> </w:t>
      </w:r>
      <w:r w:rsidR="00DE3309" w:rsidRPr="0081136F">
        <w:rPr>
          <w:rFonts w:ascii="Times New Roman" w:hAnsi="Times New Roman" w:cs="Times New Roman"/>
          <w:shd w:val="clear" w:color="auto" w:fill="FFFFFF"/>
          <w:lang w:val="kk-KZ"/>
        </w:rPr>
        <w:t xml:space="preserve">                  </w:t>
      </w:r>
    </w:p>
    <w:p w:rsidR="00DE3309" w:rsidRPr="0081136F" w:rsidRDefault="00E06446" w:rsidP="00E06446">
      <w:pPr>
        <w:autoSpaceDE w:val="0"/>
        <w:autoSpaceDN w:val="0"/>
        <w:adjustRightInd w:val="0"/>
        <w:jc w:val="both"/>
        <w:rPr>
          <w:rFonts w:ascii="Times New Roman" w:hAnsi="Times New Roman" w:cs="Times New Roman"/>
          <w:shd w:val="clear" w:color="auto" w:fill="FFFFFF"/>
          <w:lang w:val="kk-KZ"/>
        </w:rPr>
      </w:pPr>
      <w:r w:rsidRPr="0081136F">
        <w:rPr>
          <w:rFonts w:ascii="Times New Roman" w:hAnsi="Times New Roman" w:cs="Times New Roman"/>
          <w:shd w:val="clear" w:color="auto" w:fill="FFFFFF"/>
          <w:lang w:val="kk-KZ"/>
        </w:rPr>
        <w:t xml:space="preserve">                             </w:t>
      </w:r>
      <w:r w:rsidR="00DE3309" w:rsidRPr="0081136F">
        <w:rPr>
          <w:rFonts w:ascii="Times New Roman" w:hAnsi="Times New Roman" w:cs="Times New Roman"/>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81136F" w:rsidRDefault="00DE3309" w:rsidP="00DE3309">
      <w:pPr>
        <w:rPr>
          <w:rFonts w:ascii="Times New Roman" w:hAnsi="Times New Roman" w:cs="Times New Roman"/>
          <w:shd w:val="clear" w:color="auto" w:fill="FFFFFF"/>
          <w:lang w:val="kk-KZ"/>
        </w:rPr>
      </w:pPr>
      <w:r w:rsidRPr="0081136F">
        <w:rPr>
          <w:rFonts w:ascii="Times New Roman" w:hAnsi="Times New Roman" w:cs="Times New Roman"/>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81136F"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1136F" w:rsidRDefault="00BD39DA" w:rsidP="00225E53">
            <w:pPr>
              <w:rPr>
                <w:rFonts w:ascii="Times New Roman" w:hAnsi="Times New Roman" w:cs="Times New Roman"/>
              </w:rPr>
            </w:pPr>
            <w:r w:rsidRPr="0081136F">
              <w:rPr>
                <w:rFonts w:ascii="Times New Roman" w:hAnsi="Times New Roman" w:cs="Times New Roman"/>
              </w:rPr>
              <w:t>№ р</w:t>
            </w:r>
            <w:r w:rsidR="00DE3309" w:rsidRPr="0081136F">
              <w:rPr>
                <w:rFonts w:ascii="Times New Roman" w:hAnsi="Times New Roman" w:cs="Times New Roman"/>
              </w:rPr>
              <w:t>/</w:t>
            </w:r>
            <w:r w:rsidRPr="0081136F">
              <w:rPr>
                <w:rFonts w:ascii="Times New Roman" w:hAnsi="Times New Roman" w:cs="Times New Roman"/>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1136F" w:rsidRDefault="00311313" w:rsidP="00225E53">
            <w:pPr>
              <w:rPr>
                <w:rFonts w:ascii="Times New Roman" w:hAnsi="Times New Roman" w:cs="Times New Roman"/>
              </w:rPr>
            </w:pPr>
            <w:r w:rsidRPr="0081136F">
              <w:rPr>
                <w:rFonts w:ascii="Times New Roman" w:hAnsi="Times New Roman" w:cs="Times New Roman"/>
              </w:rPr>
              <w:t xml:space="preserve">                        </w:t>
            </w:r>
            <w:r w:rsidR="00BD39DA" w:rsidRPr="0081136F">
              <w:rPr>
                <w:rFonts w:ascii="Times New Roman" w:hAnsi="Times New Roman" w:cs="Times New Roman"/>
              </w:rPr>
              <w:t>Әлеуетті өнім берушінің атауы</w:t>
            </w:r>
          </w:p>
        </w:tc>
      </w:tr>
      <w:tr w:rsidR="00932563" w:rsidRPr="0081136F"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81136F" w:rsidRDefault="00932563" w:rsidP="00225E53">
            <w:pPr>
              <w:rPr>
                <w:rFonts w:ascii="Times New Roman" w:hAnsi="Times New Roman" w:cs="Times New Roman"/>
              </w:rPr>
            </w:pPr>
            <w:r w:rsidRPr="0081136F">
              <w:rPr>
                <w:rFonts w:ascii="Times New Roman" w:hAnsi="Times New Roman" w:cs="Times New Roman"/>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81136F" w:rsidRDefault="00B47442" w:rsidP="00C97AD5">
            <w:pPr>
              <w:rPr>
                <w:rFonts w:ascii="Times New Roman" w:hAnsi="Times New Roman" w:cs="Times New Roman"/>
              </w:rPr>
            </w:pPr>
            <w:r w:rsidRPr="0081136F">
              <w:rPr>
                <w:rFonts w:ascii="Times New Roman" w:hAnsi="Times New Roman" w:cs="Times New Roman"/>
              </w:rPr>
              <w:t>ЖШС «Теникс-СК»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81136F" w:rsidRDefault="00932563" w:rsidP="001933C5">
            <w:pPr>
              <w:rPr>
                <w:rFonts w:ascii="Times New Roman" w:hAnsi="Times New Roman" w:cs="Times New Roman"/>
                <w:lang w:val="kk-KZ"/>
              </w:rPr>
            </w:pPr>
          </w:p>
        </w:tc>
      </w:tr>
    </w:tbl>
    <w:p w:rsidR="00152FE0" w:rsidRPr="0081136F" w:rsidRDefault="007F0466" w:rsidP="007F0466">
      <w:pPr>
        <w:jc w:val="both"/>
        <w:rPr>
          <w:rFonts w:ascii="Times New Roman" w:hAnsi="Times New Roman" w:cs="Times New Roman"/>
          <w:lang w:val="kk-KZ"/>
        </w:rPr>
      </w:pPr>
      <w:r w:rsidRPr="0081136F">
        <w:rPr>
          <w:rFonts w:ascii="Times New Roman" w:hAnsi="Times New Roman" w:cs="Times New Roman"/>
        </w:rPr>
        <w:t xml:space="preserve">                                                                  </w:t>
      </w:r>
      <w:r w:rsidRPr="0081136F">
        <w:rPr>
          <w:rFonts w:ascii="Times New Roman" w:hAnsi="Times New Roman" w:cs="Times New Roman"/>
          <w:lang w:val="kk-KZ"/>
        </w:rPr>
        <w:t>Қорытындылар:</w:t>
      </w:r>
    </w:p>
    <w:p w:rsidR="00A71D7C" w:rsidRPr="0081136F" w:rsidRDefault="00F639A7" w:rsidP="00FD0622">
      <w:pPr>
        <w:rPr>
          <w:rFonts w:ascii="Times New Roman" w:hAnsi="Times New Roman" w:cs="Times New Roman"/>
          <w:lang w:val="kk-KZ"/>
        </w:rPr>
      </w:pPr>
      <w:r w:rsidRPr="0081136F">
        <w:rPr>
          <w:rFonts w:ascii="Times New Roman" w:hAnsi="Times New Roman" w:cs="Times New Roman"/>
          <w:lang w:val="kk-KZ"/>
        </w:rPr>
        <w:t xml:space="preserve">      </w:t>
      </w:r>
    </w:p>
    <w:p w:rsidR="004D154E" w:rsidRPr="0081136F" w:rsidRDefault="004D154E" w:rsidP="00FD0622">
      <w:pPr>
        <w:rPr>
          <w:rFonts w:ascii="Times New Roman" w:hAnsi="Times New Roman" w:cs="Times New Roman"/>
          <w:lang w:val="kk-KZ"/>
        </w:rPr>
      </w:pPr>
    </w:p>
    <w:p w:rsidR="004D154E" w:rsidRPr="0081136F" w:rsidRDefault="004D154E" w:rsidP="00FD0622">
      <w:pPr>
        <w:rPr>
          <w:rFonts w:ascii="Times New Roman" w:hAnsi="Times New Roman" w:cs="Times New Roman"/>
          <w:lang w:val="kk-KZ"/>
        </w:rPr>
      </w:pPr>
    </w:p>
    <w:p w:rsidR="004D154E" w:rsidRPr="0081136F" w:rsidRDefault="004D154E" w:rsidP="004D154E">
      <w:pPr>
        <w:tabs>
          <w:tab w:val="left" w:pos="1800"/>
        </w:tabs>
        <w:rPr>
          <w:rFonts w:ascii="Times New Roman" w:hAnsi="Times New Roman" w:cs="Times New Roman"/>
          <w:lang w:val="kk-KZ"/>
        </w:rPr>
      </w:pPr>
      <w:r w:rsidRPr="0081136F">
        <w:rPr>
          <w:rFonts w:ascii="Times New Roman" w:hAnsi="Times New Roman" w:cs="Times New Roman"/>
          <w:lang w:val="kk-KZ"/>
        </w:rPr>
        <w:tab/>
        <w:t xml:space="preserve">1.  № 17,18,25,26,27 лоттар бойынша баға ұсыныстарын сұрату тәсілімен сатып алу өткізілмеді деп танылды </w:t>
      </w:r>
    </w:p>
    <w:p w:rsidR="004D154E" w:rsidRPr="0081136F" w:rsidRDefault="004D154E" w:rsidP="004D154E">
      <w:pPr>
        <w:tabs>
          <w:tab w:val="left" w:pos="1800"/>
        </w:tabs>
        <w:rPr>
          <w:rFonts w:ascii="Times New Roman" w:hAnsi="Times New Roman" w:cs="Times New Roman"/>
          <w:lang w:val="kk-KZ"/>
        </w:rPr>
      </w:pPr>
      <w:r w:rsidRPr="0081136F">
        <w:rPr>
          <w:rFonts w:ascii="Times New Roman" w:hAnsi="Times New Roman" w:cs="Times New Roman"/>
          <w:lang w:val="kk-KZ"/>
        </w:rPr>
        <w:lastRenderedPageBreak/>
        <w:t xml:space="preserve">                            өнім берушілердің баға ұсыныстарын ұсынбауы</w:t>
      </w:r>
    </w:p>
    <w:p w:rsidR="007F0466" w:rsidRPr="0081136F" w:rsidRDefault="00F639A7" w:rsidP="00F639A7">
      <w:pPr>
        <w:rPr>
          <w:rFonts w:ascii="Times New Roman" w:hAnsi="Times New Roman" w:cs="Times New Roman"/>
          <w:lang w:val="kk-KZ"/>
        </w:rPr>
      </w:pPr>
      <w:r w:rsidRPr="0081136F">
        <w:rPr>
          <w:rFonts w:ascii="Times New Roman" w:hAnsi="Times New Roman" w:cs="Times New Roman"/>
          <w:lang w:val="kk-KZ"/>
        </w:rPr>
        <w:t xml:space="preserve">      </w:t>
      </w:r>
      <w:r w:rsidR="00813C53" w:rsidRPr="0081136F">
        <w:rPr>
          <w:rFonts w:ascii="Times New Roman" w:hAnsi="Times New Roman" w:cs="Times New Roman"/>
          <w:lang w:val="kk-KZ"/>
        </w:rPr>
        <w:t xml:space="preserve">                      </w:t>
      </w:r>
      <w:r w:rsidRPr="0081136F">
        <w:rPr>
          <w:rFonts w:ascii="Times New Roman" w:hAnsi="Times New Roman" w:cs="Times New Roman"/>
          <w:lang w:val="kk-KZ"/>
        </w:rPr>
        <w:t xml:space="preserve"> </w:t>
      </w:r>
      <w:r w:rsidR="00A71D7C" w:rsidRPr="0081136F">
        <w:rPr>
          <w:rFonts w:ascii="Times New Roman" w:hAnsi="Times New Roman" w:cs="Times New Roman"/>
          <w:lang w:val="kk-KZ"/>
        </w:rPr>
        <w:t xml:space="preserve">   </w:t>
      </w:r>
      <w:r w:rsidR="004D154E" w:rsidRPr="0081136F">
        <w:rPr>
          <w:rFonts w:ascii="Times New Roman" w:hAnsi="Times New Roman" w:cs="Times New Roman"/>
          <w:lang w:val="kk-KZ"/>
        </w:rPr>
        <w:t>2</w:t>
      </w:r>
      <w:r w:rsidR="00016D1D" w:rsidRPr="0081136F">
        <w:rPr>
          <w:rFonts w:ascii="Times New Roman" w:hAnsi="Times New Roman" w:cs="Times New Roman"/>
          <w:lang w:val="kk-KZ"/>
        </w:rPr>
        <w:t>.</w:t>
      </w:r>
      <w:r w:rsidR="007F0466" w:rsidRPr="0081136F">
        <w:rPr>
          <w:rFonts w:ascii="Times New Roman" w:hAnsi="Times New Roman" w:cs="Times New Roman"/>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81136F"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81136F" w:rsidRDefault="007F0466" w:rsidP="007F0466">
            <w:pPr>
              <w:rPr>
                <w:rFonts w:ascii="Times New Roman" w:hAnsi="Times New Roman" w:cs="Times New Roman"/>
                <w:lang w:val="kk-KZ"/>
              </w:rPr>
            </w:pPr>
            <w:r w:rsidRPr="0081136F">
              <w:rPr>
                <w:rFonts w:ascii="Times New Roman" w:hAnsi="Times New Roman" w:cs="Times New Roman"/>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81136F" w:rsidRDefault="007F0466" w:rsidP="00225E53">
            <w:pPr>
              <w:rPr>
                <w:rFonts w:ascii="Times New Roman" w:hAnsi="Times New Roman" w:cs="Times New Roman"/>
                <w:lang w:val="kk-KZ"/>
              </w:rPr>
            </w:pPr>
            <w:r w:rsidRPr="0081136F">
              <w:rPr>
                <w:rFonts w:ascii="Times New Roman" w:hAnsi="Times New Roman" w:cs="Times New Roman"/>
                <w:lang w:val="kk-KZ"/>
              </w:rPr>
              <w:t xml:space="preserve">Әлеуетті </w:t>
            </w:r>
          </w:p>
          <w:p w:rsidR="007F0466" w:rsidRPr="0081136F" w:rsidRDefault="007F0466" w:rsidP="00225E53">
            <w:pPr>
              <w:rPr>
                <w:rFonts w:ascii="Times New Roman" w:hAnsi="Times New Roman" w:cs="Times New Roman"/>
                <w:lang w:val="kk-KZ"/>
              </w:rPr>
            </w:pPr>
            <w:r w:rsidRPr="0081136F">
              <w:rPr>
                <w:rFonts w:ascii="Times New Roman" w:hAnsi="Times New Roman" w:cs="Times New Roman"/>
                <w:lang w:val="kk-KZ"/>
              </w:rPr>
              <w:t>Ж</w:t>
            </w:r>
            <w:r w:rsidRPr="0081136F">
              <w:rPr>
                <w:rFonts w:ascii="Times New Roman" w:hAnsi="Times New Roman" w:cs="Times New Roman"/>
              </w:rPr>
              <w:t>еткізуші</w:t>
            </w:r>
            <w:r w:rsidRPr="0081136F">
              <w:rPr>
                <w:rFonts w:ascii="Times New Roman" w:hAnsi="Times New Roman" w:cs="Times New Roman"/>
                <w:lang w:val="kk-KZ"/>
              </w:rPr>
              <w:t xml:space="preserve">нің атауы </w:t>
            </w:r>
          </w:p>
          <w:p w:rsidR="007F0466" w:rsidRPr="0081136F" w:rsidRDefault="007F0466" w:rsidP="007F0466">
            <w:pPr>
              <w:rPr>
                <w:rFonts w:ascii="Times New Roman" w:hAnsi="Times New Roman" w:cs="Times New Roman"/>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81136F" w:rsidRDefault="007F0466" w:rsidP="007F0466">
            <w:pPr>
              <w:spacing w:after="200" w:line="276" w:lineRule="auto"/>
              <w:rPr>
                <w:rFonts w:ascii="Times New Roman" w:hAnsi="Times New Roman" w:cs="Times New Roman"/>
                <w:lang w:val="kk-KZ"/>
              </w:rPr>
            </w:pPr>
            <w:r w:rsidRPr="0081136F">
              <w:rPr>
                <w:rFonts w:ascii="Times New Roman" w:hAnsi="Times New Roman" w:cs="Times New Roman"/>
                <w:lang w:val="kk-KZ"/>
              </w:rPr>
              <w:t xml:space="preserve"> </w:t>
            </w:r>
            <w:r w:rsidRPr="0081136F">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81136F" w:rsidRDefault="007F0466" w:rsidP="007F0466">
            <w:pPr>
              <w:spacing w:after="200" w:line="276" w:lineRule="auto"/>
              <w:rPr>
                <w:rFonts w:ascii="Times New Roman" w:hAnsi="Times New Roman" w:cs="Times New Roman"/>
                <w:lang w:val="kk-KZ"/>
              </w:rPr>
            </w:pPr>
            <w:r w:rsidRPr="0081136F">
              <w:rPr>
                <w:rFonts w:ascii="Times New Roman" w:hAnsi="Times New Roman" w:cs="Times New Roman"/>
                <w:lang w:val="kk-KZ"/>
              </w:rPr>
              <w:t>Жеткізушілердің  мекенжайлары</w:t>
            </w:r>
          </w:p>
        </w:tc>
      </w:tr>
      <w:tr w:rsidR="009668F0" w:rsidRPr="0081136F"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668F0" w:rsidRPr="0081136F" w:rsidRDefault="009668F0" w:rsidP="00C97AD5">
            <w:pPr>
              <w:rPr>
                <w:rFonts w:ascii="Times New Roman" w:hAnsi="Times New Roman" w:cs="Times New Roman"/>
              </w:rPr>
            </w:pPr>
            <w:r w:rsidRPr="0081136F">
              <w:rPr>
                <w:rFonts w:ascii="Times New Roman" w:hAnsi="Times New Roman" w:cs="Times New Roman"/>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668F0" w:rsidRPr="0081136F" w:rsidRDefault="00B47442" w:rsidP="009D477F">
            <w:pPr>
              <w:rPr>
                <w:rFonts w:ascii="Times New Roman" w:hAnsi="Times New Roman" w:cs="Times New Roman"/>
              </w:rPr>
            </w:pPr>
            <w:r w:rsidRPr="0081136F">
              <w:rPr>
                <w:rFonts w:ascii="Times New Roman" w:hAnsi="Times New Roman" w:cs="Times New Roman"/>
              </w:rPr>
              <w:t>ЖШС</w:t>
            </w:r>
            <w:r w:rsidR="009668F0" w:rsidRPr="0081136F">
              <w:rPr>
                <w:rFonts w:ascii="Times New Roman" w:hAnsi="Times New Roman" w:cs="Times New Roman"/>
              </w:rPr>
              <w:t xml:space="preserve"> «Тех-Фарма»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9668F0" w:rsidRPr="0081136F" w:rsidRDefault="009668F0" w:rsidP="009D477F">
            <w:pPr>
              <w:keepNext/>
              <w:keepLines/>
              <w:tabs>
                <w:tab w:val="left" w:pos="889"/>
                <w:tab w:val="left" w:pos="3299"/>
              </w:tabs>
              <w:autoSpaceDE w:val="0"/>
              <w:autoSpaceDN w:val="0"/>
              <w:adjustRightInd w:val="0"/>
              <w:rPr>
                <w:rFonts w:ascii="Times New Roman" w:hAnsi="Times New Roman" w:cs="Times New Roman"/>
                <w:bCs/>
              </w:rPr>
            </w:pPr>
            <w:r w:rsidRPr="0081136F">
              <w:rPr>
                <w:rFonts w:ascii="Times New Roman" w:hAnsi="Times New Roman" w:cs="Times New Roman"/>
                <w:bCs/>
              </w:rPr>
              <w:t>1,2,3,4,5,6,7,8,9,10,11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9668F0" w:rsidRPr="0081136F" w:rsidRDefault="00011029" w:rsidP="00046945">
            <w:pPr>
              <w:autoSpaceDE w:val="0"/>
              <w:autoSpaceDN w:val="0"/>
              <w:adjustRightInd w:val="0"/>
              <w:rPr>
                <w:rFonts w:ascii="Times New Roman" w:hAnsi="Times New Roman" w:cs="Times New Roman"/>
                <w:bCs/>
                <w:lang w:val="kk-KZ"/>
              </w:rPr>
            </w:pPr>
            <w:r w:rsidRPr="0081136F">
              <w:rPr>
                <w:rFonts w:ascii="Times New Roman" w:hAnsi="Times New Roman" w:cs="Times New Roman"/>
                <w:bCs/>
                <w:lang w:val="kk-KZ"/>
              </w:rPr>
              <w:t>ҚР,Петропавл қ., Мир к., 327</w:t>
            </w:r>
          </w:p>
        </w:tc>
      </w:tr>
      <w:tr w:rsidR="00011029" w:rsidRPr="0081136F"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029" w:rsidRPr="0081136F" w:rsidRDefault="00011029" w:rsidP="00C97AD5">
            <w:pPr>
              <w:rPr>
                <w:rFonts w:ascii="Times New Roman" w:hAnsi="Times New Roman" w:cs="Times New Roman"/>
              </w:rPr>
            </w:pPr>
            <w:r w:rsidRPr="0081136F">
              <w:rPr>
                <w:rFonts w:ascii="Times New Roman" w:hAnsi="Times New Roman" w:cs="Times New Roman"/>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11029" w:rsidRPr="0081136F" w:rsidRDefault="00011029" w:rsidP="009D477F">
            <w:pPr>
              <w:rPr>
                <w:rFonts w:ascii="Times New Roman" w:hAnsi="Times New Roman" w:cs="Times New Roman"/>
              </w:rPr>
            </w:pPr>
            <w:r w:rsidRPr="0081136F">
              <w:rPr>
                <w:rFonts w:ascii="Times New Roman" w:hAnsi="Times New Roman" w:cs="Times New Roman"/>
              </w:rPr>
              <w:t>ЖШС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011029" w:rsidRPr="0081136F" w:rsidRDefault="00011029" w:rsidP="009D477F">
            <w:pPr>
              <w:keepNext/>
              <w:keepLines/>
              <w:tabs>
                <w:tab w:val="left" w:pos="889"/>
                <w:tab w:val="left" w:pos="3299"/>
              </w:tabs>
              <w:autoSpaceDE w:val="0"/>
              <w:autoSpaceDN w:val="0"/>
              <w:adjustRightInd w:val="0"/>
              <w:rPr>
                <w:rFonts w:ascii="Times New Roman" w:hAnsi="Times New Roman" w:cs="Times New Roman"/>
                <w:bCs/>
              </w:rPr>
            </w:pPr>
            <w:r w:rsidRPr="0081136F">
              <w:rPr>
                <w:rFonts w:ascii="Times New Roman" w:hAnsi="Times New Roman" w:cs="Times New Roman"/>
                <w:bCs/>
              </w:rPr>
              <w:t>15,16,19,20,21,24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011029" w:rsidRPr="0081136F" w:rsidRDefault="008C5FED" w:rsidP="009D477F">
            <w:pPr>
              <w:autoSpaceDE w:val="0"/>
              <w:autoSpaceDN w:val="0"/>
              <w:adjustRightInd w:val="0"/>
              <w:rPr>
                <w:rFonts w:ascii="Times New Roman" w:hAnsi="Times New Roman" w:cs="Times New Roman"/>
                <w:bCs/>
              </w:rPr>
            </w:pPr>
            <w:r w:rsidRPr="0081136F">
              <w:rPr>
                <w:rFonts w:ascii="Times New Roman" w:hAnsi="Times New Roman" w:cs="Times New Roman"/>
                <w:bCs/>
                <w:lang w:val="kk-KZ"/>
              </w:rPr>
              <w:t>ҚР,Петропавл қ., Маяковский көшесі,95</w:t>
            </w:r>
          </w:p>
        </w:tc>
      </w:tr>
      <w:tr w:rsidR="00011029" w:rsidRPr="0081136F"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11029" w:rsidRPr="0081136F" w:rsidRDefault="00011029" w:rsidP="00C97AD5">
            <w:pPr>
              <w:rPr>
                <w:rFonts w:ascii="Times New Roman" w:hAnsi="Times New Roman" w:cs="Times New Roman"/>
              </w:rPr>
            </w:pPr>
            <w:r w:rsidRPr="0081136F">
              <w:rPr>
                <w:rFonts w:ascii="Times New Roman" w:hAnsi="Times New Roman" w:cs="Times New Roman"/>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011029" w:rsidRPr="0081136F" w:rsidRDefault="00011029" w:rsidP="009D477F">
            <w:pPr>
              <w:rPr>
                <w:rFonts w:ascii="Times New Roman" w:hAnsi="Times New Roman" w:cs="Times New Roman"/>
              </w:rPr>
            </w:pPr>
            <w:r w:rsidRPr="0081136F">
              <w:rPr>
                <w:rFonts w:ascii="Times New Roman" w:hAnsi="Times New Roman" w:cs="Times New Roman"/>
              </w:rPr>
              <w:t>ЖШС «Теникс-СК»</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011029" w:rsidRPr="0081136F" w:rsidRDefault="00011029" w:rsidP="009D477F">
            <w:pPr>
              <w:keepNext/>
              <w:keepLines/>
              <w:tabs>
                <w:tab w:val="left" w:pos="889"/>
                <w:tab w:val="left" w:pos="3299"/>
              </w:tabs>
              <w:autoSpaceDE w:val="0"/>
              <w:autoSpaceDN w:val="0"/>
              <w:adjustRightInd w:val="0"/>
              <w:rPr>
                <w:rFonts w:ascii="Times New Roman" w:hAnsi="Times New Roman" w:cs="Times New Roman"/>
                <w:bCs/>
              </w:rPr>
            </w:pPr>
            <w:r w:rsidRPr="0081136F">
              <w:rPr>
                <w:rFonts w:ascii="Times New Roman" w:hAnsi="Times New Roman" w:cs="Times New Roman"/>
                <w:bCs/>
              </w:rPr>
              <w:t>12,13,14,22,23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011029" w:rsidRPr="0081136F" w:rsidRDefault="008C5FED" w:rsidP="009D477F">
            <w:pPr>
              <w:autoSpaceDE w:val="0"/>
              <w:autoSpaceDN w:val="0"/>
              <w:adjustRightInd w:val="0"/>
              <w:rPr>
                <w:rFonts w:ascii="Times New Roman" w:hAnsi="Times New Roman" w:cs="Times New Roman"/>
                <w:bCs/>
                <w:lang w:val="kk-KZ"/>
              </w:rPr>
            </w:pPr>
            <w:r w:rsidRPr="0081136F">
              <w:rPr>
                <w:rFonts w:ascii="Times New Roman" w:hAnsi="Times New Roman" w:cs="Times New Roman"/>
                <w:bCs/>
                <w:lang w:val="kk-KZ"/>
              </w:rPr>
              <w:t>ҚР, Петропавл қ., Жамбыл к-сі,249</w:t>
            </w:r>
          </w:p>
        </w:tc>
      </w:tr>
    </w:tbl>
    <w:p w:rsidR="00152FE0" w:rsidRPr="0081136F" w:rsidRDefault="00152FE0" w:rsidP="007F0466">
      <w:pPr>
        <w:pStyle w:val="a3"/>
        <w:jc w:val="both"/>
        <w:rPr>
          <w:rFonts w:ascii="Times New Roman" w:hAnsi="Times New Roman" w:cs="Times New Roman"/>
          <w:lang w:val="kk-KZ"/>
        </w:rPr>
      </w:pPr>
    </w:p>
    <w:p w:rsidR="00B462A7" w:rsidRPr="0081136F" w:rsidRDefault="00B462A7" w:rsidP="007F0466">
      <w:pPr>
        <w:pStyle w:val="a3"/>
        <w:jc w:val="both"/>
        <w:rPr>
          <w:rFonts w:ascii="Times New Roman" w:hAnsi="Times New Roman" w:cs="Times New Roman"/>
          <w:lang w:val="kk-KZ"/>
        </w:rPr>
      </w:pPr>
      <w:r w:rsidRPr="0081136F">
        <w:rPr>
          <w:rFonts w:ascii="Times New Roman" w:hAnsi="Times New Roman" w:cs="Times New Roman"/>
          <w:lang w:val="kk-KZ"/>
        </w:rPr>
        <w:t xml:space="preserve">  </w:t>
      </w:r>
      <w:r w:rsidR="007F0466" w:rsidRPr="0081136F">
        <w:rPr>
          <w:rFonts w:ascii="Times New Roman" w:hAnsi="Times New Roman" w:cs="Times New Roman"/>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81136F" w:rsidRDefault="00B462A7" w:rsidP="007F0466">
      <w:pPr>
        <w:pStyle w:val="a3"/>
        <w:jc w:val="both"/>
        <w:rPr>
          <w:rFonts w:ascii="Times New Roman" w:eastAsia="Times New Roman" w:hAnsi="Times New Roman" w:cs="Times New Roman"/>
          <w:color w:val="000000" w:themeColor="text1" w:themeShade="BF"/>
        </w:rPr>
      </w:pPr>
      <w:r w:rsidRPr="0081136F">
        <w:rPr>
          <w:rFonts w:ascii="Times New Roman" w:hAnsi="Times New Roman" w:cs="Times New Roman"/>
          <w:lang w:val="kk-KZ"/>
        </w:rPr>
        <w:t xml:space="preserve">                          </w:t>
      </w:r>
      <w:r w:rsidRPr="0081136F">
        <w:rPr>
          <w:rFonts w:ascii="Times New Roman" w:hAnsi="Times New Roman" w:cs="Times New Roman"/>
        </w:rPr>
        <w:t>(5</w:t>
      </w:r>
      <w:r w:rsidR="007F0466" w:rsidRPr="0081136F">
        <w:rPr>
          <w:rFonts w:ascii="Times New Roman" w:hAnsi="Times New Roman" w:cs="Times New Roman"/>
        </w:rPr>
        <w:t xml:space="preserve"> күнтізбелік күн ішінде) жібер</w:t>
      </w:r>
      <w:r w:rsidR="007F0466" w:rsidRPr="0081136F">
        <w:rPr>
          <w:rFonts w:ascii="Times New Roman" w:hAnsi="Times New Roman" w:cs="Times New Roman"/>
          <w:lang w:val="kk-KZ"/>
        </w:rPr>
        <w:t>іл</w:t>
      </w:r>
      <w:r w:rsidR="007F0466" w:rsidRPr="0081136F">
        <w:rPr>
          <w:rFonts w:ascii="Times New Roman" w:hAnsi="Times New Roman" w:cs="Times New Roman"/>
        </w:rPr>
        <w:t>еді.</w:t>
      </w:r>
      <w:r w:rsidR="007F0466" w:rsidRPr="0081136F">
        <w:rPr>
          <w:rFonts w:ascii="Times New Roman" w:hAnsi="Times New Roman" w:cs="Times New Roman"/>
          <w:lang w:val="kk-KZ"/>
        </w:rPr>
        <w:t xml:space="preserve"> </w:t>
      </w:r>
    </w:p>
    <w:p w:rsidR="007F0466" w:rsidRPr="0081136F" w:rsidRDefault="007F0466" w:rsidP="007F0466">
      <w:pPr>
        <w:rPr>
          <w:rFonts w:ascii="Times New Roman" w:hAnsi="Times New Roman" w:cs="Times New Roman"/>
          <w:lang w:eastAsia="ru-RU"/>
        </w:rPr>
      </w:pPr>
    </w:p>
    <w:p w:rsidR="007F0466" w:rsidRPr="0081136F" w:rsidRDefault="004506F3" w:rsidP="00AC78CC">
      <w:pPr>
        <w:rPr>
          <w:rFonts w:ascii="Times New Roman" w:hAnsi="Times New Roman" w:cs="Times New Roman"/>
        </w:rPr>
      </w:pPr>
      <w:r w:rsidRPr="0081136F">
        <w:rPr>
          <w:rFonts w:ascii="Times New Roman" w:hAnsi="Times New Roman" w:cs="Times New Roman"/>
        </w:rPr>
        <w:t xml:space="preserve"> </w:t>
      </w:r>
    </w:p>
    <w:sectPr w:rsidR="007F0466" w:rsidRPr="0081136F"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B62" w:rsidRDefault="008F3B62" w:rsidP="005C3715">
      <w:r>
        <w:separator/>
      </w:r>
    </w:p>
  </w:endnote>
  <w:endnote w:type="continuationSeparator" w:id="1">
    <w:p w:rsidR="008F3B62" w:rsidRDefault="008F3B6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B62" w:rsidRDefault="008F3B62" w:rsidP="005C3715">
      <w:r>
        <w:separator/>
      </w:r>
    </w:p>
  </w:footnote>
  <w:footnote w:type="continuationSeparator" w:id="1">
    <w:p w:rsidR="008F3B62" w:rsidRDefault="008F3B6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029"/>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2637"/>
    <w:rsid w:val="0007316B"/>
    <w:rsid w:val="0007691D"/>
    <w:rsid w:val="00076940"/>
    <w:rsid w:val="00077A23"/>
    <w:rsid w:val="00082545"/>
    <w:rsid w:val="00083ADE"/>
    <w:rsid w:val="00097173"/>
    <w:rsid w:val="00097BBF"/>
    <w:rsid w:val="000A1D25"/>
    <w:rsid w:val="000A3025"/>
    <w:rsid w:val="000A3BD4"/>
    <w:rsid w:val="000A503D"/>
    <w:rsid w:val="000A7C31"/>
    <w:rsid w:val="000B0BAF"/>
    <w:rsid w:val="000B48DC"/>
    <w:rsid w:val="000C5260"/>
    <w:rsid w:val="000C5B4D"/>
    <w:rsid w:val="000D0CC4"/>
    <w:rsid w:val="000D2548"/>
    <w:rsid w:val="000D255C"/>
    <w:rsid w:val="000D28ED"/>
    <w:rsid w:val="000D6360"/>
    <w:rsid w:val="000E2F02"/>
    <w:rsid w:val="000E34FC"/>
    <w:rsid w:val="000F114D"/>
    <w:rsid w:val="000F16EB"/>
    <w:rsid w:val="000F357B"/>
    <w:rsid w:val="00101BFC"/>
    <w:rsid w:val="0010463C"/>
    <w:rsid w:val="001102E1"/>
    <w:rsid w:val="00110A1A"/>
    <w:rsid w:val="00110ECE"/>
    <w:rsid w:val="00112601"/>
    <w:rsid w:val="001143FF"/>
    <w:rsid w:val="00115B9F"/>
    <w:rsid w:val="001178B8"/>
    <w:rsid w:val="0012688F"/>
    <w:rsid w:val="00132BA6"/>
    <w:rsid w:val="00133C21"/>
    <w:rsid w:val="00134D94"/>
    <w:rsid w:val="0014026E"/>
    <w:rsid w:val="001414EE"/>
    <w:rsid w:val="00146DA3"/>
    <w:rsid w:val="001472F1"/>
    <w:rsid w:val="001516EC"/>
    <w:rsid w:val="00152FE0"/>
    <w:rsid w:val="0015371D"/>
    <w:rsid w:val="00155498"/>
    <w:rsid w:val="00157C19"/>
    <w:rsid w:val="0016731E"/>
    <w:rsid w:val="0017513A"/>
    <w:rsid w:val="00187BA0"/>
    <w:rsid w:val="00190B88"/>
    <w:rsid w:val="001933C5"/>
    <w:rsid w:val="001955F0"/>
    <w:rsid w:val="001A0C5E"/>
    <w:rsid w:val="001A5B23"/>
    <w:rsid w:val="001B4DE8"/>
    <w:rsid w:val="001B5CBF"/>
    <w:rsid w:val="001C02B2"/>
    <w:rsid w:val="001C349F"/>
    <w:rsid w:val="001C532A"/>
    <w:rsid w:val="001C6ADF"/>
    <w:rsid w:val="001D038F"/>
    <w:rsid w:val="001D2680"/>
    <w:rsid w:val="001D3ED2"/>
    <w:rsid w:val="001D6269"/>
    <w:rsid w:val="001E06FC"/>
    <w:rsid w:val="001E5F11"/>
    <w:rsid w:val="001E65A2"/>
    <w:rsid w:val="001F10AD"/>
    <w:rsid w:val="001F5BD2"/>
    <w:rsid w:val="001F7D05"/>
    <w:rsid w:val="00211388"/>
    <w:rsid w:val="002128E7"/>
    <w:rsid w:val="00217147"/>
    <w:rsid w:val="00225E53"/>
    <w:rsid w:val="00227BF8"/>
    <w:rsid w:val="00230326"/>
    <w:rsid w:val="002334FA"/>
    <w:rsid w:val="00236A68"/>
    <w:rsid w:val="00237BCE"/>
    <w:rsid w:val="00242881"/>
    <w:rsid w:val="00247A48"/>
    <w:rsid w:val="002508DD"/>
    <w:rsid w:val="002623E3"/>
    <w:rsid w:val="00263252"/>
    <w:rsid w:val="00263441"/>
    <w:rsid w:val="002666B3"/>
    <w:rsid w:val="0026791E"/>
    <w:rsid w:val="002708B5"/>
    <w:rsid w:val="0027547A"/>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3339"/>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66430"/>
    <w:rsid w:val="00371B8E"/>
    <w:rsid w:val="003764C4"/>
    <w:rsid w:val="00376F43"/>
    <w:rsid w:val="00390B66"/>
    <w:rsid w:val="00391337"/>
    <w:rsid w:val="0039440A"/>
    <w:rsid w:val="003A06A3"/>
    <w:rsid w:val="003A4674"/>
    <w:rsid w:val="003A4E10"/>
    <w:rsid w:val="003A500E"/>
    <w:rsid w:val="003A560F"/>
    <w:rsid w:val="003C2A53"/>
    <w:rsid w:val="003D5993"/>
    <w:rsid w:val="003D6D7B"/>
    <w:rsid w:val="003E4D2C"/>
    <w:rsid w:val="003E54A2"/>
    <w:rsid w:val="003F036A"/>
    <w:rsid w:val="003F284C"/>
    <w:rsid w:val="00402100"/>
    <w:rsid w:val="00403F5D"/>
    <w:rsid w:val="00407077"/>
    <w:rsid w:val="0041216B"/>
    <w:rsid w:val="00413DE9"/>
    <w:rsid w:val="004155AF"/>
    <w:rsid w:val="004276EE"/>
    <w:rsid w:val="00434BC5"/>
    <w:rsid w:val="004506F3"/>
    <w:rsid w:val="00452F18"/>
    <w:rsid w:val="0045735F"/>
    <w:rsid w:val="004604EC"/>
    <w:rsid w:val="00464ECF"/>
    <w:rsid w:val="004672F5"/>
    <w:rsid w:val="00472B34"/>
    <w:rsid w:val="00473815"/>
    <w:rsid w:val="00477036"/>
    <w:rsid w:val="0048057A"/>
    <w:rsid w:val="00487FF5"/>
    <w:rsid w:val="004919A0"/>
    <w:rsid w:val="00495E4B"/>
    <w:rsid w:val="004B32AE"/>
    <w:rsid w:val="004B468F"/>
    <w:rsid w:val="004B6221"/>
    <w:rsid w:val="004C628F"/>
    <w:rsid w:val="004C770D"/>
    <w:rsid w:val="004D05B7"/>
    <w:rsid w:val="004D154E"/>
    <w:rsid w:val="004D33C6"/>
    <w:rsid w:val="004D3D0D"/>
    <w:rsid w:val="004D4317"/>
    <w:rsid w:val="004D5B2E"/>
    <w:rsid w:val="004F16A1"/>
    <w:rsid w:val="004F6930"/>
    <w:rsid w:val="00505320"/>
    <w:rsid w:val="00512816"/>
    <w:rsid w:val="00513D83"/>
    <w:rsid w:val="00524F1F"/>
    <w:rsid w:val="00525B51"/>
    <w:rsid w:val="005263CA"/>
    <w:rsid w:val="00526C33"/>
    <w:rsid w:val="00527702"/>
    <w:rsid w:val="00527CD2"/>
    <w:rsid w:val="00530F37"/>
    <w:rsid w:val="00531611"/>
    <w:rsid w:val="00534724"/>
    <w:rsid w:val="00535FDB"/>
    <w:rsid w:val="00541C8D"/>
    <w:rsid w:val="005437EF"/>
    <w:rsid w:val="00543CFE"/>
    <w:rsid w:val="005459D7"/>
    <w:rsid w:val="0054775F"/>
    <w:rsid w:val="00552B01"/>
    <w:rsid w:val="00554244"/>
    <w:rsid w:val="00555128"/>
    <w:rsid w:val="00561FD7"/>
    <w:rsid w:val="00562BB1"/>
    <w:rsid w:val="00563279"/>
    <w:rsid w:val="005641FD"/>
    <w:rsid w:val="005713FE"/>
    <w:rsid w:val="00580246"/>
    <w:rsid w:val="00592339"/>
    <w:rsid w:val="00595DA9"/>
    <w:rsid w:val="00596606"/>
    <w:rsid w:val="00597349"/>
    <w:rsid w:val="005A2878"/>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8F"/>
    <w:rsid w:val="005F65C1"/>
    <w:rsid w:val="005F777A"/>
    <w:rsid w:val="00605D7C"/>
    <w:rsid w:val="00610966"/>
    <w:rsid w:val="00614272"/>
    <w:rsid w:val="006146DB"/>
    <w:rsid w:val="00615103"/>
    <w:rsid w:val="00621FBA"/>
    <w:rsid w:val="00627FED"/>
    <w:rsid w:val="00630437"/>
    <w:rsid w:val="006309F2"/>
    <w:rsid w:val="006311C5"/>
    <w:rsid w:val="0064538C"/>
    <w:rsid w:val="00646D8D"/>
    <w:rsid w:val="00661BEF"/>
    <w:rsid w:val="006705FC"/>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6F6DDA"/>
    <w:rsid w:val="00700416"/>
    <w:rsid w:val="007026CA"/>
    <w:rsid w:val="0071292C"/>
    <w:rsid w:val="007218EF"/>
    <w:rsid w:val="00721A7D"/>
    <w:rsid w:val="00724AC2"/>
    <w:rsid w:val="007308E1"/>
    <w:rsid w:val="007324CC"/>
    <w:rsid w:val="00733026"/>
    <w:rsid w:val="007349E5"/>
    <w:rsid w:val="00735C0B"/>
    <w:rsid w:val="007400F0"/>
    <w:rsid w:val="00740580"/>
    <w:rsid w:val="00740804"/>
    <w:rsid w:val="007459EF"/>
    <w:rsid w:val="007603AC"/>
    <w:rsid w:val="0076750E"/>
    <w:rsid w:val="00770224"/>
    <w:rsid w:val="00770AAD"/>
    <w:rsid w:val="00772475"/>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136F"/>
    <w:rsid w:val="00813C53"/>
    <w:rsid w:val="00814B5F"/>
    <w:rsid w:val="008208CC"/>
    <w:rsid w:val="008219C8"/>
    <w:rsid w:val="00824EDE"/>
    <w:rsid w:val="008252A8"/>
    <w:rsid w:val="008257D0"/>
    <w:rsid w:val="008337E7"/>
    <w:rsid w:val="008343D3"/>
    <w:rsid w:val="008347F0"/>
    <w:rsid w:val="00835B21"/>
    <w:rsid w:val="00835F79"/>
    <w:rsid w:val="00836622"/>
    <w:rsid w:val="00836D3E"/>
    <w:rsid w:val="0083761C"/>
    <w:rsid w:val="00837CC7"/>
    <w:rsid w:val="00843F08"/>
    <w:rsid w:val="008477D7"/>
    <w:rsid w:val="00860987"/>
    <w:rsid w:val="00864AE2"/>
    <w:rsid w:val="00864C98"/>
    <w:rsid w:val="008707C4"/>
    <w:rsid w:val="00874DBE"/>
    <w:rsid w:val="0087691F"/>
    <w:rsid w:val="00880433"/>
    <w:rsid w:val="00882961"/>
    <w:rsid w:val="00882D5D"/>
    <w:rsid w:val="00896A68"/>
    <w:rsid w:val="008A37F9"/>
    <w:rsid w:val="008A446A"/>
    <w:rsid w:val="008A5805"/>
    <w:rsid w:val="008B4792"/>
    <w:rsid w:val="008B6B3E"/>
    <w:rsid w:val="008B7348"/>
    <w:rsid w:val="008C36B9"/>
    <w:rsid w:val="008C4465"/>
    <w:rsid w:val="008C5FED"/>
    <w:rsid w:val="008D29B1"/>
    <w:rsid w:val="008D4644"/>
    <w:rsid w:val="008D4ACE"/>
    <w:rsid w:val="008D5883"/>
    <w:rsid w:val="008D7C76"/>
    <w:rsid w:val="008E13BF"/>
    <w:rsid w:val="008E330C"/>
    <w:rsid w:val="008E3D48"/>
    <w:rsid w:val="008E418C"/>
    <w:rsid w:val="008E489C"/>
    <w:rsid w:val="008E4A08"/>
    <w:rsid w:val="008F3B62"/>
    <w:rsid w:val="008F546C"/>
    <w:rsid w:val="008F78FA"/>
    <w:rsid w:val="00903514"/>
    <w:rsid w:val="00903DA0"/>
    <w:rsid w:val="009051D1"/>
    <w:rsid w:val="00905868"/>
    <w:rsid w:val="00916A7F"/>
    <w:rsid w:val="00916ADD"/>
    <w:rsid w:val="00916C46"/>
    <w:rsid w:val="00917BF2"/>
    <w:rsid w:val="00920C0F"/>
    <w:rsid w:val="00924E6B"/>
    <w:rsid w:val="00926F4A"/>
    <w:rsid w:val="00927FCE"/>
    <w:rsid w:val="00930248"/>
    <w:rsid w:val="00932563"/>
    <w:rsid w:val="00934B23"/>
    <w:rsid w:val="00936ABF"/>
    <w:rsid w:val="00937DAB"/>
    <w:rsid w:val="0094137C"/>
    <w:rsid w:val="0094145E"/>
    <w:rsid w:val="009449BA"/>
    <w:rsid w:val="00952BE1"/>
    <w:rsid w:val="0095436E"/>
    <w:rsid w:val="009618B4"/>
    <w:rsid w:val="00962FF4"/>
    <w:rsid w:val="009668F0"/>
    <w:rsid w:val="00966BEE"/>
    <w:rsid w:val="00971B29"/>
    <w:rsid w:val="00971D83"/>
    <w:rsid w:val="0097230E"/>
    <w:rsid w:val="009726A7"/>
    <w:rsid w:val="009734E8"/>
    <w:rsid w:val="00975C0D"/>
    <w:rsid w:val="009766E5"/>
    <w:rsid w:val="0099447E"/>
    <w:rsid w:val="009A02CD"/>
    <w:rsid w:val="009C0EB0"/>
    <w:rsid w:val="009C2BB8"/>
    <w:rsid w:val="009C3546"/>
    <w:rsid w:val="009C4D71"/>
    <w:rsid w:val="009D2344"/>
    <w:rsid w:val="009D7BCD"/>
    <w:rsid w:val="009E2BA3"/>
    <w:rsid w:val="009E557C"/>
    <w:rsid w:val="009E6D5E"/>
    <w:rsid w:val="00A01ACE"/>
    <w:rsid w:val="00A03B84"/>
    <w:rsid w:val="00A0582A"/>
    <w:rsid w:val="00A113E5"/>
    <w:rsid w:val="00A13E62"/>
    <w:rsid w:val="00A163C2"/>
    <w:rsid w:val="00A22F45"/>
    <w:rsid w:val="00A23733"/>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9559E"/>
    <w:rsid w:val="00AA2C21"/>
    <w:rsid w:val="00AA3E04"/>
    <w:rsid w:val="00AA6EB0"/>
    <w:rsid w:val="00AB0AAC"/>
    <w:rsid w:val="00AB246C"/>
    <w:rsid w:val="00AB29DD"/>
    <w:rsid w:val="00AB4741"/>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1515"/>
    <w:rsid w:val="00B44BC7"/>
    <w:rsid w:val="00B462A7"/>
    <w:rsid w:val="00B47442"/>
    <w:rsid w:val="00B517EA"/>
    <w:rsid w:val="00B63AE7"/>
    <w:rsid w:val="00B67C16"/>
    <w:rsid w:val="00B72651"/>
    <w:rsid w:val="00B74402"/>
    <w:rsid w:val="00B74B19"/>
    <w:rsid w:val="00B7568E"/>
    <w:rsid w:val="00B75C58"/>
    <w:rsid w:val="00B77541"/>
    <w:rsid w:val="00B81422"/>
    <w:rsid w:val="00B81547"/>
    <w:rsid w:val="00B91CC9"/>
    <w:rsid w:val="00B95AAC"/>
    <w:rsid w:val="00B97F35"/>
    <w:rsid w:val="00BA3C49"/>
    <w:rsid w:val="00BA6280"/>
    <w:rsid w:val="00BA79C9"/>
    <w:rsid w:val="00BB0CB6"/>
    <w:rsid w:val="00BB0F0F"/>
    <w:rsid w:val="00BB404F"/>
    <w:rsid w:val="00BB5BA9"/>
    <w:rsid w:val="00BB5F82"/>
    <w:rsid w:val="00BC5655"/>
    <w:rsid w:val="00BD1BF6"/>
    <w:rsid w:val="00BD1FE1"/>
    <w:rsid w:val="00BD2973"/>
    <w:rsid w:val="00BD39DA"/>
    <w:rsid w:val="00BD6E50"/>
    <w:rsid w:val="00BF397F"/>
    <w:rsid w:val="00BF7482"/>
    <w:rsid w:val="00C10D7C"/>
    <w:rsid w:val="00C13A5B"/>
    <w:rsid w:val="00C20889"/>
    <w:rsid w:val="00C21017"/>
    <w:rsid w:val="00C2664B"/>
    <w:rsid w:val="00C33A29"/>
    <w:rsid w:val="00C3442F"/>
    <w:rsid w:val="00C36226"/>
    <w:rsid w:val="00C3793A"/>
    <w:rsid w:val="00C5137C"/>
    <w:rsid w:val="00C66E48"/>
    <w:rsid w:val="00C670AB"/>
    <w:rsid w:val="00C72DC0"/>
    <w:rsid w:val="00C7409B"/>
    <w:rsid w:val="00C761B4"/>
    <w:rsid w:val="00C83C9F"/>
    <w:rsid w:val="00C9178A"/>
    <w:rsid w:val="00C944DB"/>
    <w:rsid w:val="00C97AD5"/>
    <w:rsid w:val="00CA0266"/>
    <w:rsid w:val="00CA070E"/>
    <w:rsid w:val="00CA0FEA"/>
    <w:rsid w:val="00CA34A5"/>
    <w:rsid w:val="00CA5147"/>
    <w:rsid w:val="00CA56CC"/>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33F7"/>
    <w:rsid w:val="00D35432"/>
    <w:rsid w:val="00D41806"/>
    <w:rsid w:val="00D41EE6"/>
    <w:rsid w:val="00D42CDF"/>
    <w:rsid w:val="00D42FEC"/>
    <w:rsid w:val="00D44DC1"/>
    <w:rsid w:val="00D84CD3"/>
    <w:rsid w:val="00D85779"/>
    <w:rsid w:val="00D86E49"/>
    <w:rsid w:val="00D97CC4"/>
    <w:rsid w:val="00D97FCB"/>
    <w:rsid w:val="00DA1685"/>
    <w:rsid w:val="00DB29B6"/>
    <w:rsid w:val="00DB5802"/>
    <w:rsid w:val="00DC1DD5"/>
    <w:rsid w:val="00DC20BD"/>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36D28"/>
    <w:rsid w:val="00E412E4"/>
    <w:rsid w:val="00E41834"/>
    <w:rsid w:val="00E4206F"/>
    <w:rsid w:val="00E67160"/>
    <w:rsid w:val="00E67EBA"/>
    <w:rsid w:val="00E76892"/>
    <w:rsid w:val="00E77F5C"/>
    <w:rsid w:val="00E81916"/>
    <w:rsid w:val="00E923C4"/>
    <w:rsid w:val="00E97051"/>
    <w:rsid w:val="00E97D88"/>
    <w:rsid w:val="00EA443D"/>
    <w:rsid w:val="00EB1AB2"/>
    <w:rsid w:val="00EB26A7"/>
    <w:rsid w:val="00EB6715"/>
    <w:rsid w:val="00EC3B9B"/>
    <w:rsid w:val="00ED3248"/>
    <w:rsid w:val="00ED3B5F"/>
    <w:rsid w:val="00ED6404"/>
    <w:rsid w:val="00EE0A5A"/>
    <w:rsid w:val="00EE15A3"/>
    <w:rsid w:val="00EE369F"/>
    <w:rsid w:val="00EE37DA"/>
    <w:rsid w:val="00EE5589"/>
    <w:rsid w:val="00EE6668"/>
    <w:rsid w:val="00F0506A"/>
    <w:rsid w:val="00F11BBE"/>
    <w:rsid w:val="00F14763"/>
    <w:rsid w:val="00F17E44"/>
    <w:rsid w:val="00F2132A"/>
    <w:rsid w:val="00F248EE"/>
    <w:rsid w:val="00F332B1"/>
    <w:rsid w:val="00F44E34"/>
    <w:rsid w:val="00F45917"/>
    <w:rsid w:val="00F469E6"/>
    <w:rsid w:val="00F52783"/>
    <w:rsid w:val="00F5405A"/>
    <w:rsid w:val="00F62EB9"/>
    <w:rsid w:val="00F639A7"/>
    <w:rsid w:val="00F66994"/>
    <w:rsid w:val="00F67B2E"/>
    <w:rsid w:val="00F71310"/>
    <w:rsid w:val="00F740E9"/>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C74A2"/>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2TimesNewRoman105pt">
    <w:name w:val="Основной текст (2) + Times New Roman;10;5 pt"/>
    <w:basedOn w:val="2"/>
    <w:rsid w:val="00211388"/>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basedOn w:val="a"/>
    <w:uiPriority w:val="99"/>
    <w:unhideWhenUsed/>
    <w:rsid w:val="00211388"/>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5F4A8-0369-48C7-A771-C07A08BC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2442</TotalTime>
  <Pages>17</Pages>
  <Words>4947</Words>
  <Characters>28202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464</cp:revision>
  <cp:lastPrinted>2019-01-08T03:51:00Z</cp:lastPrinted>
  <dcterms:created xsi:type="dcterms:W3CDTF">2018-01-19T02:16:00Z</dcterms:created>
  <dcterms:modified xsi:type="dcterms:W3CDTF">2019-03-11T05:29:00Z</dcterms:modified>
</cp:coreProperties>
</file>