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935F37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1D1024">
        <w:rPr>
          <w:rFonts w:ascii="Times New Roman" w:hAnsi="Times New Roman"/>
          <w:b/>
          <w:sz w:val="18"/>
          <w:szCs w:val="18"/>
          <w:lang w:val="kk-KZ"/>
        </w:rPr>
        <w:t>15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 xml:space="preserve"> 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144B0C" w:rsidRPr="00935F37" w:rsidRDefault="00144B0C" w:rsidP="00144B0C">
      <w:pPr>
        <w:jc w:val="center"/>
        <w:rPr>
          <w:rFonts w:ascii="Times New Roman" w:hAnsi="Times New Roman"/>
          <w:sz w:val="18"/>
          <w:szCs w:val="18"/>
        </w:rPr>
      </w:pPr>
    </w:p>
    <w:p w:rsidR="00144B0C" w:rsidRPr="00BD4D16" w:rsidRDefault="00B36352" w:rsidP="00144B0C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 w:rsid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 w:rsid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="00144B0C"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="00144B0C"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1D1024">
        <w:rPr>
          <w:rFonts w:ascii="Times New Roman" w:hAnsi="Times New Roman"/>
          <w:b/>
          <w:sz w:val="18"/>
          <w:szCs w:val="18"/>
          <w:lang w:val="kk-KZ"/>
        </w:rPr>
        <w:t>22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 w:rsidR="00BD4D16"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1D1024">
        <w:rPr>
          <w:rFonts w:ascii="Times New Roman" w:hAnsi="Times New Roman"/>
          <w:b/>
          <w:sz w:val="18"/>
          <w:szCs w:val="18"/>
          <w:lang w:val="kk-KZ"/>
        </w:rPr>
        <w:t>22</w:t>
      </w:r>
      <w:r w:rsidR="00FE138D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="00FE138D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 w:rsidR="00BD4D16"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1D1024">
        <w:rPr>
          <w:rFonts w:ascii="Times New Roman" w:hAnsi="Times New Roman"/>
          <w:b/>
          <w:sz w:val="18"/>
          <w:szCs w:val="18"/>
          <w:lang w:val="kk-KZ"/>
        </w:rPr>
        <w:t>31</w:t>
      </w:r>
      <w:r w:rsidR="00FE138D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E138D">
        <w:rPr>
          <w:rFonts w:ascii="Times New Roman" w:hAnsi="Times New Roman"/>
          <w:b/>
          <w:sz w:val="18"/>
          <w:szCs w:val="18"/>
          <w:lang w:val="kk-KZ"/>
        </w:rPr>
        <w:t>қантар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0E09E9" w:rsidRPr="004140C1" w:rsidRDefault="000E09E9" w:rsidP="000E09E9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1D1024">
        <w:rPr>
          <w:rFonts w:ascii="Times New Roman" w:hAnsi="Times New Roman"/>
          <w:b/>
          <w:sz w:val="18"/>
          <w:szCs w:val="18"/>
          <w:lang w:val="kk-KZ"/>
        </w:rPr>
        <w:t>15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Орган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и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0E09E9" w:rsidRPr="004140C1" w:rsidRDefault="000E09E9" w:rsidP="000E09E9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0E09E9" w:rsidRPr="004140C1" w:rsidRDefault="000E09E9" w:rsidP="000E09E9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1D1024" w:rsidRPr="001D1024">
        <w:rPr>
          <w:rFonts w:ascii="Times New Roman" w:hAnsi="Times New Roman"/>
          <w:b/>
          <w:sz w:val="18"/>
          <w:szCs w:val="18"/>
          <w:lang w:val="kk-KZ"/>
        </w:rPr>
        <w:t>22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января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0E09E9" w:rsidRPr="004140C1" w:rsidRDefault="000E09E9" w:rsidP="000E09E9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1D1024">
        <w:rPr>
          <w:rFonts w:ascii="Times New Roman" w:hAnsi="Times New Roman"/>
          <w:b/>
          <w:sz w:val="18"/>
          <w:szCs w:val="18"/>
        </w:rPr>
        <w:t>22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0E09E9" w:rsidRPr="004140C1" w:rsidRDefault="000E09E9" w:rsidP="000E09E9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1D1024">
        <w:rPr>
          <w:rFonts w:ascii="Times New Roman" w:hAnsi="Times New Roman"/>
          <w:b/>
          <w:sz w:val="18"/>
          <w:szCs w:val="18"/>
          <w:lang w:val="kk-KZ"/>
        </w:rPr>
        <w:t>31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января</w:t>
      </w:r>
      <w:r w:rsidRPr="004140C1">
        <w:rPr>
          <w:rFonts w:ascii="Times New Roman" w:hAnsi="Times New Roman"/>
          <w:sz w:val="18"/>
          <w:szCs w:val="18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C71350" w:rsidRPr="000E09E9" w:rsidRDefault="00C71350" w:rsidP="00C71350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86"/>
        <w:gridCol w:w="1984"/>
        <w:gridCol w:w="851"/>
        <w:gridCol w:w="992"/>
        <w:gridCol w:w="1276"/>
        <w:gridCol w:w="1275"/>
        <w:gridCol w:w="1418"/>
      </w:tblGrid>
      <w:tr w:rsidR="0032584F" w:rsidRPr="00935F37" w:rsidTr="000E09E9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0E09E9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Сатыпалудыңатауы</w:t>
            </w:r>
            <w:r w:rsidR="000E09E9"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                          </w:t>
            </w:r>
            <w:r w:rsidR="000E09E9"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E9" w:rsidRPr="000E09E9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32584F" w:rsidRPr="000E09E9" w:rsidRDefault="000E09E9" w:rsidP="000E09E9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0E09E9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="000E09E9"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E9" w:rsidRPr="000E09E9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0E09E9" w:rsidRPr="000E09E9" w:rsidRDefault="000E09E9" w:rsidP="000E09E9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32584F" w:rsidRPr="000E09E9" w:rsidRDefault="000E09E9" w:rsidP="000E09E9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0E09E9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="000E09E9"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0E09E9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="000E09E9"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="000E09E9"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="000E09E9"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E9" w:rsidRPr="000E09E9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0E09E9" w:rsidRPr="000E09E9" w:rsidRDefault="000E09E9" w:rsidP="000E09E9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32584F" w:rsidRPr="000E09E9" w:rsidRDefault="000E09E9" w:rsidP="000E09E9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A32023" w:rsidRPr="00935F37" w:rsidTr="000E09E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Проявитель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Проявитель 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Х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-ОMAT EXII,  на 20л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35 </w:t>
            </w:r>
            <w:proofErr w:type="spellStart"/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кан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16 500,00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шартқа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777DC"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="004777DC"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="004777DC"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="004777DC"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="004777DC"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="004777DC"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="004777DC"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="004777DC"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="004777DC"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A32023" w:rsidRPr="00935F37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Фиксаж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Фиксаж RP  Х-ОМАТ LO, 20л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35 </w:t>
            </w:r>
            <w:proofErr w:type="spellStart"/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кан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8 250,00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288750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4777DC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4777DC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A32023" w:rsidRPr="00935F37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Green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XG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18х24 см 100л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A32023" w:rsidRPr="004140C1" w:rsidRDefault="00A32023" w:rsidP="000E09E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 </w:t>
            </w:r>
            <w:proofErr w:type="spellStart"/>
            <w:r w:rsidRPr="004140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9 180,00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275400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Петр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о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павл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М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у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хамедрах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и</w:t>
            </w:r>
            <w:r w:rsidRPr="00935F37">
              <w:rPr>
                <w:rFonts w:ascii="Times New Roman" w:hAnsi="Times New Roman"/>
                <w:sz w:val="18"/>
                <w:szCs w:val="18"/>
              </w:rPr>
              <w:t>мов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935F37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35F37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935F37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Green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XG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18х43 см 100л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16 450,00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82250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Green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XG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24х30 см 100л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60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15 300,00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918000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Green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XG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30х40 см 100л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40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25 500,00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Green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XG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35х35 см 100л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26 030,00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911050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Green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XG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35х43см 100л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31 980,00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959400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Blue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XBE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18*24 см 100 листов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9 540,00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95400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Blue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XBE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24*30 см 100 листов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15 900,00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159000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Blue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XBE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30*40 см 100 листов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26 500,00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265000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Мухамедрахимов </w:t>
            </w: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</w:t>
            </w: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Blue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XBE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35*35 см 100 листов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20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27 055,00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541100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Blue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4140C1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XBE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Film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35*43 см 100 листов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33 235,00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332350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Пленка медицинская рентгеновская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Retina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SOE 70ммх30,5м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10 рул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37 500,00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375000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935F37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медицинская рентгеновская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 xml:space="preserve">Воротник модель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Harmony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0,5мм </w:t>
            </w:r>
            <w:proofErr w:type="spellStart"/>
            <w:r w:rsidRPr="004140C1">
              <w:rPr>
                <w:rFonts w:ascii="Times New Roman" w:hAnsi="Times New Roman"/>
                <w:sz w:val="18"/>
                <w:szCs w:val="18"/>
              </w:rPr>
              <w:t>Pb</w:t>
            </w:r>
            <w:proofErr w:type="spellEnd"/>
            <w:r w:rsidRPr="004140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 шт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21 500,00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64500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Пленка AGFA</w:t>
            </w:r>
            <w:r w:rsidRPr="006A6B41"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Pr="004140C1">
              <w:rPr>
                <w:rFonts w:ascii="Times New Roman" w:hAnsi="Times New Roman"/>
                <w:sz w:val="18"/>
                <w:szCs w:val="18"/>
              </w:rPr>
              <w:t>5*3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A70F7C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A70F7C">
              <w:rPr>
                <w:rFonts w:ascii="Times New Roman" w:hAnsi="Times New Roman"/>
                <w:sz w:val="18"/>
                <w:szCs w:val="18"/>
              </w:rPr>
              <w:t>Пленка для регистр</w:t>
            </w:r>
            <w:r w:rsidRPr="00A70F7C">
              <w:rPr>
                <w:rFonts w:ascii="Times New Roman" w:hAnsi="Times New Roman"/>
                <w:sz w:val="18"/>
                <w:szCs w:val="18"/>
              </w:rPr>
              <w:t>а</w:t>
            </w:r>
            <w:r w:rsidRPr="00A70F7C">
              <w:rPr>
                <w:rFonts w:ascii="Times New Roman" w:hAnsi="Times New Roman"/>
                <w:sz w:val="18"/>
                <w:szCs w:val="18"/>
              </w:rPr>
              <w:t>ции медицинских д</w:t>
            </w:r>
            <w:r w:rsidRPr="00A70F7C">
              <w:rPr>
                <w:rFonts w:ascii="Times New Roman" w:hAnsi="Times New Roman"/>
                <w:sz w:val="18"/>
                <w:szCs w:val="18"/>
              </w:rPr>
              <w:t>и</w:t>
            </w:r>
            <w:r w:rsidRPr="00A70F7C">
              <w:rPr>
                <w:rFonts w:ascii="Times New Roman" w:hAnsi="Times New Roman"/>
                <w:sz w:val="18"/>
                <w:szCs w:val="18"/>
              </w:rPr>
              <w:t>агностических из</w:t>
            </w:r>
            <w:r w:rsidRPr="00A70F7C">
              <w:rPr>
                <w:rFonts w:ascii="Times New Roman" w:hAnsi="Times New Roman"/>
                <w:sz w:val="18"/>
                <w:szCs w:val="18"/>
              </w:rPr>
              <w:t>о</w:t>
            </w:r>
            <w:r w:rsidRPr="00A70F7C">
              <w:rPr>
                <w:rFonts w:ascii="Times New Roman" w:hAnsi="Times New Roman"/>
                <w:sz w:val="18"/>
                <w:szCs w:val="18"/>
              </w:rPr>
              <w:t>бражений снимков для термографического медицинского принт</w:t>
            </w:r>
            <w:r w:rsidRPr="00A70F7C">
              <w:rPr>
                <w:rFonts w:ascii="Times New Roman" w:hAnsi="Times New Roman"/>
                <w:sz w:val="18"/>
                <w:szCs w:val="18"/>
              </w:rPr>
              <w:t>е</w:t>
            </w:r>
            <w:r w:rsidRPr="00A70F7C">
              <w:rPr>
                <w:rFonts w:ascii="Times New Roman" w:hAnsi="Times New Roman"/>
                <w:sz w:val="18"/>
                <w:szCs w:val="18"/>
              </w:rPr>
              <w:t xml:space="preserve">ра.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A70F7C" w:rsidRDefault="00A32023" w:rsidP="000E09E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5 уп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39900,00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199500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Гель для УЗИ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A70F7C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  <w:r w:rsidRPr="00A70F7C">
              <w:rPr>
                <w:rFonts w:ascii="Times New Roman" w:hAnsi="Times New Roman"/>
                <w:sz w:val="18"/>
                <w:szCs w:val="18"/>
              </w:rPr>
              <w:t>Ящик-4канистры+4 пустые бутылочки 260 гр+1 дозатор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ящ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11800,00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89440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A32023" w:rsidRPr="00BE6BA0" w:rsidTr="000E09E9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Default="00A32023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sz w:val="18"/>
                <w:szCs w:val="18"/>
              </w:rPr>
              <w:t>Синтетическая терм</w:t>
            </w:r>
            <w:r w:rsidRPr="004140C1">
              <w:rPr>
                <w:rFonts w:ascii="Times New Roman" w:eastAsia="Times New Roman" w:hAnsi="Times New Roman"/>
                <w:sz w:val="18"/>
                <w:szCs w:val="18"/>
              </w:rPr>
              <w:t>о</w:t>
            </w:r>
            <w:r w:rsidRPr="004140C1">
              <w:rPr>
                <w:rFonts w:ascii="Times New Roman" w:eastAsia="Times New Roman" w:hAnsi="Times New Roman"/>
                <w:sz w:val="18"/>
                <w:szCs w:val="18"/>
              </w:rPr>
              <w:t>чувствительная бумага для печати ультразв</w:t>
            </w:r>
            <w:r w:rsidRPr="004140C1">
              <w:rPr>
                <w:rFonts w:ascii="Times New Roman" w:eastAsia="Times New Roman" w:hAnsi="Times New Roman"/>
                <w:sz w:val="18"/>
                <w:szCs w:val="18"/>
              </w:rPr>
              <w:t>у</w:t>
            </w:r>
            <w:r w:rsidRPr="004140C1">
              <w:rPr>
                <w:rFonts w:ascii="Times New Roman" w:eastAsia="Times New Roman" w:hAnsi="Times New Roman"/>
                <w:sz w:val="18"/>
                <w:szCs w:val="18"/>
              </w:rPr>
              <w:t>кового видео изобр</w:t>
            </w:r>
            <w:r w:rsidRPr="004140C1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4140C1">
              <w:rPr>
                <w:rFonts w:ascii="Times New Roman" w:eastAsia="Times New Roman" w:hAnsi="Times New Roman"/>
                <w:sz w:val="18"/>
                <w:szCs w:val="18"/>
              </w:rPr>
              <w:t>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A70F7C" w:rsidRDefault="00A32023" w:rsidP="000E09E9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Высококачественная плотная – термобум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а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 xml:space="preserve">га 110мм 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val="en-US"/>
              </w:rPr>
              <w:t>x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 xml:space="preserve"> 20м.  </w:t>
            </w:r>
          </w:p>
          <w:p w:rsidR="00A32023" w:rsidRPr="00A70F7C" w:rsidRDefault="00A32023" w:rsidP="000E09E9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В одном рулоне более 200 снимков в ста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н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дартном режиме.</w:t>
            </w:r>
          </w:p>
          <w:p w:rsidR="00A32023" w:rsidRPr="00A70F7C" w:rsidRDefault="00A32023" w:rsidP="000E09E9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Толщина бумаги 80±5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val="en-US"/>
              </w:rPr>
              <w:t>mm</w:t>
            </w:r>
          </w:p>
          <w:p w:rsidR="00A32023" w:rsidRPr="00A70F7C" w:rsidRDefault="00A32023" w:rsidP="000E09E9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Белизна 80%</w:t>
            </w:r>
          </w:p>
          <w:p w:rsidR="00A32023" w:rsidRPr="00A70F7C" w:rsidRDefault="00A32023" w:rsidP="000E09E9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Максимальная пло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т</w:t>
            </w: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lastRenderedPageBreak/>
              <w:t>ность 1.20</w:t>
            </w:r>
          </w:p>
          <w:p w:rsidR="00A32023" w:rsidRPr="00A70F7C" w:rsidRDefault="00A32023" w:rsidP="000E09E9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Блеск 60.0%</w:t>
            </w:r>
          </w:p>
          <w:p w:rsidR="00A32023" w:rsidRPr="00A70F7C" w:rsidRDefault="00A32023" w:rsidP="000E09E9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Устойчивость к влаге %</w:t>
            </w:r>
          </w:p>
          <w:p w:rsidR="00A32023" w:rsidRPr="00A70F7C" w:rsidRDefault="00A32023" w:rsidP="000E09E9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Размеры упаковки 25 см×11.5 см×5 см</w:t>
            </w:r>
          </w:p>
          <w:p w:rsidR="00A32023" w:rsidRPr="00A70F7C" w:rsidRDefault="00A32023" w:rsidP="000E09E9">
            <w:pPr>
              <w:pStyle w:val="2"/>
              <w:spacing w:before="0"/>
              <w:contextualSpacing/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  <w:lang w:val="en-US"/>
              </w:rPr>
            </w:pPr>
            <w:r w:rsidRPr="00A70F7C">
              <w:rPr>
                <w:rFonts w:ascii="Times New Roman" w:eastAsia="Times New Roman" w:hAnsi="Times New Roman" w:cs="Times New Roman"/>
                <w:b w:val="0"/>
                <w:color w:val="auto"/>
                <w:sz w:val="18"/>
                <w:szCs w:val="18"/>
              </w:rPr>
              <w:t>Вес упаковки 900 граммов.</w:t>
            </w:r>
          </w:p>
          <w:p w:rsidR="00A32023" w:rsidRPr="00A70F7C" w:rsidRDefault="00A32023" w:rsidP="000E09E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23" w:rsidRPr="004140C1" w:rsidRDefault="00A32023" w:rsidP="00BE6BA0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lastRenderedPageBreak/>
              <w:t xml:space="preserve">12 </w:t>
            </w:r>
            <w:r w:rsidR="00BE6BA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уп            ( 60 рул)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32023" w:rsidRPr="004140C1" w:rsidRDefault="00A32023" w:rsidP="000E09E9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140C1">
              <w:rPr>
                <w:rFonts w:ascii="Times New Roman" w:hAnsi="Times New Roman"/>
                <w:sz w:val="18"/>
                <w:szCs w:val="18"/>
              </w:rPr>
              <w:t>14500,00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32023" w:rsidRPr="004140C1" w:rsidRDefault="00A32023" w:rsidP="000E09E9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</w:pPr>
            <w:r w:rsidRPr="004140C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174000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32023" w:rsidRPr="00935F37" w:rsidRDefault="00A32023" w:rsidP="000E09E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</w:tbl>
    <w:p w:rsidR="00935F37" w:rsidRDefault="00935F3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935F37" w:rsidRPr="00AC047A" w:rsidRDefault="00935F37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E061EC" w:rsidRDefault="00E061EC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E061EC" w:rsidRDefault="00E061EC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sectPr w:rsidR="00E061EC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03D1"/>
    <w:rsid w:val="000174F8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09E9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D0D24"/>
    <w:rsid w:val="001D10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1D48"/>
    <w:rsid w:val="003E4AF3"/>
    <w:rsid w:val="003E6BBF"/>
    <w:rsid w:val="003E7A42"/>
    <w:rsid w:val="003E7F03"/>
    <w:rsid w:val="004140C1"/>
    <w:rsid w:val="00416AE2"/>
    <w:rsid w:val="004257B2"/>
    <w:rsid w:val="00426D9E"/>
    <w:rsid w:val="00441D23"/>
    <w:rsid w:val="0044692F"/>
    <w:rsid w:val="004634C7"/>
    <w:rsid w:val="00467E82"/>
    <w:rsid w:val="0047534D"/>
    <w:rsid w:val="004777DC"/>
    <w:rsid w:val="004A0449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0F74"/>
    <w:rsid w:val="005E24AC"/>
    <w:rsid w:val="005E5557"/>
    <w:rsid w:val="006006F8"/>
    <w:rsid w:val="006118A5"/>
    <w:rsid w:val="00626C05"/>
    <w:rsid w:val="006341EB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2111B"/>
    <w:rsid w:val="007419A3"/>
    <w:rsid w:val="00742495"/>
    <w:rsid w:val="00743878"/>
    <w:rsid w:val="00743EF7"/>
    <w:rsid w:val="00745B5E"/>
    <w:rsid w:val="00753DAF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4B5C"/>
    <w:rsid w:val="00917C1D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A7028"/>
    <w:rsid w:val="009F393F"/>
    <w:rsid w:val="00A0342F"/>
    <w:rsid w:val="00A040E5"/>
    <w:rsid w:val="00A06B77"/>
    <w:rsid w:val="00A27EC3"/>
    <w:rsid w:val="00A32023"/>
    <w:rsid w:val="00A53057"/>
    <w:rsid w:val="00A54AE1"/>
    <w:rsid w:val="00A56E7A"/>
    <w:rsid w:val="00A70F7C"/>
    <w:rsid w:val="00A85359"/>
    <w:rsid w:val="00AB2579"/>
    <w:rsid w:val="00AB65A1"/>
    <w:rsid w:val="00AB7666"/>
    <w:rsid w:val="00AC047A"/>
    <w:rsid w:val="00AE006A"/>
    <w:rsid w:val="00AE51E1"/>
    <w:rsid w:val="00AF0AF6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90A32"/>
    <w:rsid w:val="00BA7DFB"/>
    <w:rsid w:val="00BC7132"/>
    <w:rsid w:val="00BD372F"/>
    <w:rsid w:val="00BD4D16"/>
    <w:rsid w:val="00BE0207"/>
    <w:rsid w:val="00BE0553"/>
    <w:rsid w:val="00BE6BA0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74CA4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DE649C"/>
    <w:rsid w:val="00E00912"/>
    <w:rsid w:val="00E061EC"/>
    <w:rsid w:val="00E17734"/>
    <w:rsid w:val="00E346AC"/>
    <w:rsid w:val="00E36C64"/>
    <w:rsid w:val="00E45A3C"/>
    <w:rsid w:val="00E556BF"/>
    <w:rsid w:val="00E63F24"/>
    <w:rsid w:val="00ED09E2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3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03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8713D-3FC9-4B84-AD75-DDD41DE5D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4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256</cp:revision>
  <cp:lastPrinted>2019-02-11T07:45:00Z</cp:lastPrinted>
  <dcterms:created xsi:type="dcterms:W3CDTF">2018-04-25T07:36:00Z</dcterms:created>
  <dcterms:modified xsi:type="dcterms:W3CDTF">2020-01-16T04:00:00Z</dcterms:modified>
</cp:coreProperties>
</file>