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1шілде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8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шілде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8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ш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і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лде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1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8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26201D">
        <w:rPr>
          <w:rFonts w:ascii="Times New Roman" w:hAnsi="Times New Roman"/>
          <w:b/>
          <w:sz w:val="18"/>
          <w:szCs w:val="18"/>
        </w:rPr>
        <w:t>8</w:t>
      </w:r>
      <w:r w:rsidR="00786BB4">
        <w:rPr>
          <w:rFonts w:ascii="Times New Roman" w:hAnsi="Times New Roman"/>
          <w:b/>
          <w:sz w:val="18"/>
          <w:szCs w:val="18"/>
        </w:rPr>
        <w:t xml:space="preserve">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850"/>
        <w:gridCol w:w="993"/>
        <w:gridCol w:w="1275"/>
        <w:gridCol w:w="1985"/>
        <w:gridCol w:w="1984"/>
      </w:tblGrid>
      <w:tr w:rsidR="00E75F43" w:rsidRPr="008E7A11" w:rsidTr="00E75F4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75F43" w:rsidRPr="007369E9" w:rsidTr="00E75F4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7369E9" w:rsidRDefault="00E75F4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E75F43" w:rsidRDefault="00E75F43" w:rsidP="00C05AD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75F43">
              <w:rPr>
                <w:rFonts w:ascii="Times New Roman" w:hAnsi="Times New Roman"/>
                <w:color w:val="000000"/>
                <w:sz w:val="20"/>
                <w:szCs w:val="20"/>
              </w:rPr>
              <w:t>Пергаментная бумага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E75F43" w:rsidRDefault="00E75F43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F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кг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5F43" w:rsidRPr="00E75F43" w:rsidRDefault="00E75F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75F43">
              <w:rPr>
                <w:rFonts w:ascii="Times New Roman" w:hAnsi="Times New Roman"/>
                <w:sz w:val="20"/>
                <w:szCs w:val="20"/>
              </w:rPr>
              <w:t>2700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75F43" w:rsidRPr="00E75F43" w:rsidRDefault="00E75F43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F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75F43" w:rsidRPr="00E75F43" w:rsidRDefault="00E75F43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75F43" w:rsidRPr="00E75F43" w:rsidRDefault="00E75F43" w:rsidP="00FC06C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="00FC06C6">
              <w:rPr>
                <w:rFonts w:ascii="Times New Roman" w:hAnsi="Times New Roman"/>
                <w:sz w:val="18"/>
                <w:szCs w:val="18"/>
                <w:lang w:val="kk-KZ"/>
              </w:rPr>
              <w:t>3</w:t>
            </w: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0 күн </w:t>
            </w:r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</w:t>
            </w:r>
            <w:r w:rsidR="00FC06C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E75F4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 дней</w:t>
            </w:r>
          </w:p>
        </w:tc>
      </w:tr>
      <w:tr w:rsidR="00FC06C6" w:rsidRPr="007369E9" w:rsidTr="00E75F4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7369E9" w:rsidRDefault="00FC06C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C6" w:rsidRPr="00E75F43" w:rsidRDefault="00FC06C6" w:rsidP="00E75F4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75F43">
              <w:rPr>
                <w:rFonts w:ascii="Times New Roman" w:hAnsi="Times New Roman"/>
                <w:color w:val="000000"/>
                <w:sz w:val="20"/>
                <w:szCs w:val="20"/>
              </w:rPr>
              <w:t>Цоликлон</w:t>
            </w:r>
            <w:proofErr w:type="spellEnd"/>
            <w:proofErr w:type="gramStart"/>
            <w:r w:rsidRPr="00E75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E75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нти D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proofErr w:type="spellStart"/>
            <w:r w:rsidRPr="00E75F43">
              <w:rPr>
                <w:rFonts w:ascii="Times New Roman" w:hAnsi="Times New Roman"/>
                <w:color w:val="000000"/>
                <w:sz w:val="20"/>
                <w:szCs w:val="20"/>
              </w:rPr>
              <w:t>супер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10 мл</w:t>
            </w:r>
            <w:r w:rsidRPr="00E75F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E75F43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F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300 </w:t>
            </w:r>
            <w:proofErr w:type="spellStart"/>
            <w:r w:rsidRPr="00E75F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06C6" w:rsidRPr="00E75F43" w:rsidRDefault="00FC06C6">
            <w:pPr>
              <w:rPr>
                <w:rFonts w:ascii="Times New Roman" w:hAnsi="Times New Roman"/>
                <w:sz w:val="20"/>
                <w:szCs w:val="20"/>
              </w:rPr>
            </w:pPr>
            <w:r w:rsidRPr="00E75F43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C06C6" w:rsidRPr="00E75F43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F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C06C6" w:rsidRPr="00E75F43" w:rsidRDefault="00FC06C6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06C6" w:rsidRDefault="00FC06C6">
            <w:r w:rsidRPr="00AF3F2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30 дней</w:t>
            </w:r>
          </w:p>
        </w:tc>
      </w:tr>
      <w:tr w:rsidR="00FC06C6" w:rsidRPr="007369E9" w:rsidTr="00E75F4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7369E9" w:rsidRDefault="00FC06C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C6" w:rsidRPr="00E15170" w:rsidRDefault="00FC06C6" w:rsidP="007369E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15170">
              <w:rPr>
                <w:rFonts w:ascii="Times New Roman" w:hAnsi="Times New Roman"/>
                <w:sz w:val="20"/>
                <w:szCs w:val="20"/>
              </w:rPr>
              <w:t>Плеврофикс</w:t>
            </w:r>
            <w:proofErr w:type="spellEnd"/>
            <w:r w:rsidRPr="00E15170">
              <w:rPr>
                <w:rFonts w:ascii="Times New Roman" w:hAnsi="Times New Roman"/>
                <w:sz w:val="20"/>
                <w:szCs w:val="20"/>
              </w:rPr>
              <w:t xml:space="preserve"> № 2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Тонкостенная пункционная игла с коротким срезом 1,8 </w:t>
            </w:r>
            <w:proofErr w:type="spellStart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80 мм, удлинитель с винтовым </w:t>
            </w:r>
            <w:proofErr w:type="spellStart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коннектором</w:t>
            </w:r>
            <w:proofErr w:type="spellEnd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шприц 60 мл, двойной </w:t>
            </w:r>
            <w:proofErr w:type="spellStart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антирефлюксный</w:t>
            </w:r>
            <w:proofErr w:type="spellEnd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клапан, пакет для сбора жидкости 2,0 л с 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соединительной трубкой 90 см. Шприц: поршень с двумя уплотнительными кольцами, не содержит н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туральный латекс, ДЭГФ, ограничитель хода поршня предупреждает случайное его извлечение из цилиндра, нестираемая контрастная градуировка с шагом 1 мл</w:t>
            </w:r>
            <w:proofErr w:type="gramEnd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абсолютно прозрачный цилиндр для контроля дозировки, центральное пол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жение канюли, соед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нение </w:t>
            </w:r>
            <w:proofErr w:type="spellStart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Люэр</w:t>
            </w:r>
            <w:proofErr w:type="spellEnd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Лок</w:t>
            </w:r>
            <w:proofErr w:type="spellEnd"/>
            <w:proofErr w:type="gramStart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.</w:t>
            </w:r>
            <w:proofErr w:type="gramEnd"/>
            <w:r w:rsidRPr="00E1517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Шприцы изготовлены из полипропилена.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E15170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1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200 </w:t>
            </w:r>
            <w:proofErr w:type="spellStart"/>
            <w:proofErr w:type="gramStart"/>
            <w:r w:rsidRPr="00E151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06C6" w:rsidRPr="00E15170" w:rsidRDefault="00FC06C6">
            <w:pPr>
              <w:rPr>
                <w:rFonts w:ascii="Times New Roman" w:hAnsi="Times New Roman"/>
                <w:sz w:val="20"/>
                <w:szCs w:val="20"/>
              </w:rPr>
            </w:pPr>
            <w:r w:rsidRPr="00E15170">
              <w:rPr>
                <w:rFonts w:ascii="Times New Roman" w:hAnsi="Times New Roman"/>
                <w:sz w:val="20"/>
                <w:szCs w:val="20"/>
              </w:rPr>
              <w:t>4800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FC06C6" w:rsidRPr="00E15170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1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C06C6" w:rsidRPr="00E75F43" w:rsidRDefault="00FC06C6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06C6" w:rsidRDefault="00FC06C6">
            <w:r w:rsidRPr="00AF3F2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30 дней</w:t>
            </w:r>
          </w:p>
        </w:tc>
      </w:tr>
      <w:tr w:rsidR="00FC06C6" w:rsidRPr="007369E9" w:rsidTr="00E75F4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7369E9" w:rsidRDefault="00FC06C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C675CB" w:rsidRDefault="00FC06C6" w:rsidP="007369E9">
            <w:pPr>
              <w:rPr>
                <w:rFonts w:ascii="Times New Roman" w:hAnsi="Times New Roman"/>
                <w:sz w:val="20"/>
                <w:szCs w:val="20"/>
              </w:rPr>
            </w:pPr>
            <w:r w:rsidRPr="00C675CB">
              <w:rPr>
                <w:rFonts w:ascii="Times New Roman" w:hAnsi="Times New Roman"/>
                <w:color w:val="000000"/>
                <w:sz w:val="20"/>
                <w:szCs w:val="20"/>
              </w:rPr>
              <w:t>Повязка стерильная эластичная фиксирующая для ран на нетк</w:t>
            </w:r>
            <w:r w:rsidRPr="00C675CB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675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ной основе </w:t>
            </w:r>
            <w:proofErr w:type="spellStart"/>
            <w:r w:rsidRPr="00C675C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Octa</w:t>
            </w:r>
            <w:proofErr w:type="spellEnd"/>
            <w:r w:rsidRPr="00C675C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75C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Gare</w:t>
            </w:r>
            <w:proofErr w:type="spellEnd"/>
            <w:r w:rsidRPr="00C675CB">
              <w:rPr>
                <w:rFonts w:ascii="Times New Roman" w:hAnsi="Times New Roman"/>
                <w:color w:val="000000"/>
                <w:sz w:val="20"/>
                <w:szCs w:val="20"/>
              </w:rPr>
              <w:t>,размер 9х20 см/20920/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E15170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06C6" w:rsidRPr="00E15170" w:rsidRDefault="00FC06C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06C6" w:rsidRPr="00E15170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C06C6" w:rsidRPr="00E75F43" w:rsidRDefault="00FC06C6" w:rsidP="000572E0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06C6" w:rsidRDefault="00FC06C6">
            <w:r w:rsidRPr="00AF3F2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30 дней</w:t>
            </w:r>
          </w:p>
        </w:tc>
      </w:tr>
      <w:tr w:rsidR="00FC06C6" w:rsidRPr="007369E9" w:rsidTr="00E75F4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7369E9" w:rsidRDefault="00FC06C6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Pr="00965101" w:rsidRDefault="00FC06C6" w:rsidP="007369E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65101">
              <w:rPr>
                <w:rFonts w:ascii="Times New Roman" w:hAnsi="Times New Roman"/>
                <w:color w:val="000000"/>
                <w:sz w:val="20"/>
                <w:szCs w:val="20"/>
              </w:rPr>
              <w:t>Антибактериал</w:t>
            </w:r>
            <w:r w:rsidRPr="0096510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965101">
              <w:rPr>
                <w:rFonts w:ascii="Times New Roman" w:hAnsi="Times New Roman"/>
                <w:color w:val="000000"/>
                <w:sz w:val="20"/>
                <w:szCs w:val="20"/>
              </w:rPr>
              <w:t>ный и противовирусный фильтр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C6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C06C6" w:rsidRDefault="00FC06C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C06C6" w:rsidRDefault="00FC06C6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3600000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FC06C6" w:rsidRPr="00E75F43" w:rsidRDefault="00FC06C6" w:rsidP="000572E0">
            <w:pPr>
              <w:rPr>
                <w:rFonts w:ascii="Times New Roman" w:hAnsi="Times New Roman"/>
                <w:sz w:val="18"/>
                <w:szCs w:val="18"/>
              </w:rPr>
            </w:pPr>
            <w:r w:rsidRPr="00E75F4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E75F4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C06C6" w:rsidRDefault="00FC06C6">
            <w:r w:rsidRPr="00AF3F2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тапсырыс берушінің өтінімі бойынша 30 күн </w:t>
            </w:r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договора,по</w:t>
            </w:r>
            <w:proofErr w:type="spellEnd"/>
            <w:r w:rsidRPr="00AF3F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 30 дней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22C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675CB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281</cp:revision>
  <cp:lastPrinted>2019-02-11T07:45:00Z</cp:lastPrinted>
  <dcterms:created xsi:type="dcterms:W3CDTF">2018-04-25T07:36:00Z</dcterms:created>
  <dcterms:modified xsi:type="dcterms:W3CDTF">2020-07-01T08:00:00Z</dcterms:modified>
</cp:coreProperties>
</file>