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DC" w:rsidRDefault="009120DC" w:rsidP="00D015DB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8847F8" w:rsidRDefault="008847F8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Ө Т Ө Л</w:t>
      </w:r>
    </w:p>
    <w:p w:rsidR="008847F8" w:rsidRDefault="00B3419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11</w:t>
      </w:r>
      <w:r w:rsidR="008847F8"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медициналық </w:t>
      </w:r>
      <w:proofErr w:type="spellStart"/>
      <w:r w:rsidR="008847F8"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техниканы</w:t>
      </w:r>
      <w:proofErr w:type="spellEnd"/>
      <w:r w:rsidR="008847F8"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8847F8"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сатып</w:t>
      </w:r>
      <w:proofErr w:type="spellEnd"/>
      <w:r w:rsidR="008847F8"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8847F8"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алу</w:t>
      </w:r>
      <w:proofErr w:type="spellEnd"/>
      <w:r w:rsidR="008847F8"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8847F8"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бойынша</w:t>
      </w:r>
      <w:proofErr w:type="spellEnd"/>
      <w:r w:rsidR="008847F8"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тендердің қорытындысы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8847F8" w:rsidRDefault="008847F8" w:rsidP="008847F8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тендера по закупу</w:t>
      </w:r>
      <w:r w:rsidRPr="00787B36">
        <w:rPr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медицинской техники</w:t>
      </w:r>
      <w:r w:rsidR="00B341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№11</w:t>
      </w:r>
    </w:p>
    <w:p w:rsidR="009120DC" w:rsidRPr="00174868" w:rsidRDefault="009120DC" w:rsidP="0091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6558" w:rsidRDefault="009120DC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C0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76558"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spellStart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Петропавл</w:t>
      </w:r>
      <w:proofErr w:type="spellEnd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қ.</w:t>
      </w:r>
      <w:r w:rsidR="00676558" w:rsidRPr="00C570D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  <w:t xml:space="preserve">                                                         </w:t>
      </w:r>
      <w:r w:rsidR="004E4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1F1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.12</w:t>
      </w:r>
      <w:r w:rsidR="00676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.2021</w:t>
      </w:r>
      <w:r w:rsidR="00676558"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676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76558" w:rsidRPr="00433603" w:rsidRDefault="00676558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="000409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-00 </w:t>
      </w:r>
      <w:proofErr w:type="spellStart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жергілікті</w:t>
      </w:r>
      <w:proofErr w:type="spellEnd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уақыт</w:t>
      </w:r>
    </w:p>
    <w:p w:rsidR="00676558" w:rsidRDefault="00AC0AF7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4E4DB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F121D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76558" w:rsidRDefault="00676558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0409AA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-00</w:t>
      </w:r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местного времени</w:t>
      </w:r>
    </w:p>
    <w:p w:rsidR="00350062" w:rsidRPr="00350062" w:rsidRDefault="00350062" w:rsidP="00030121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kk-KZ"/>
        </w:rPr>
      </w:pPr>
      <w:proofErr w:type="spellStart"/>
      <w:r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 </w:t>
      </w:r>
      <w:r w:rsidRPr="00350062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</w:t>
      </w:r>
      <w:proofErr w:type="gramStart"/>
      <w:r w:rsidRPr="00350062">
        <w:rPr>
          <w:rFonts w:ascii="Times New Roman" w:hAnsi="Times New Roman" w:cs="Times New Roman"/>
          <w:sz w:val="24"/>
          <w:szCs w:val="24"/>
          <w:lang w:val="kk-KZ"/>
        </w:rPr>
        <w:t>п</w:t>
      </w:r>
      <w:proofErr w:type="gramEnd"/>
      <w:r w:rsidRPr="00350062">
        <w:rPr>
          <w:rFonts w:ascii="Times New Roman" w:hAnsi="Times New Roman" w:cs="Times New Roman"/>
          <w:sz w:val="24"/>
          <w:szCs w:val="24"/>
          <w:lang w:val="kk-KZ"/>
        </w:rPr>
        <w:t xml:space="preserve"> бейінді қалалық жедел медициналық жәрдем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ауруханасы» ШЖҚ КМК </w:t>
      </w:r>
      <w:r w:rsidR="00B3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15.11.2021 ж. 446</w:t>
      </w:r>
      <w:r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 бұйрығымен </w:t>
      </w:r>
      <w:proofErr w:type="spellStart"/>
      <w:r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бекітілген</w:t>
      </w:r>
      <w:proofErr w:type="spellEnd"/>
      <w:r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құрамында:</w:t>
      </w:r>
    </w:p>
    <w:p w:rsidR="00676558" w:rsidRPr="00350062" w:rsidRDefault="00676558" w:rsidP="00350062">
      <w:pPr>
        <w:pStyle w:val="a8"/>
        <w:tabs>
          <w:tab w:val="left" w:pos="7365"/>
        </w:tabs>
        <w:ind w:left="7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Тендерная  комиссия </w:t>
      </w:r>
      <w:r w:rsidR="00350062"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КГП на ПХВ « Многопрофильная городская больница скорой медицинской помощи» КГУ «УЗ </w:t>
      </w:r>
      <w:proofErr w:type="spellStart"/>
      <w:r w:rsidR="00350062"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акимата</w:t>
      </w:r>
      <w:proofErr w:type="spellEnd"/>
      <w:r w:rsidR="00350062"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СКО» </w:t>
      </w:r>
      <w:r w:rsidR="00B3419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утвержденная приказом 446</w:t>
      </w:r>
      <w:r w:rsidR="003A6748">
        <w:rPr>
          <w:rFonts w:ascii="Times New Roman" w:eastAsia="Times New Roman" w:hAnsi="Times New Roman" w:cs="Times New Roman"/>
          <w:sz w:val="24"/>
          <w:szCs w:val="24"/>
          <w:lang w:eastAsia="ru-RU"/>
        </w:rPr>
        <w:t>-О от 15.11</w:t>
      </w:r>
      <w:r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>.2021г в составе:</w:t>
      </w:r>
    </w:p>
    <w:p w:rsidR="00B3419C" w:rsidRPr="00F05660" w:rsidRDefault="00B3419C" w:rsidP="00B3419C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комиссияның төрағасы</w:t>
      </w:r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B3419C" w:rsidRPr="00F05660" w:rsidRDefault="00B3419C" w:rsidP="00B3419C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F0566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</w:t>
      </w:r>
      <w:r w:rsidRPr="00F0566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Тасов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Р.К.-орынбасары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бас дә</w:t>
      </w:r>
      <w:proofErr w:type="gramStart"/>
      <w:r w:rsidRPr="00F0566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05660">
        <w:rPr>
          <w:rFonts w:ascii="Times New Roman" w:hAnsi="Times New Roman" w:cs="Times New Roman"/>
          <w:sz w:val="24"/>
          <w:szCs w:val="24"/>
        </w:rPr>
        <w:t>ігердің</w:t>
      </w:r>
      <w:r w:rsidRPr="00F05660">
        <w:rPr>
          <w:rFonts w:ascii="Times New Roman" w:hAnsi="Times New Roman" w:cs="Times New Roman"/>
          <w:bCs/>
          <w:sz w:val="24"/>
          <w:szCs w:val="24"/>
        </w:rPr>
        <w:t>-   заместитель  главного  врача</w:t>
      </w:r>
    </w:p>
    <w:p w:rsidR="00B3419C" w:rsidRPr="00F05660" w:rsidRDefault="00B3419C" w:rsidP="00B3419C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орынбасар</w:t>
      </w:r>
      <w:proofErr w:type="gramStart"/>
      <w:r w:rsidRPr="00F05660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B3419C" w:rsidRPr="00F05660" w:rsidRDefault="00B3419C" w:rsidP="00B3419C">
      <w:pPr>
        <w:pStyle w:val="a8"/>
        <w:ind w:left="4253" w:hanging="3533"/>
        <w:rPr>
          <w:rFonts w:ascii="Times New Roman" w:hAnsi="Times New Roman" w:cs="Times New Roman"/>
          <w:bCs/>
          <w:sz w:val="24"/>
          <w:szCs w:val="24"/>
        </w:rPr>
      </w:pPr>
      <w:r w:rsidRPr="00F0566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- </w:t>
      </w: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Флерко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Д.В.- реанимация және анестезиология бөлімшесінің меңгеруші</w:t>
      </w:r>
      <w:proofErr w:type="gramStart"/>
      <w:r w:rsidRPr="00F05660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і, </w:t>
      </w:r>
      <w:proofErr w:type="gramStart"/>
      <w:r w:rsidRPr="00F05660">
        <w:rPr>
          <w:rFonts w:ascii="Times New Roman" w:hAnsi="Times New Roman" w:cs="Times New Roman"/>
          <w:bCs/>
          <w:sz w:val="24"/>
          <w:szCs w:val="24"/>
        </w:rPr>
        <w:t>заведующий</w:t>
      </w:r>
      <w:proofErr w:type="gram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отделением реанимации и анестезиологии</w:t>
      </w:r>
    </w:p>
    <w:p w:rsidR="00B3419C" w:rsidRPr="00F05660" w:rsidRDefault="00B3419C" w:rsidP="00B3419C">
      <w:pPr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 w:rsidRPr="00F05660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комиссияның мүшесі- Член тендерной комиссии  </w:t>
      </w:r>
    </w:p>
    <w:p w:rsidR="00B3419C" w:rsidRPr="00F05660" w:rsidRDefault="00B3419C" w:rsidP="00B3419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0566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           </w:t>
      </w:r>
      <w:r w:rsidRPr="00F05660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Решетняк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А.Е.- инженер </w:t>
      </w:r>
      <w:proofErr w:type="gramStart"/>
      <w:r w:rsidRPr="00F05660">
        <w:rPr>
          <w:rFonts w:ascii="Times New Roman" w:hAnsi="Times New Roman" w:cs="Times New Roman"/>
          <w:bCs/>
          <w:sz w:val="24"/>
          <w:szCs w:val="24"/>
        </w:rPr>
        <w:t>-м</w:t>
      </w:r>
      <w:proofErr w:type="gramEnd"/>
      <w:r w:rsidRPr="00F05660">
        <w:rPr>
          <w:rFonts w:ascii="Times New Roman" w:hAnsi="Times New Roman" w:cs="Times New Roman"/>
          <w:bCs/>
          <w:sz w:val="24"/>
          <w:szCs w:val="24"/>
        </w:rPr>
        <w:t>етролог</w:t>
      </w:r>
    </w:p>
    <w:p w:rsidR="00B3419C" w:rsidRPr="00F05660" w:rsidRDefault="00B3419C" w:rsidP="00B3419C">
      <w:pPr>
        <w:pStyle w:val="a8"/>
        <w:tabs>
          <w:tab w:val="left" w:pos="4215"/>
        </w:tabs>
        <w:rPr>
          <w:rFonts w:ascii="Times New Roman" w:hAnsi="Times New Roman" w:cs="Times New Roman"/>
          <w:bCs/>
          <w:sz w:val="24"/>
          <w:szCs w:val="24"/>
        </w:rPr>
      </w:pPr>
      <w:r w:rsidRPr="00F05660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</w:t>
      </w:r>
      <w:r w:rsidRPr="00F05660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Колкова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О.В.- ағ</w:t>
      </w:r>
      <w:proofErr w:type="gramStart"/>
      <w:r w:rsidRPr="00F05660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медбике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, старшая медицинская сестра</w:t>
      </w:r>
    </w:p>
    <w:p w:rsidR="00B3419C" w:rsidRPr="00F05660" w:rsidRDefault="00B3419C" w:rsidP="00B3419C">
      <w:pPr>
        <w:pStyle w:val="a8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F0566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- </w:t>
      </w: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Габбасов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М.Р.</w:t>
      </w:r>
      <w:r w:rsidRPr="00F05660">
        <w:rPr>
          <w:rFonts w:ascii="Times New Roman" w:hAnsi="Times New Roman" w:cs="Times New Roman"/>
          <w:sz w:val="24"/>
          <w:szCs w:val="24"/>
        </w:rPr>
        <w:t xml:space="preserve"> -</w:t>
      </w:r>
      <w:r w:rsidRPr="00F05660">
        <w:rPr>
          <w:rFonts w:ascii="Times New Roman" w:hAnsi="Times New Roman" w:cs="Times New Roman"/>
          <w:bCs/>
          <w:sz w:val="24"/>
          <w:szCs w:val="24"/>
        </w:rPr>
        <w:t xml:space="preserve">бал жөндеу </w:t>
      </w: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инженері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жабдық, инженер по ремонту </w:t>
      </w: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мед</w:t>
      </w:r>
      <w:proofErr w:type="gramStart"/>
      <w:r w:rsidRPr="00F05660">
        <w:rPr>
          <w:rFonts w:ascii="Times New Roman" w:hAnsi="Times New Roman" w:cs="Times New Roman"/>
          <w:bCs/>
          <w:sz w:val="24"/>
          <w:szCs w:val="24"/>
        </w:rPr>
        <w:t>.о</w:t>
      </w:r>
      <w:proofErr w:type="gramEnd"/>
      <w:r w:rsidRPr="00F05660">
        <w:rPr>
          <w:rFonts w:ascii="Times New Roman" w:hAnsi="Times New Roman" w:cs="Times New Roman"/>
          <w:bCs/>
          <w:sz w:val="24"/>
          <w:szCs w:val="24"/>
        </w:rPr>
        <w:t>борудования</w:t>
      </w:r>
      <w:proofErr w:type="spellEnd"/>
    </w:p>
    <w:p w:rsidR="00B3419C" w:rsidRPr="00F05660" w:rsidRDefault="00B3419C" w:rsidP="00B3419C">
      <w:pPr>
        <w:pStyle w:val="a8"/>
        <w:tabs>
          <w:tab w:val="left" w:pos="3780"/>
        </w:tabs>
        <w:rPr>
          <w:rFonts w:ascii="Times New Roman" w:hAnsi="Times New Roman" w:cs="Times New Roman"/>
          <w:bCs/>
          <w:sz w:val="24"/>
          <w:szCs w:val="24"/>
        </w:rPr>
      </w:pPr>
    </w:p>
    <w:p w:rsidR="00B3419C" w:rsidRPr="00F05660" w:rsidRDefault="00B3419C" w:rsidP="00B3419C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: Секретарь тендерной комиссии: </w:t>
      </w:r>
      <w:r w:rsidRPr="00F05660">
        <w:rPr>
          <w:rFonts w:ascii="Times New Roman" w:hAnsi="Times New Roman" w:cs="Times New Roman"/>
          <w:sz w:val="24"/>
          <w:szCs w:val="24"/>
        </w:rPr>
        <w:t xml:space="preserve">  </w:t>
      </w:r>
      <w:r w:rsidRPr="00F0566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A6748" w:rsidRPr="00B3419C" w:rsidRDefault="00B3419C" w:rsidP="00B3419C">
      <w:pPr>
        <w:pStyle w:val="a8"/>
        <w:ind w:left="4253" w:hanging="142"/>
        <w:rPr>
          <w:rFonts w:ascii="Times New Roman" w:hAnsi="Times New Roman" w:cs="Times New Roman"/>
          <w:bCs/>
          <w:sz w:val="24"/>
          <w:szCs w:val="24"/>
        </w:rPr>
      </w:pPr>
      <w:r w:rsidRPr="00F05660">
        <w:rPr>
          <w:rFonts w:ascii="Times New Roman" w:hAnsi="Times New Roman" w:cs="Times New Roman"/>
          <w:bCs/>
          <w:sz w:val="24"/>
          <w:szCs w:val="24"/>
        </w:rPr>
        <w:t xml:space="preserve">- Горбунова  В. </w:t>
      </w: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Н.-орынбасары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бас бухгалтер- </w:t>
      </w:r>
      <w:r w:rsidRPr="00F05660">
        <w:rPr>
          <w:rFonts w:ascii="Times New Roman" w:hAnsi="Times New Roman" w:cs="Times New Roman"/>
          <w:sz w:val="24"/>
          <w:szCs w:val="24"/>
        </w:rPr>
        <w:t>заместитель  главного бухгалтера</w:t>
      </w:r>
      <w:r w:rsidR="003A6748" w:rsidRPr="00B3419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="003A6748" w:rsidRPr="00B3419C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350062" w:rsidRDefault="00350062" w:rsidP="00676558">
      <w:pPr>
        <w:pStyle w:val="a8"/>
        <w:tabs>
          <w:tab w:val="center" w:pos="7645"/>
        </w:tabs>
        <w:rPr>
          <w:rFonts w:ascii="Times New Roman" w:hAnsi="Times New Roman" w:cs="Times New Roman"/>
          <w:sz w:val="24"/>
          <w:szCs w:val="24"/>
        </w:rPr>
      </w:pPr>
      <w:r w:rsidRPr="00350062">
        <w:rPr>
          <w:rFonts w:ascii="Times New Roman" w:hAnsi="Times New Roman" w:cs="Times New Roman"/>
          <w:sz w:val="24"/>
          <w:szCs w:val="24"/>
        </w:rPr>
        <w:t xml:space="preserve">Қазақстан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Республикасы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Үкіметінің 2021 жылғы 4 маусымдағы № 375 қаулысымен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бекітілген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ТМККК шеңберінде және (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міндетті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әлеуметтік медициналық сақтандыру жүйесінде дә</w:t>
      </w:r>
      <w:proofErr w:type="gramStart"/>
      <w:r w:rsidRPr="0035006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50062">
        <w:rPr>
          <w:rFonts w:ascii="Times New Roman" w:hAnsi="Times New Roman" w:cs="Times New Roman"/>
          <w:sz w:val="24"/>
          <w:szCs w:val="24"/>
        </w:rPr>
        <w:t xml:space="preserve">ілік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заттарды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, медициналық бұйымдар мен мамандандырылған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емдік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өнімдерді, фармацевтикалық қызметтерді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ұйымдастыру және өткізу қағидаларын</w:t>
      </w:r>
      <w:r w:rsidR="00DB6B61">
        <w:rPr>
          <w:rFonts w:ascii="Times New Roman" w:hAnsi="Times New Roman" w:cs="Times New Roman"/>
          <w:sz w:val="24"/>
          <w:szCs w:val="24"/>
        </w:rPr>
        <w:t>а (бұдан ә</w:t>
      </w:r>
      <w:proofErr w:type="gramStart"/>
      <w:r w:rsidR="00DB6B6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DB6B61">
        <w:rPr>
          <w:rFonts w:ascii="Times New Roman" w:hAnsi="Times New Roman" w:cs="Times New Roman"/>
          <w:sz w:val="24"/>
          <w:szCs w:val="24"/>
        </w:rPr>
        <w:t xml:space="preserve">і-қағидалар)сәйкес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медициналық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техниканы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 xml:space="preserve"> тендер өткізді.</w:t>
      </w:r>
      <w:r w:rsidR="00B57B0A" w:rsidRPr="00B57B0A">
        <w:t xml:space="preserve"> </w:t>
      </w:r>
      <w:r w:rsidR="00B57B0A" w:rsidRPr="00B57B0A">
        <w:rPr>
          <w:rFonts w:ascii="Times New Roman" w:hAnsi="Times New Roman" w:cs="Times New Roman"/>
          <w:sz w:val="24"/>
          <w:szCs w:val="24"/>
        </w:rPr>
        <w:t xml:space="preserve">№ 1,2 </w:t>
      </w:r>
      <w:proofErr w:type="spellStart"/>
      <w:r w:rsidR="00B57B0A" w:rsidRPr="00B57B0A">
        <w:rPr>
          <w:rFonts w:ascii="Times New Roman" w:hAnsi="Times New Roman" w:cs="Times New Roman"/>
          <w:sz w:val="24"/>
          <w:szCs w:val="24"/>
        </w:rPr>
        <w:t>лоттар</w:t>
      </w:r>
      <w:proofErr w:type="spellEnd"/>
      <w:r w:rsidR="00B57B0A" w:rsidRPr="00B57B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7B0A" w:rsidRPr="00B57B0A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B57B0A" w:rsidRPr="00B57B0A">
        <w:rPr>
          <w:rFonts w:ascii="Times New Roman" w:hAnsi="Times New Roman" w:cs="Times New Roman"/>
          <w:sz w:val="24"/>
          <w:szCs w:val="24"/>
        </w:rPr>
        <w:t>.</w:t>
      </w:r>
    </w:p>
    <w:p w:rsidR="00676558" w:rsidRPr="00F05660" w:rsidRDefault="00350062" w:rsidP="00676558">
      <w:pPr>
        <w:pStyle w:val="a8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Провела тендер по закупу</w:t>
      </w:r>
      <w:r w:rsidR="00DB6B61">
        <w:rPr>
          <w:rFonts w:ascii="Times New Roman" w:hAnsi="Times New Roman" w:cs="Times New Roman"/>
          <w:sz w:val="24"/>
          <w:szCs w:val="24"/>
        </w:rPr>
        <w:t xml:space="preserve"> медицинской техники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350062">
        <w:rPr>
          <w:rFonts w:ascii="Times New Roman" w:hAnsi="Times New Roman" w:cs="Times New Roman"/>
          <w:sz w:val="24"/>
          <w:szCs w:val="24"/>
        </w:rPr>
        <w:t xml:space="preserve">соответствии с </w:t>
      </w:r>
      <w:r w:rsidRPr="00350062">
        <w:rPr>
          <w:rFonts w:ascii="Times New Roman" w:hAnsi="Times New Roman" w:cs="Times New Roman"/>
          <w:snapToGrid w:val="0"/>
          <w:sz w:val="24"/>
          <w:szCs w:val="24"/>
          <w:lang w:eastAsia="ko-KR"/>
        </w:rPr>
        <w:t>Правилами</w:t>
      </w:r>
      <w:r w:rsidRPr="00350062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Pr="00350062">
        <w:rPr>
          <w:rFonts w:ascii="Times New Roman" w:hAnsi="Times New Roman" w:cs="Times New Roman"/>
          <w:sz w:val="24"/>
          <w:szCs w:val="24"/>
        </w:rPr>
        <w:t>организации и проведения  закупа лекарственных средств, медицинских изделий и специализированных лечебных продуктов в рамках ГОБМП и (или) в системе обязательного социального медицинского страхования, фармацевтических  услуг, утвержденными постановлением Правительства Республики Казахстан от 4 июня 2021 года № 375 (</w:t>
      </w:r>
      <w:proofErr w:type="spellStart"/>
      <w:r w:rsidRPr="00350062">
        <w:rPr>
          <w:rFonts w:ascii="Times New Roman" w:hAnsi="Times New Roman" w:cs="Times New Roman"/>
          <w:sz w:val="24"/>
          <w:szCs w:val="24"/>
        </w:rPr>
        <w:t>далее-Правила</w:t>
      </w:r>
      <w:proofErr w:type="spellEnd"/>
      <w:r w:rsidRPr="00350062">
        <w:rPr>
          <w:rFonts w:ascii="Times New Roman" w:hAnsi="Times New Roman" w:cs="Times New Roman"/>
          <w:sz w:val="24"/>
          <w:szCs w:val="24"/>
        </w:rPr>
        <w:t>)</w:t>
      </w:r>
      <w:r w:rsidR="00676558" w:rsidRPr="00F05660">
        <w:rPr>
          <w:rFonts w:ascii="Times New Roman" w:hAnsi="Times New Roman" w:cs="Times New Roman"/>
          <w:sz w:val="24"/>
          <w:szCs w:val="24"/>
        </w:rPr>
        <w:t xml:space="preserve"> </w:t>
      </w:r>
      <w:r w:rsidR="00B57B0A">
        <w:rPr>
          <w:rFonts w:ascii="Times New Roman" w:hAnsi="Times New Roman" w:cs="Times New Roman"/>
          <w:sz w:val="24"/>
          <w:szCs w:val="24"/>
        </w:rPr>
        <w:t>по лотам № 1,2.</w:t>
      </w:r>
      <w:r w:rsidR="00676558" w:rsidRPr="00F05660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76558" w:rsidRPr="00F05660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676558" w:rsidRPr="00F05660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2. 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алынатын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медициналық бұйымдардың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атауы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сомасы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және қысқаша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сипаттамасы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6558" w:rsidRDefault="00676558" w:rsidP="00676558">
      <w:pPr>
        <w:rPr>
          <w:rFonts w:ascii="Times New Roman" w:hAnsi="Times New Roman" w:cs="Times New Roman"/>
          <w:sz w:val="24"/>
          <w:szCs w:val="24"/>
        </w:rPr>
      </w:pPr>
      <w:r w:rsidRPr="00F05660">
        <w:rPr>
          <w:rFonts w:ascii="Times New Roman" w:hAnsi="Times New Roman" w:cs="Times New Roman"/>
          <w:sz w:val="24"/>
          <w:szCs w:val="24"/>
        </w:rPr>
        <w:t xml:space="preserve">    Наименование, сумма и кратко</w:t>
      </w:r>
      <w:r w:rsidR="008847F8">
        <w:rPr>
          <w:rFonts w:ascii="Times New Roman" w:hAnsi="Times New Roman" w:cs="Times New Roman"/>
          <w:sz w:val="24"/>
          <w:szCs w:val="24"/>
        </w:rPr>
        <w:t>е описание закупаемой медицинской техники</w:t>
      </w:r>
      <w:r w:rsidR="002C4F8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4757" w:type="dxa"/>
        <w:tblInd w:w="93" w:type="dxa"/>
        <w:tblLayout w:type="fixed"/>
        <w:tblLook w:val="04A0"/>
      </w:tblPr>
      <w:tblGrid>
        <w:gridCol w:w="724"/>
        <w:gridCol w:w="1843"/>
        <w:gridCol w:w="992"/>
        <w:gridCol w:w="851"/>
        <w:gridCol w:w="1701"/>
        <w:gridCol w:w="1701"/>
        <w:gridCol w:w="1701"/>
        <w:gridCol w:w="2268"/>
        <w:gridCol w:w="2976"/>
      </w:tblGrid>
      <w:tr w:rsidR="00B3419C" w:rsidRPr="00532BFE" w:rsidTr="003527E8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9C" w:rsidRPr="00453F23" w:rsidRDefault="00B3419C" w:rsidP="003527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9C" w:rsidRDefault="00B3419C" w:rsidP="003527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B3419C" w:rsidRPr="00453F23" w:rsidRDefault="00B3419C" w:rsidP="003527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9C" w:rsidRPr="00453F23" w:rsidRDefault="00B3419C" w:rsidP="003527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Единицы измерения</w:t>
            </w:r>
            <w:r>
              <w:t xml:space="preserve"> </w:t>
            </w:r>
            <w:r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Өлшем </w:t>
            </w:r>
            <w:proofErr w:type="spellStart"/>
            <w:r w:rsidRPr="004E5C5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бірліктері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9C" w:rsidRDefault="00B3419C" w:rsidP="003527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B3419C" w:rsidRDefault="00B3419C" w:rsidP="003527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B3419C" w:rsidRPr="00453F23" w:rsidRDefault="00B3419C" w:rsidP="003527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19C" w:rsidRDefault="00B3419C" w:rsidP="003527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B3419C" w:rsidRPr="00453F23" w:rsidRDefault="00B3419C" w:rsidP="003527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19C" w:rsidRDefault="00B3419C" w:rsidP="003527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B3419C" w:rsidRPr="00453F23" w:rsidRDefault="00B3419C" w:rsidP="003527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19C" w:rsidRPr="00532BFE" w:rsidRDefault="00B3419C" w:rsidP="003527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19C" w:rsidRDefault="00B3419C" w:rsidP="003527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B3419C" w:rsidRPr="00917F21" w:rsidRDefault="00B3419C" w:rsidP="003527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19C" w:rsidRPr="00532BFE" w:rsidRDefault="00B3419C" w:rsidP="003527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B3419C" w:rsidRPr="00DD5179" w:rsidTr="003527E8">
        <w:trPr>
          <w:trHeight w:val="94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19C" w:rsidRPr="008F2296" w:rsidRDefault="00B3419C" w:rsidP="003527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19C" w:rsidRDefault="00B3419C" w:rsidP="003527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B3419C" w:rsidRDefault="00B3419C" w:rsidP="003527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B3419C" w:rsidRDefault="00B3419C" w:rsidP="003527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B3419C" w:rsidRPr="00085DCE" w:rsidRDefault="00B3419C" w:rsidP="003527E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85DCE">
              <w:rPr>
                <w:rFonts w:ascii="Times New Roman" w:hAnsi="Times New Roman"/>
                <w:sz w:val="26"/>
                <w:szCs w:val="26"/>
              </w:rPr>
              <w:t>Инфузиялық сорғы (</w:t>
            </w:r>
            <w:proofErr w:type="spellStart"/>
            <w:r w:rsidRPr="00085DCE">
              <w:rPr>
                <w:rFonts w:ascii="Times New Roman" w:hAnsi="Times New Roman"/>
                <w:sz w:val="26"/>
                <w:szCs w:val="26"/>
              </w:rPr>
              <w:t>Инфузомат</w:t>
            </w:r>
            <w:proofErr w:type="spellEnd"/>
            <w:r w:rsidRPr="00085DCE">
              <w:rPr>
                <w:rFonts w:ascii="Times New Roman" w:hAnsi="Times New Roman"/>
                <w:sz w:val="26"/>
                <w:szCs w:val="26"/>
              </w:rPr>
              <w:t>)</w:t>
            </w:r>
          </w:p>
          <w:p w:rsidR="00B3419C" w:rsidRPr="001C6ECB" w:rsidRDefault="00B3419C" w:rsidP="003527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85DCE">
              <w:rPr>
                <w:rFonts w:ascii="Times New Roman" w:hAnsi="Times New Roman"/>
                <w:sz w:val="26"/>
                <w:szCs w:val="26"/>
              </w:rPr>
              <w:t>Инфузионный</w:t>
            </w:r>
            <w:proofErr w:type="spellEnd"/>
            <w:r w:rsidRPr="00085DCE">
              <w:rPr>
                <w:rFonts w:ascii="Times New Roman" w:hAnsi="Times New Roman"/>
                <w:sz w:val="26"/>
                <w:szCs w:val="26"/>
              </w:rPr>
              <w:t xml:space="preserve"> насос (</w:t>
            </w:r>
            <w:proofErr w:type="spellStart"/>
            <w:r w:rsidRPr="00085DCE">
              <w:rPr>
                <w:rFonts w:ascii="Times New Roman" w:hAnsi="Times New Roman"/>
                <w:sz w:val="26"/>
                <w:szCs w:val="26"/>
              </w:rPr>
              <w:t>Инфузомат</w:t>
            </w:r>
            <w:proofErr w:type="spellEnd"/>
            <w:r w:rsidRPr="00085DCE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9C" w:rsidRPr="002359FE" w:rsidRDefault="00B3419C" w:rsidP="003527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59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дана </w:t>
            </w:r>
          </w:p>
          <w:p w:rsidR="00B3419C" w:rsidRPr="002359FE" w:rsidRDefault="00B3419C" w:rsidP="003527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59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9C" w:rsidRPr="002359FE" w:rsidRDefault="00B3419C" w:rsidP="00352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9C" w:rsidRPr="002359FE" w:rsidRDefault="00B3419C" w:rsidP="00352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588 000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19C" w:rsidRDefault="00B3419C" w:rsidP="003527E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3419C" w:rsidRPr="00387E29" w:rsidRDefault="00B3419C" w:rsidP="003527E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3419C" w:rsidRDefault="00B3419C" w:rsidP="003527E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5082F" w:rsidRDefault="00F5082F" w:rsidP="00352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3419C" w:rsidRPr="00387E29" w:rsidRDefault="00B3419C" w:rsidP="003527E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2 940</w:t>
            </w:r>
            <w:r w:rsidR="00031425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425" w:rsidRDefault="00031425" w:rsidP="003527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1425" w:rsidRDefault="00031425" w:rsidP="003527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1425" w:rsidRDefault="00031425" w:rsidP="003527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1425" w:rsidRDefault="00031425" w:rsidP="003527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3419C" w:rsidRDefault="00B3419C" w:rsidP="003527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7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2021 жылғы 24 желтоқсаннан </w:t>
            </w:r>
            <w:proofErr w:type="spellStart"/>
            <w:r w:rsidRPr="00E02770">
              <w:rPr>
                <w:rFonts w:ascii="Times New Roman" w:hAnsi="Times New Roman"/>
                <w:color w:val="000000"/>
                <w:sz w:val="24"/>
                <w:szCs w:val="24"/>
              </w:rPr>
              <w:t>кешіктірмей</w:t>
            </w:r>
            <w:proofErr w:type="spellEnd"/>
            <w:r w:rsidRPr="00E027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B3419C" w:rsidRPr="00570482" w:rsidRDefault="00B3419C" w:rsidP="003527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 позднее 24 декабря 2021 года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19C" w:rsidRPr="00570482" w:rsidRDefault="00B3419C" w:rsidP="003527E8">
            <w:pPr>
              <w:rPr>
                <w:rFonts w:ascii="Times New Roman" w:hAnsi="Times New Roman"/>
                <w:lang w:val="kk-KZ"/>
              </w:rPr>
            </w:pPr>
            <w:r w:rsidRPr="00570482">
              <w:rPr>
                <w:rFonts w:ascii="Times New Roman" w:hAnsi="Times New Roman"/>
                <w:lang w:val="kk-KZ"/>
              </w:rPr>
              <w:t>СҚО, Петропавл қаласы, Тауфик Мухамед-Рахимов атындағы көшесі, 27 үй (дәріхана қоймасы)</w:t>
            </w:r>
          </w:p>
          <w:p w:rsidR="00B3419C" w:rsidRPr="00DD5179" w:rsidRDefault="00B3419C" w:rsidP="003527E8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ул. Имени Тауфика Мухамед-Рахимова, 27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3419C" w:rsidRPr="00524C36" w:rsidRDefault="00B3419C" w:rsidP="003527E8">
            <w:pPr>
              <w:rPr>
                <w:rFonts w:ascii="Times New Roman" w:hAnsi="Times New Roman"/>
                <w:lang w:val="kk-KZ"/>
              </w:rPr>
            </w:pPr>
            <w:r w:rsidRPr="00524C36">
              <w:rPr>
                <w:rFonts w:ascii="Times New Roman" w:hAnsi="Times New Roman"/>
                <w:lang w:val="kk-KZ"/>
              </w:rPr>
              <w:t xml:space="preserve">Тапсырыс берушінің өнім берушіге жеткізілген тауар үшін ақы төлеуі қаржыландырудың бөлінуіне қарай өнім берушінің есеп шотына ақша қаражатын аудару арқылы жүргізіледі </w:t>
            </w:r>
          </w:p>
          <w:p w:rsidR="00B3419C" w:rsidRPr="00DD5179" w:rsidRDefault="00B3419C" w:rsidP="003527E8">
            <w:pPr>
              <w:rPr>
                <w:rFonts w:ascii="Times New Roman" w:hAnsi="Times New Roman"/>
                <w:lang w:val="kk-KZ"/>
              </w:rPr>
            </w:pPr>
            <w:r w:rsidRPr="00524C36">
              <w:rPr>
                <w:rFonts w:ascii="Times New Roman" w:hAnsi="Times New Roman"/>
                <w:lang w:val="kk-KZ"/>
              </w:rPr>
              <w:t>Оплата Заказчиком  Поставщику за поставленный товар производиться путем перечисления денежных средств на расчетный счет Поставщика по мере выделения финансирования</w:t>
            </w:r>
          </w:p>
        </w:tc>
      </w:tr>
      <w:tr w:rsidR="00B3419C" w:rsidRPr="00DD5179" w:rsidTr="003527E8">
        <w:trPr>
          <w:trHeight w:val="94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19C" w:rsidRDefault="00B3419C" w:rsidP="003527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419C" w:rsidRDefault="00B3419C" w:rsidP="003527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3419C" w:rsidRDefault="00B3419C" w:rsidP="003527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3419C" w:rsidRDefault="00B3419C" w:rsidP="003527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3419C" w:rsidRDefault="00B3419C" w:rsidP="003527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3419C" w:rsidRDefault="00B3419C" w:rsidP="003527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3419C" w:rsidRDefault="00B3419C" w:rsidP="003527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1E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Шприц сорғысы (</w:t>
            </w:r>
            <w:proofErr w:type="spellStart"/>
            <w:r w:rsidRPr="00C91E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Перфузор</w:t>
            </w:r>
            <w:proofErr w:type="spellEnd"/>
            <w:r w:rsidRPr="00C91E2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B3419C" w:rsidRDefault="00B3419C" w:rsidP="003527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3419C" w:rsidRPr="001C6ECB" w:rsidRDefault="00B3419C" w:rsidP="003527E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Шприцевой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насос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Перфузор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425" w:rsidRDefault="00031425" w:rsidP="003527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31425" w:rsidRDefault="00031425" w:rsidP="003527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31425" w:rsidRDefault="00031425" w:rsidP="003527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31425" w:rsidRDefault="00031425" w:rsidP="003527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31425" w:rsidRDefault="00031425" w:rsidP="003527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31425" w:rsidRDefault="00031425" w:rsidP="003527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31425" w:rsidRDefault="00031425" w:rsidP="003527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31425" w:rsidRDefault="00031425" w:rsidP="003527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031425" w:rsidRDefault="00031425" w:rsidP="003527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3419C" w:rsidRPr="002359FE" w:rsidRDefault="00B3419C" w:rsidP="003527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59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дана </w:t>
            </w:r>
          </w:p>
          <w:p w:rsidR="00B3419C" w:rsidRPr="002359FE" w:rsidRDefault="00B3419C" w:rsidP="003527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359F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425" w:rsidRDefault="00031425" w:rsidP="00352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1425" w:rsidRDefault="00031425" w:rsidP="00352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1425" w:rsidRDefault="00031425" w:rsidP="00352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1425" w:rsidRDefault="00031425" w:rsidP="00352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1425" w:rsidRDefault="00031425" w:rsidP="00352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3419C" w:rsidRPr="002359FE" w:rsidRDefault="00B3419C" w:rsidP="00352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425" w:rsidRDefault="00031425" w:rsidP="00352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1425" w:rsidRDefault="00031425" w:rsidP="00352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1425" w:rsidRDefault="00031425" w:rsidP="00352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1425" w:rsidRDefault="00031425" w:rsidP="00352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31425" w:rsidRDefault="00031425" w:rsidP="00352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3419C" w:rsidRPr="002359FE" w:rsidRDefault="00B3419C" w:rsidP="003527E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588 000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19C" w:rsidRDefault="00B3419C" w:rsidP="003527E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1425" w:rsidRDefault="00F5082F" w:rsidP="00F5082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031425" w:rsidRDefault="00031425" w:rsidP="00F5082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1425" w:rsidRDefault="00031425" w:rsidP="00F5082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31425" w:rsidRDefault="00031425" w:rsidP="00F5082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3419C" w:rsidRPr="00387E29" w:rsidRDefault="00F5082F" w:rsidP="00F5082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341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9 996 000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19C" w:rsidRDefault="00B3419C" w:rsidP="003527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3419C" w:rsidRDefault="00B3419C" w:rsidP="003527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3419C" w:rsidRDefault="00B3419C" w:rsidP="003527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3419C" w:rsidRDefault="00B3419C" w:rsidP="003527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27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2021 жылғы 24 желтоқсаннан </w:t>
            </w:r>
            <w:proofErr w:type="spellStart"/>
            <w:r w:rsidRPr="00E02770">
              <w:rPr>
                <w:rFonts w:ascii="Times New Roman" w:hAnsi="Times New Roman"/>
                <w:color w:val="000000"/>
                <w:sz w:val="24"/>
                <w:szCs w:val="24"/>
              </w:rPr>
              <w:t>кешіктірмей</w:t>
            </w:r>
            <w:proofErr w:type="spellEnd"/>
            <w:r w:rsidRPr="00E027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B3419C" w:rsidRPr="001C6ECB" w:rsidRDefault="00B3419C" w:rsidP="003527E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 позднее 24 декабря 2021 года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19C" w:rsidRPr="00570482" w:rsidRDefault="00B3419C" w:rsidP="003527E8">
            <w:pPr>
              <w:rPr>
                <w:rFonts w:ascii="Times New Roman" w:hAnsi="Times New Roman"/>
                <w:lang w:val="kk-KZ"/>
              </w:rPr>
            </w:pPr>
            <w:r w:rsidRPr="00570482">
              <w:rPr>
                <w:rFonts w:ascii="Times New Roman" w:hAnsi="Times New Roman"/>
                <w:lang w:val="kk-KZ"/>
              </w:rPr>
              <w:lastRenderedPageBreak/>
              <w:t xml:space="preserve">СҚО, Петропавл қаласы, Тауфик Мухамед-Рахимов атындағы көшесі, 27 </w:t>
            </w:r>
            <w:r w:rsidRPr="00570482">
              <w:rPr>
                <w:rFonts w:ascii="Times New Roman" w:hAnsi="Times New Roman"/>
                <w:lang w:val="kk-KZ"/>
              </w:rPr>
              <w:lastRenderedPageBreak/>
              <w:t>үй (дәріхана қоймасы)</w:t>
            </w:r>
          </w:p>
          <w:p w:rsidR="00B3419C" w:rsidRPr="00DD5179" w:rsidRDefault="00B3419C" w:rsidP="003527E8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СКО, г. Петропавловск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,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ул. Имени Тауфика Мухамед-Рахимова, 27</w:t>
            </w:r>
            <w:r w:rsidRPr="00570482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 xml:space="preserve"> </w:t>
            </w:r>
            <w:r w:rsidRPr="00570482">
              <w:rPr>
                <w:rFonts w:ascii="Times New Roman" w:eastAsia="Times New Roman" w:hAnsi="Times New Roman"/>
                <w:color w:val="000000"/>
                <w:lang w:val="kk-KZ" w:eastAsia="ru-RU"/>
              </w:rPr>
              <w:t>(склад аптека)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3419C" w:rsidRPr="00524C36" w:rsidRDefault="00B3419C" w:rsidP="003527E8">
            <w:pPr>
              <w:rPr>
                <w:rFonts w:ascii="Times New Roman" w:hAnsi="Times New Roman"/>
                <w:lang w:val="kk-KZ"/>
              </w:rPr>
            </w:pPr>
            <w:r w:rsidRPr="00524C36">
              <w:rPr>
                <w:rFonts w:ascii="Times New Roman" w:hAnsi="Times New Roman"/>
                <w:lang w:val="kk-KZ"/>
              </w:rPr>
              <w:lastRenderedPageBreak/>
              <w:t xml:space="preserve">Тапсырыс берушінің өнім берушіге жеткізілген тауар үшін ақы төлеуі қаржыландырудың бөлінуіне </w:t>
            </w:r>
            <w:r w:rsidRPr="00524C36">
              <w:rPr>
                <w:rFonts w:ascii="Times New Roman" w:hAnsi="Times New Roman"/>
                <w:lang w:val="kk-KZ"/>
              </w:rPr>
              <w:lastRenderedPageBreak/>
              <w:t xml:space="preserve">қарай өнім берушінің есеп шотына ақша қаражатын аудару арқылы жүргізіледі </w:t>
            </w:r>
          </w:p>
          <w:p w:rsidR="00B3419C" w:rsidRPr="00DD5179" w:rsidRDefault="00B3419C" w:rsidP="003527E8">
            <w:pPr>
              <w:rPr>
                <w:rFonts w:ascii="Times New Roman" w:hAnsi="Times New Roman"/>
                <w:lang w:val="kk-KZ"/>
              </w:rPr>
            </w:pPr>
            <w:r w:rsidRPr="00524C36">
              <w:rPr>
                <w:rFonts w:ascii="Times New Roman" w:hAnsi="Times New Roman"/>
                <w:lang w:val="kk-KZ"/>
              </w:rPr>
              <w:t>Оплата Заказчиком  Поставщику за поставленный товар производиться путем перечисления денежных средств на расчетный счет Поставщика по мере выделения финансирования</w:t>
            </w:r>
          </w:p>
        </w:tc>
      </w:tr>
      <w:tr w:rsidR="00B3419C" w:rsidRPr="008F2296" w:rsidTr="003527E8">
        <w:trPr>
          <w:trHeight w:val="11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19C" w:rsidRPr="008F2296" w:rsidRDefault="00B3419C" w:rsidP="003527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9C" w:rsidRPr="008F2296" w:rsidRDefault="00B3419C" w:rsidP="003527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03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ЖИЫНЫ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ИТОГО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9C" w:rsidRPr="008F2296" w:rsidRDefault="00B3419C" w:rsidP="003527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19C" w:rsidRPr="00F80373" w:rsidRDefault="00B3419C" w:rsidP="003527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419C" w:rsidRPr="00F80373" w:rsidRDefault="00B3419C" w:rsidP="003527E8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37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19C" w:rsidRDefault="00B3419C" w:rsidP="003527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3419C" w:rsidRPr="006A4F28" w:rsidRDefault="00B3419C" w:rsidP="003527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12 936 000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19C" w:rsidRPr="008F2296" w:rsidRDefault="00B3419C" w:rsidP="003527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19C" w:rsidRPr="008F2296" w:rsidRDefault="00B3419C" w:rsidP="003527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419C" w:rsidRPr="008F2296" w:rsidRDefault="00B3419C" w:rsidP="003527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676558" w:rsidRDefault="00676558" w:rsidP="00676558">
      <w:pPr>
        <w:rPr>
          <w:rFonts w:ascii="Times New Roman" w:hAnsi="Times New Roman" w:cs="Times New Roman"/>
          <w:sz w:val="24"/>
          <w:szCs w:val="24"/>
        </w:rPr>
      </w:pPr>
    </w:p>
    <w:p w:rsidR="00676558" w:rsidRDefault="00B57B0A" w:rsidP="00676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3419C">
        <w:rPr>
          <w:rFonts w:ascii="Times New Roman" w:hAnsi="Times New Roman" w:cs="Times New Roman"/>
          <w:sz w:val="24"/>
          <w:szCs w:val="24"/>
        </w:rPr>
        <w:t xml:space="preserve">3. 07.12.2021 </w:t>
      </w:r>
      <w:proofErr w:type="spellStart"/>
      <w:r w:rsidR="00B3419C"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 w:rsidR="00B3419C">
        <w:rPr>
          <w:rFonts w:ascii="Times New Roman" w:hAnsi="Times New Roman" w:cs="Times New Roman"/>
          <w:sz w:val="24"/>
          <w:szCs w:val="24"/>
        </w:rPr>
        <w:t xml:space="preserve"> сағат 14-0</w:t>
      </w:r>
      <w:r w:rsidR="00676558" w:rsidRPr="00615E18">
        <w:rPr>
          <w:rFonts w:ascii="Times New Roman" w:hAnsi="Times New Roman" w:cs="Times New Roman"/>
          <w:sz w:val="24"/>
          <w:szCs w:val="24"/>
        </w:rPr>
        <w:t>0-да Қ</w:t>
      </w:r>
      <w:proofErr w:type="gramStart"/>
      <w:r w:rsidR="00676558" w:rsidRPr="00615E1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, СҚО,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қаласы,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Тауфик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Мұхамед-Рахимов атындағы көше, 27, 3-қабат, әкімшілік корпус, акт залы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мекенжайы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комиссия медициналық бұйымдарды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әлеуетті өнім берушілердің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өтінімдері бар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конверттерді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615E18">
        <w:rPr>
          <w:rFonts w:ascii="Times New Roman" w:hAnsi="Times New Roman" w:cs="Times New Roman"/>
          <w:sz w:val="24"/>
          <w:szCs w:val="24"/>
        </w:rPr>
        <w:t>ашты</w:t>
      </w:r>
      <w:proofErr w:type="spellEnd"/>
      <w:r w:rsidR="00676558" w:rsidRPr="00615E18">
        <w:rPr>
          <w:rFonts w:ascii="Times New Roman" w:hAnsi="Times New Roman" w:cs="Times New Roman"/>
          <w:sz w:val="24"/>
          <w:szCs w:val="24"/>
        </w:rPr>
        <w:t>.</w:t>
      </w:r>
    </w:p>
    <w:p w:rsidR="008A6119" w:rsidRPr="00F45BC1" w:rsidRDefault="00B57B0A" w:rsidP="00F45BC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5A4FDD">
        <w:rPr>
          <w:rFonts w:ascii="Times New Roman" w:eastAsia="Times New Roman" w:hAnsi="Times New Roman" w:cs="Times New Roman"/>
          <w:sz w:val="24"/>
          <w:szCs w:val="24"/>
          <w:lang w:eastAsia="ru-RU"/>
        </w:rPr>
        <w:t>07.12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.2021 года </w:t>
      </w:r>
      <w:r w:rsidR="00B3419C">
        <w:rPr>
          <w:rFonts w:ascii="Times New Roman" w:eastAsia="Times New Roman" w:hAnsi="Times New Roman" w:cs="Times New Roman"/>
          <w:sz w:val="24"/>
          <w:szCs w:val="24"/>
          <w:lang w:eastAsia="ru-RU"/>
        </w:rPr>
        <w:t>в 14-0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</w:t>
      </w:r>
      <w:r w:rsidR="00676558" w:rsidRPr="00B319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676558" w:rsidRPr="00B319F1">
        <w:rPr>
          <w:rFonts w:ascii="Times New Roman" w:hAnsi="Times New Roman" w:cs="Times New Roman"/>
          <w:sz w:val="24"/>
          <w:szCs w:val="24"/>
        </w:rPr>
        <w:t xml:space="preserve">по адресу: РК, СКО, г. Петропавловск, ул. Имени </w:t>
      </w:r>
      <w:proofErr w:type="spellStart"/>
      <w:r w:rsidR="00676558" w:rsidRPr="00B319F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676558" w:rsidRPr="00B319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6558" w:rsidRPr="00B319F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676558" w:rsidRPr="00B319F1">
        <w:rPr>
          <w:rFonts w:ascii="Times New Roman" w:hAnsi="Times New Roman" w:cs="Times New Roman"/>
          <w:sz w:val="24"/>
          <w:szCs w:val="24"/>
        </w:rPr>
        <w:t>, 27, 3-этаж,  административный корпус, актовый зал</w:t>
      </w:r>
      <w:r w:rsidR="00676558">
        <w:rPr>
          <w:rFonts w:ascii="Times New Roman" w:hAnsi="Times New Roman" w:cs="Times New Roman"/>
          <w:sz w:val="24"/>
          <w:szCs w:val="24"/>
        </w:rPr>
        <w:t>,</w:t>
      </w:r>
      <w:r w:rsidR="00676558" w:rsidRPr="00B319F1">
        <w:rPr>
          <w:rFonts w:ascii="Times New Roman" w:hAnsi="Times New Roman" w:cs="Times New Roman"/>
          <w:sz w:val="24"/>
          <w:szCs w:val="24"/>
        </w:rPr>
        <w:t xml:space="preserve"> комиссия</w:t>
      </w:r>
      <w:r w:rsidR="00676558">
        <w:rPr>
          <w:rFonts w:ascii="Times New Roman" w:hAnsi="Times New Roman" w:cs="Times New Roman"/>
          <w:sz w:val="24"/>
          <w:szCs w:val="24"/>
        </w:rPr>
        <w:t xml:space="preserve"> вскрыла конверты с тендерными заявками потенциальных поставщиков по закупу </w:t>
      </w:r>
      <w:r w:rsidR="00A42098">
        <w:rPr>
          <w:rFonts w:ascii="Times New Roman" w:hAnsi="Times New Roman" w:cs="Times New Roman"/>
          <w:sz w:val="24"/>
          <w:szCs w:val="24"/>
        </w:rPr>
        <w:t>медицинской техники</w:t>
      </w:r>
      <w:r w:rsidR="00676558" w:rsidRPr="00B319F1">
        <w:rPr>
          <w:rFonts w:ascii="Times New Roman" w:hAnsi="Times New Roman" w:cs="Times New Roman"/>
          <w:sz w:val="24"/>
          <w:szCs w:val="24"/>
        </w:rPr>
        <w:t>.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7B0A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4. </w:t>
      </w:r>
      <w:r w:rsidRPr="00B57B0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Тендерлік құжаттамаға өзгерістер енгізілмеді</w:t>
      </w:r>
    </w:p>
    <w:p w:rsidR="00B57B0A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В тендерную документацию изменения не вносились</w:t>
      </w:r>
    </w:p>
    <w:p w:rsidR="00777C59" w:rsidRPr="00AB74C1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5. 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Тендерге қатысуға өтінімдерді ұсынудың</w:t>
      </w:r>
      <w:r w:rsidR="005A4FD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соңғы мерзімі өткенге</w:t>
      </w:r>
      <w:r w:rsidR="00B3419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дейін (07.12.2021 ж. сағат 12-0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 дейін) белгіленген мерзімде ұсынған келесі әлеуетті жеткізушілердің тендерге қатысуға өтінімдері:</w:t>
      </w:r>
    </w:p>
    <w:p w:rsidR="00777C59" w:rsidRDefault="00B57B0A" w:rsidP="0035006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</w:t>
      </w:r>
      <w:r w:rsidR="00B3419C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 (до 12-0</w:t>
      </w:r>
      <w:r w:rsidR="005A4FDD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 07.12</w:t>
      </w:r>
      <w:r w:rsidR="00777C59" w:rsidRPr="00AB74C1">
        <w:rPr>
          <w:rFonts w:ascii="Times New Roman" w:eastAsia="Times New Roman" w:hAnsi="Times New Roman" w:cs="Times New Roman"/>
          <w:sz w:val="24"/>
          <w:szCs w:val="24"/>
          <w:lang w:eastAsia="ru-RU"/>
        </w:rPr>
        <w:t>.2021г) представления заявок на участие в тендере:</w:t>
      </w:r>
    </w:p>
    <w:p w:rsidR="00777C59" w:rsidRPr="00AB74C1" w:rsidRDefault="00777C59" w:rsidP="00777C59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5593" w:type="dxa"/>
        <w:tblInd w:w="-743" w:type="dxa"/>
        <w:tblLayout w:type="fixed"/>
        <w:tblLook w:val="04A0"/>
      </w:tblPr>
      <w:tblGrid>
        <w:gridCol w:w="425"/>
        <w:gridCol w:w="1986"/>
        <w:gridCol w:w="1842"/>
        <w:gridCol w:w="1843"/>
        <w:gridCol w:w="992"/>
        <w:gridCol w:w="1560"/>
        <w:gridCol w:w="2268"/>
        <w:gridCol w:w="1984"/>
        <w:gridCol w:w="2693"/>
      </w:tblGrid>
      <w:tr w:rsidR="002A07D3" w:rsidRPr="00AB74C1" w:rsidTr="004577B0">
        <w:tc>
          <w:tcPr>
            <w:tcW w:w="425" w:type="dxa"/>
          </w:tcPr>
          <w:p w:rsidR="002A07D3" w:rsidRPr="00AB74C1" w:rsidRDefault="002A07D3" w:rsidP="00545B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лот 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лота</w:t>
            </w:r>
          </w:p>
        </w:tc>
        <w:tc>
          <w:tcPr>
            <w:tcW w:w="1986" w:type="dxa"/>
          </w:tcPr>
          <w:p w:rsidR="002A07D3" w:rsidRPr="00AB74C1" w:rsidRDefault="002A07D3" w:rsidP="00545B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Әлеуетті өнім берушінің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Наименование потенциального поставщика</w:t>
            </w:r>
          </w:p>
        </w:tc>
        <w:tc>
          <w:tcPr>
            <w:tcW w:w="1842" w:type="dxa"/>
          </w:tcPr>
          <w:p w:rsidR="002A07D3" w:rsidRPr="00AB74C1" w:rsidRDefault="002A07D3" w:rsidP="00545B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Саудалық </w:t>
            </w:r>
            <w:proofErr w:type="spellStart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атауы</w:t>
            </w:r>
            <w:proofErr w:type="spellEnd"/>
            <w:r w:rsidRPr="00AB74C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Торговое наименование</w:t>
            </w:r>
          </w:p>
        </w:tc>
        <w:tc>
          <w:tcPr>
            <w:tcW w:w="1843" w:type="dxa"/>
          </w:tcPr>
          <w:p w:rsidR="002A07D3" w:rsidRPr="00AB74C1" w:rsidRDefault="002A07D3" w:rsidP="00545B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Өндіруші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зауыт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шыққан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елі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тіркеу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Завод-производитель, страна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происхождения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егистрация</w:t>
            </w:r>
            <w:proofErr w:type="spellEnd"/>
          </w:p>
        </w:tc>
        <w:tc>
          <w:tcPr>
            <w:tcW w:w="992" w:type="dxa"/>
          </w:tcPr>
          <w:p w:rsidR="002A07D3" w:rsidRPr="00AB74C1" w:rsidRDefault="002A07D3" w:rsidP="00545B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Кол-во (шт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)(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дана)</w:t>
            </w:r>
          </w:p>
        </w:tc>
        <w:tc>
          <w:tcPr>
            <w:tcW w:w="1560" w:type="dxa"/>
          </w:tcPr>
          <w:p w:rsidR="002A07D3" w:rsidRPr="00AB74C1" w:rsidRDefault="002A07D3" w:rsidP="00545B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ірлік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үшін бағасы</w:t>
            </w:r>
          </w:p>
          <w:p w:rsidR="002A07D3" w:rsidRPr="00AB74C1" w:rsidRDefault="002A07D3" w:rsidP="00545B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(теңге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)Ц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ена за единицу</w:t>
            </w:r>
          </w:p>
          <w:p w:rsidR="002A07D3" w:rsidRPr="00AB74C1" w:rsidRDefault="002A07D3" w:rsidP="00545B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2268" w:type="dxa"/>
          </w:tcPr>
          <w:p w:rsidR="002A07D3" w:rsidRPr="00AB74C1" w:rsidRDefault="002A07D3" w:rsidP="00545B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Ашу күні мен уақытына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дейін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ұсынылған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ға ұсынысының </w:t>
            </w:r>
            <w:proofErr w:type="spell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сомасы</w:t>
            </w:r>
            <w:proofErr w:type="spellEnd"/>
          </w:p>
          <w:p w:rsidR="002A07D3" w:rsidRPr="00AB74C1" w:rsidRDefault="002A07D3" w:rsidP="00545B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(теңге) </w:t>
            </w: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умма</w:t>
            </w:r>
            <w:proofErr w:type="spell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 xml:space="preserve"> ценового предложения представленного до даты и времени вскрытия</w:t>
            </w:r>
          </w:p>
          <w:p w:rsidR="002A07D3" w:rsidRPr="00AB74C1" w:rsidRDefault="002A07D3" w:rsidP="00545B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1984" w:type="dxa"/>
          </w:tcPr>
          <w:p w:rsidR="002A07D3" w:rsidRPr="00AB74C1" w:rsidRDefault="002A07D3" w:rsidP="00545B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Ба</w:t>
            </w:r>
            <w:proofErr w:type="gramEnd"/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ға ұсынысын беру күні мен уақыты Дата и время предоставления ценового предложения</w:t>
            </w:r>
          </w:p>
        </w:tc>
        <w:tc>
          <w:tcPr>
            <w:tcW w:w="2693" w:type="dxa"/>
          </w:tcPr>
          <w:p w:rsidR="002A07D3" w:rsidRPr="00AB74C1" w:rsidRDefault="002A07D3" w:rsidP="00545B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әлеуетті өнім берушінің орналасқан </w:t>
            </w:r>
            <w:proofErr w:type="spellStart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жері</w:t>
            </w:r>
            <w:proofErr w:type="spellEnd"/>
            <w:r w:rsidRPr="008816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местонахождение </w:t>
            </w:r>
            <w:r w:rsidRPr="00AB74C1">
              <w:rPr>
                <w:rFonts w:ascii="Times New Roman" w:hAnsi="Times New Roman" w:cs="Times New Roman"/>
                <w:sz w:val="20"/>
                <w:szCs w:val="20"/>
              </w:rPr>
              <w:t>потенциального поставщика</w:t>
            </w:r>
          </w:p>
        </w:tc>
      </w:tr>
      <w:tr w:rsidR="00777C59" w:rsidRPr="00AB74C1" w:rsidTr="004577B0">
        <w:tc>
          <w:tcPr>
            <w:tcW w:w="425" w:type="dxa"/>
          </w:tcPr>
          <w:p w:rsidR="00777C59" w:rsidRPr="00AB74C1" w:rsidRDefault="00777C59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C59" w:rsidRPr="00AB74C1" w:rsidRDefault="00777C59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C59" w:rsidRPr="00AB74C1" w:rsidRDefault="004577B0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6" w:type="dxa"/>
          </w:tcPr>
          <w:p w:rsidR="005A4FDD" w:rsidRPr="005A4FDD" w:rsidRDefault="005A4FDD" w:rsidP="005A4FDD">
            <w:pPr>
              <w:rPr>
                <w:rFonts w:ascii="Times New Roman" w:hAnsi="Times New Roman" w:cs="Times New Roman"/>
              </w:rPr>
            </w:pPr>
            <w:r w:rsidRPr="005A4FDD">
              <w:rPr>
                <w:rFonts w:ascii="Times New Roman" w:hAnsi="Times New Roman" w:cs="Times New Roman"/>
              </w:rPr>
              <w:t>«</w:t>
            </w:r>
            <w:r w:rsidR="004577B0" w:rsidRPr="004577B0">
              <w:rPr>
                <w:rFonts w:ascii="Times New Roman" w:hAnsi="Times New Roman" w:cs="Times New Roman"/>
              </w:rPr>
              <w:t>ОСТ-ФАРМ</w:t>
            </w:r>
            <w:proofErr w:type="gramStart"/>
            <w:r w:rsidRPr="005A4FDD">
              <w:rPr>
                <w:rFonts w:ascii="Times New Roman" w:hAnsi="Times New Roman" w:cs="Times New Roman"/>
              </w:rPr>
              <w:t>»Ж</w:t>
            </w:r>
            <w:proofErr w:type="gramEnd"/>
            <w:r w:rsidRPr="005A4FDD">
              <w:rPr>
                <w:rFonts w:ascii="Times New Roman" w:hAnsi="Times New Roman" w:cs="Times New Roman"/>
              </w:rPr>
              <w:t>ШС</w:t>
            </w:r>
          </w:p>
          <w:p w:rsidR="005A4FDD" w:rsidRPr="005A4FDD" w:rsidRDefault="005A4FDD" w:rsidP="005A4FDD">
            <w:pPr>
              <w:rPr>
                <w:rFonts w:ascii="Times New Roman" w:hAnsi="Times New Roman" w:cs="Times New Roman"/>
              </w:rPr>
            </w:pPr>
            <w:r w:rsidRPr="005A4FDD">
              <w:rPr>
                <w:rFonts w:ascii="Times New Roman" w:hAnsi="Times New Roman" w:cs="Times New Roman"/>
              </w:rPr>
              <w:t>ТОО «</w:t>
            </w:r>
            <w:r w:rsidR="004577B0" w:rsidRPr="004577B0">
              <w:rPr>
                <w:rFonts w:ascii="Times New Roman" w:hAnsi="Times New Roman" w:cs="Times New Roman"/>
              </w:rPr>
              <w:t>ОСТ-ФАРМ</w:t>
            </w:r>
            <w:r w:rsidRPr="005A4FDD">
              <w:rPr>
                <w:rFonts w:ascii="Times New Roman" w:hAnsi="Times New Roman" w:cs="Times New Roman"/>
              </w:rPr>
              <w:t>»</w:t>
            </w:r>
          </w:p>
          <w:p w:rsidR="002A07D3" w:rsidRDefault="002A07D3" w:rsidP="005A4FDD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07D3">
              <w:rPr>
                <w:rFonts w:ascii="Times New Roman" w:hAnsi="Times New Roman" w:cs="Times New Roman"/>
                <w:sz w:val="20"/>
                <w:szCs w:val="20"/>
              </w:rPr>
              <w:t>БСН</w:t>
            </w:r>
            <w:r w:rsidR="004577B0">
              <w:rPr>
                <w:rFonts w:ascii="Times New Roman" w:hAnsi="Times New Roman" w:cs="Times New Roman"/>
                <w:sz w:val="20"/>
                <w:szCs w:val="20"/>
              </w:rPr>
              <w:t xml:space="preserve"> 990140000225</w:t>
            </w:r>
          </w:p>
          <w:p w:rsidR="00777C59" w:rsidRPr="002C4F83" w:rsidRDefault="002A07D3" w:rsidP="005A4FDD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БИН </w:t>
            </w:r>
            <w:r w:rsidR="004577B0">
              <w:rPr>
                <w:rFonts w:ascii="Times New Roman" w:hAnsi="Times New Roman" w:cs="Times New Roman"/>
                <w:sz w:val="20"/>
                <w:szCs w:val="20"/>
              </w:rPr>
              <w:t>990140000225</w:t>
            </w:r>
          </w:p>
        </w:tc>
        <w:tc>
          <w:tcPr>
            <w:tcW w:w="1842" w:type="dxa"/>
            <w:vAlign w:val="center"/>
          </w:tcPr>
          <w:p w:rsidR="00777C59" w:rsidRPr="004577B0" w:rsidRDefault="004577B0" w:rsidP="005A4FDD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Насос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шприцевой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инфузионный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AITECS 2016</w:t>
            </w:r>
          </w:p>
        </w:tc>
        <w:tc>
          <w:tcPr>
            <w:tcW w:w="1843" w:type="dxa"/>
          </w:tcPr>
          <w:p w:rsidR="00AC0AF7" w:rsidRPr="00932403" w:rsidRDefault="00AC0AF7" w:rsidP="00777C59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AC0AF7" w:rsidRPr="00932403" w:rsidRDefault="00D85D95" w:rsidP="00777C59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</w:rPr>
              <w:t>РК</w:t>
            </w:r>
            <w:r w:rsidRPr="00932403">
              <w:rPr>
                <w:rFonts w:ascii="Times New Roman" w:hAnsi="Times New Roman" w:cs="Times New Roman"/>
                <w:color w:val="000000"/>
                <w:lang w:val="en-US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t>МИ</w:t>
            </w:r>
            <w:r w:rsidRPr="00932403">
              <w:rPr>
                <w:rFonts w:ascii="Times New Roman" w:hAnsi="Times New Roman" w:cs="Times New Roman"/>
                <w:color w:val="000000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</w:rPr>
              <w:t>МТ</w:t>
            </w:r>
            <w:r w:rsidRPr="00932403">
              <w:rPr>
                <w:rFonts w:ascii="Times New Roman" w:hAnsi="Times New Roman" w:cs="Times New Roman"/>
                <w:color w:val="000000"/>
                <w:lang w:val="en-US"/>
              </w:rPr>
              <w:t>)- № 013767, UA</w:t>
            </w:r>
            <w:r w:rsidR="00932403">
              <w:rPr>
                <w:rFonts w:ascii="Times New Roman" w:hAnsi="Times New Roman" w:cs="Times New Roman"/>
                <w:color w:val="000000"/>
                <w:lang w:val="en-US"/>
              </w:rPr>
              <w:t xml:space="preserve">B </w:t>
            </w:r>
            <w:proofErr w:type="spellStart"/>
            <w:r w:rsidR="00932403">
              <w:rPr>
                <w:rFonts w:ascii="Times New Roman" w:hAnsi="Times New Roman" w:cs="Times New Roman"/>
                <w:color w:val="000000"/>
                <w:lang w:val="en-US"/>
              </w:rPr>
              <w:t>Viltechmeda</w:t>
            </w:r>
            <w:proofErr w:type="spellEnd"/>
            <w:r w:rsidR="00932403">
              <w:rPr>
                <w:rFonts w:ascii="Times New Roman" w:hAnsi="Times New Roman" w:cs="Times New Roman"/>
                <w:color w:val="000000"/>
                <w:lang w:val="en-US"/>
              </w:rPr>
              <w:t xml:space="preserve">, </w:t>
            </w:r>
            <w:proofErr w:type="spellStart"/>
            <w:r w:rsidR="00932403">
              <w:rPr>
                <w:rFonts w:ascii="Times New Roman" w:hAnsi="Times New Roman" w:cs="Times New Roman"/>
                <w:color w:val="000000"/>
                <w:lang w:val="en-US"/>
              </w:rPr>
              <w:t>Литва</w:t>
            </w:r>
            <w:proofErr w:type="spellEnd"/>
          </w:p>
          <w:p w:rsidR="005A4FDD" w:rsidRPr="00932403" w:rsidRDefault="005A4FDD" w:rsidP="002A07D3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777C59" w:rsidRPr="00AB74C1" w:rsidRDefault="009E034A" w:rsidP="00777C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60" w:type="dxa"/>
          </w:tcPr>
          <w:p w:rsidR="002A07D3" w:rsidRDefault="002A07D3" w:rsidP="003451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07D3" w:rsidRPr="002A07D3" w:rsidRDefault="002A07D3" w:rsidP="002A07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07D3" w:rsidRDefault="002A07D3" w:rsidP="002A07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7C59" w:rsidRPr="002A07D3" w:rsidRDefault="004577B0" w:rsidP="002A07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527 900,00</w:t>
            </w:r>
          </w:p>
        </w:tc>
        <w:tc>
          <w:tcPr>
            <w:tcW w:w="2268" w:type="dxa"/>
          </w:tcPr>
          <w:p w:rsidR="002A07D3" w:rsidRDefault="002A07D3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07D3" w:rsidRPr="002A07D3" w:rsidRDefault="002A07D3" w:rsidP="002A07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07D3" w:rsidRDefault="002A07D3" w:rsidP="002A07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7C59" w:rsidRPr="002A07D3" w:rsidRDefault="004577B0" w:rsidP="002A07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8 974 300,00</w:t>
            </w:r>
          </w:p>
        </w:tc>
        <w:tc>
          <w:tcPr>
            <w:tcW w:w="1984" w:type="dxa"/>
            <w:vMerge w:val="restart"/>
          </w:tcPr>
          <w:p w:rsidR="00777C59" w:rsidRPr="00AB74C1" w:rsidRDefault="004577B0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777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777C59" w:rsidRPr="00A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.2021 ж</w:t>
            </w:r>
          </w:p>
          <w:p w:rsidR="00777C59" w:rsidRPr="0080775E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57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457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  <w:p w:rsidR="00777C59" w:rsidRPr="00AB74C1" w:rsidRDefault="004577B0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777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777C59" w:rsidRPr="00A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.2021г</w:t>
            </w:r>
          </w:p>
          <w:p w:rsidR="00777C59" w:rsidRPr="005A4FDD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57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457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  <w:p w:rsidR="00777C59" w:rsidRPr="00AB74C1" w:rsidRDefault="00777C59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:rsidR="00932403" w:rsidRPr="00932403" w:rsidRDefault="00932403" w:rsidP="00932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403">
              <w:rPr>
                <w:rFonts w:ascii="Times New Roman" w:hAnsi="Times New Roman" w:cs="Times New Roman"/>
                <w:sz w:val="24"/>
                <w:szCs w:val="24"/>
              </w:rPr>
              <w:t>ҚР, 070003, Өскемен қаласы, Астана көшесі, 16</w:t>
            </w:r>
            <w:proofErr w:type="gramStart"/>
            <w:r w:rsidRPr="00932403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DF3451" w:rsidRPr="00AB74C1" w:rsidRDefault="00932403" w:rsidP="009324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403">
              <w:rPr>
                <w:rFonts w:ascii="Times New Roman" w:hAnsi="Times New Roman" w:cs="Times New Roman"/>
                <w:sz w:val="24"/>
                <w:szCs w:val="24"/>
              </w:rPr>
              <w:t>тел 8(7232) 76-51-91</w:t>
            </w:r>
          </w:p>
          <w:p w:rsidR="00DF3451" w:rsidRDefault="00DF3451" w:rsidP="00DF3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403" w:rsidRDefault="00DF3451" w:rsidP="00DF3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РК,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2403">
              <w:rPr>
                <w:rFonts w:ascii="Times New Roman" w:hAnsi="Times New Roman" w:cs="Times New Roman"/>
                <w:sz w:val="24"/>
                <w:szCs w:val="24"/>
              </w:rPr>
              <w:t>070003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B74C1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proofErr w:type="spellStart"/>
            <w:r w:rsidR="00932403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="0093240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932403">
              <w:rPr>
                <w:rFonts w:ascii="Times New Roman" w:hAnsi="Times New Roman" w:cs="Times New Roman"/>
                <w:sz w:val="24"/>
                <w:szCs w:val="24"/>
              </w:rPr>
              <w:t>Каменогорск</w:t>
            </w:r>
            <w:proofErr w:type="spellEnd"/>
            <w:r w:rsidR="009324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32403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="00932403">
              <w:rPr>
                <w:rFonts w:ascii="Times New Roman" w:hAnsi="Times New Roman" w:cs="Times New Roman"/>
                <w:sz w:val="24"/>
                <w:szCs w:val="24"/>
              </w:rPr>
              <w:t xml:space="preserve"> Астана,16</w:t>
            </w:r>
            <w:proofErr w:type="gramStart"/>
            <w:r w:rsidR="00932403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  <w:p w:rsidR="00DF3451" w:rsidRPr="00AB74C1" w:rsidRDefault="00DF3451" w:rsidP="00DF3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74C1">
              <w:rPr>
                <w:rFonts w:ascii="Times New Roman" w:hAnsi="Times New Roman" w:cs="Times New Roman"/>
                <w:sz w:val="24"/>
                <w:szCs w:val="24"/>
              </w:rPr>
              <w:t>тел 8(</w:t>
            </w:r>
            <w:r w:rsidR="00932403">
              <w:rPr>
                <w:rFonts w:ascii="Times New Roman" w:hAnsi="Times New Roman" w:cs="Times New Roman"/>
                <w:sz w:val="24"/>
                <w:szCs w:val="24"/>
              </w:rPr>
              <w:t>7232) 76-51-91</w:t>
            </w:r>
          </w:p>
          <w:p w:rsidR="00777C59" w:rsidRPr="002C4F83" w:rsidRDefault="00777C59" w:rsidP="00777C5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419C" w:rsidRPr="00AB74C1" w:rsidTr="004577B0">
        <w:tc>
          <w:tcPr>
            <w:tcW w:w="425" w:type="dxa"/>
          </w:tcPr>
          <w:p w:rsidR="00B3419C" w:rsidRPr="00AB74C1" w:rsidRDefault="00B3419C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B3419C" w:rsidRPr="005A4FDD" w:rsidRDefault="004577B0" w:rsidP="005A4FDD">
            <w:pPr>
              <w:rPr>
                <w:rFonts w:ascii="Times New Roman" w:hAnsi="Times New Roman" w:cs="Times New Roman"/>
              </w:rPr>
            </w:pPr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1842" w:type="dxa"/>
            <w:vAlign w:val="center"/>
          </w:tcPr>
          <w:p w:rsidR="00B3419C" w:rsidRPr="00DD4BB4" w:rsidRDefault="00B3419C" w:rsidP="005A4FDD">
            <w:pPr>
              <w:tabs>
                <w:tab w:val="left" w:pos="450"/>
              </w:tabs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B3419C" w:rsidRDefault="00B3419C" w:rsidP="00777C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B3419C" w:rsidRDefault="00B3419C" w:rsidP="00777C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B3419C" w:rsidRDefault="00B3419C" w:rsidP="003451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3419C" w:rsidRPr="004577B0" w:rsidRDefault="004577B0" w:rsidP="00777C5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7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8 974 300,00</w:t>
            </w:r>
          </w:p>
        </w:tc>
        <w:tc>
          <w:tcPr>
            <w:tcW w:w="1984" w:type="dxa"/>
            <w:vMerge/>
          </w:tcPr>
          <w:p w:rsidR="00B3419C" w:rsidRDefault="00B3419C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B3419C" w:rsidRPr="00AB74C1" w:rsidRDefault="00B3419C" w:rsidP="00DF3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82F" w:rsidRPr="00AB74C1" w:rsidTr="004577B0">
        <w:tc>
          <w:tcPr>
            <w:tcW w:w="425" w:type="dxa"/>
          </w:tcPr>
          <w:p w:rsidR="00F5082F" w:rsidRPr="00AB74C1" w:rsidRDefault="00F5082F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B57B0A" w:rsidRPr="00B57B0A" w:rsidRDefault="00B57B0A" w:rsidP="00B5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B0A">
              <w:rPr>
                <w:rFonts w:ascii="Times New Roman" w:hAnsi="Times New Roman" w:cs="Times New Roman"/>
                <w:sz w:val="24"/>
                <w:szCs w:val="24"/>
              </w:rPr>
              <w:t xml:space="preserve">ЖШС « </w:t>
            </w:r>
            <w:proofErr w:type="spellStart"/>
            <w:r w:rsidRPr="00B57B0A">
              <w:rPr>
                <w:rFonts w:ascii="Times New Roman" w:hAnsi="Times New Roman" w:cs="Times New Roman"/>
                <w:sz w:val="24"/>
                <w:szCs w:val="24"/>
              </w:rPr>
              <w:t>Рих</w:t>
            </w:r>
            <w:proofErr w:type="spellEnd"/>
            <w:r w:rsidRPr="00B57B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B57B0A" w:rsidRPr="00B57B0A" w:rsidRDefault="00B57B0A" w:rsidP="00B57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B0A">
              <w:rPr>
                <w:rFonts w:ascii="Times New Roman" w:hAnsi="Times New Roman" w:cs="Times New Roman"/>
                <w:sz w:val="24"/>
                <w:szCs w:val="24"/>
              </w:rPr>
              <w:t xml:space="preserve">ТОО « </w:t>
            </w:r>
            <w:proofErr w:type="spellStart"/>
            <w:r w:rsidRPr="00B57B0A">
              <w:rPr>
                <w:rFonts w:ascii="Times New Roman" w:hAnsi="Times New Roman" w:cs="Times New Roman"/>
                <w:sz w:val="24"/>
                <w:szCs w:val="24"/>
              </w:rPr>
              <w:t>Рих</w:t>
            </w:r>
            <w:proofErr w:type="spellEnd"/>
            <w:r w:rsidRPr="00B57B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5082F" w:rsidRDefault="00F5082F" w:rsidP="00F5082F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2A07D3">
              <w:rPr>
                <w:rFonts w:ascii="Times New Roman" w:hAnsi="Times New Roman" w:cs="Times New Roman"/>
                <w:sz w:val="20"/>
                <w:szCs w:val="20"/>
              </w:rPr>
              <w:t>БСН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930740000612</w:t>
            </w:r>
          </w:p>
          <w:p w:rsidR="00F5082F" w:rsidRPr="002C4F83" w:rsidRDefault="00F5082F" w:rsidP="00F50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БИН 930740000612</w:t>
            </w:r>
          </w:p>
        </w:tc>
        <w:tc>
          <w:tcPr>
            <w:tcW w:w="1842" w:type="dxa"/>
            <w:vAlign w:val="center"/>
          </w:tcPr>
          <w:p w:rsidR="00F5082F" w:rsidRPr="00F5082F" w:rsidRDefault="00F5082F" w:rsidP="005A4FDD">
            <w:pPr>
              <w:tabs>
                <w:tab w:val="left" w:pos="450"/>
              </w:tabs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Инфузионный</w:t>
            </w:r>
            <w:proofErr w:type="spellEnd"/>
            <w:r>
              <w:rPr>
                <w:rFonts w:ascii="Times New Roman" w:hAnsi="Times New Roman"/>
              </w:rPr>
              <w:t xml:space="preserve"> насос </w:t>
            </w:r>
            <w:proofErr w:type="gramStart"/>
            <w:r>
              <w:rPr>
                <w:rFonts w:ascii="Times New Roman" w:hAnsi="Times New Roman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/>
              </w:rPr>
              <w:t>Инфузомат</w:t>
            </w:r>
            <w:proofErr w:type="spellEnd"/>
            <w:r>
              <w:rPr>
                <w:rFonts w:ascii="Times New Roman" w:hAnsi="Times New Roman"/>
              </w:rPr>
              <w:t xml:space="preserve">) </w:t>
            </w:r>
            <w:proofErr w:type="spellStart"/>
            <w:r>
              <w:rPr>
                <w:rFonts w:ascii="Times New Roman" w:hAnsi="Times New Roman"/>
              </w:rPr>
              <w:t>Инфузионный</w:t>
            </w:r>
            <w:proofErr w:type="spellEnd"/>
            <w:r>
              <w:rPr>
                <w:rFonts w:ascii="Times New Roman" w:hAnsi="Times New Roman"/>
              </w:rPr>
              <w:t xml:space="preserve"> насос</w:t>
            </w:r>
            <w:r>
              <w:rPr>
                <w:rFonts w:ascii="Times New Roman" w:hAnsi="Times New Roman"/>
                <w:lang w:val="en-US"/>
              </w:rPr>
              <w:t>DI</w:t>
            </w:r>
            <w:r w:rsidRPr="00F5082F">
              <w:rPr>
                <w:rFonts w:ascii="Times New Roman" w:hAnsi="Times New Roman"/>
              </w:rPr>
              <w:t>-2000</w:t>
            </w:r>
          </w:p>
        </w:tc>
        <w:tc>
          <w:tcPr>
            <w:tcW w:w="1843" w:type="dxa"/>
          </w:tcPr>
          <w:p w:rsidR="00F5082F" w:rsidRPr="00AF6000" w:rsidRDefault="00AF6000" w:rsidP="00777C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РК</w:t>
            </w:r>
            <w:r w:rsidRPr="00AF6000"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t>МТ</w:t>
            </w:r>
            <w:r w:rsidRPr="00AF6000">
              <w:rPr>
                <w:rFonts w:ascii="Times New Roman" w:hAnsi="Times New Roman" w:cs="Times New Roman"/>
                <w:color w:val="000000"/>
              </w:rPr>
              <w:t xml:space="preserve">-5№019140, </w:t>
            </w:r>
            <w:proofErr w:type="spellStart"/>
            <w:r w:rsidRPr="00AF6000">
              <w:rPr>
                <w:rFonts w:ascii="Times New Roman" w:hAnsi="Times New Roman" w:cs="Times New Roman"/>
                <w:color w:val="000000"/>
                <w:lang w:val="en-US"/>
              </w:rPr>
              <w:t>Daiwha</w:t>
            </w:r>
            <w:proofErr w:type="spellEnd"/>
            <w:r w:rsidRPr="00AF600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6000">
              <w:rPr>
                <w:rFonts w:ascii="Times New Roman" w:hAnsi="Times New Roman" w:cs="Times New Roman"/>
                <w:color w:val="000000"/>
                <w:lang w:val="en-US"/>
              </w:rPr>
              <w:t>Corp</w:t>
            </w:r>
            <w:r w:rsidRPr="00AF6000">
              <w:rPr>
                <w:rFonts w:ascii="Times New Roman" w:hAnsi="Times New Roman" w:cs="Times New Roman"/>
                <w:color w:val="000000"/>
              </w:rPr>
              <w:t xml:space="preserve">,  </w:t>
            </w:r>
            <w:r w:rsidRPr="00AF6000">
              <w:rPr>
                <w:rFonts w:ascii="Times New Roman" w:hAnsi="Times New Roman" w:cs="Times New Roman"/>
                <w:color w:val="000000"/>
                <w:lang w:val="en-US"/>
              </w:rPr>
              <w:t>Ltd</w:t>
            </w:r>
            <w:r>
              <w:rPr>
                <w:rFonts w:ascii="Times New Roman" w:hAnsi="Times New Roman" w:cs="Times New Roman"/>
                <w:color w:val="000000"/>
              </w:rPr>
              <w:t>, Республика Корея</w:t>
            </w:r>
          </w:p>
        </w:tc>
        <w:tc>
          <w:tcPr>
            <w:tcW w:w="992" w:type="dxa"/>
            <w:vAlign w:val="center"/>
          </w:tcPr>
          <w:p w:rsidR="00F5082F" w:rsidRDefault="00F5082F" w:rsidP="00777C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F5082F" w:rsidRDefault="00F5082F" w:rsidP="003451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082F" w:rsidRDefault="00F5082F" w:rsidP="00F508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082F" w:rsidRPr="00F5082F" w:rsidRDefault="00F5082F" w:rsidP="00F508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588 000,00</w:t>
            </w:r>
          </w:p>
        </w:tc>
        <w:tc>
          <w:tcPr>
            <w:tcW w:w="2268" w:type="dxa"/>
          </w:tcPr>
          <w:p w:rsidR="00F5082F" w:rsidRDefault="00F5082F" w:rsidP="00777C5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5082F" w:rsidRDefault="00F5082F" w:rsidP="00F508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082F" w:rsidRPr="00F5082F" w:rsidRDefault="00F5082F" w:rsidP="00F508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2 940 000,00</w:t>
            </w:r>
          </w:p>
        </w:tc>
        <w:tc>
          <w:tcPr>
            <w:tcW w:w="1984" w:type="dxa"/>
            <w:vMerge w:val="restart"/>
          </w:tcPr>
          <w:p w:rsidR="00F5082F" w:rsidRPr="00AB74C1" w:rsidRDefault="00F5082F" w:rsidP="00F508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</w:t>
            </w:r>
            <w:r w:rsidRPr="00A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.2021 ж</w:t>
            </w:r>
          </w:p>
          <w:p w:rsidR="00F5082F" w:rsidRPr="0080775E" w:rsidRDefault="00F5082F" w:rsidP="00F508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12:45</w:t>
            </w:r>
          </w:p>
          <w:p w:rsidR="00F5082F" w:rsidRPr="00AB74C1" w:rsidRDefault="00F5082F" w:rsidP="00F508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</w:t>
            </w:r>
            <w:r w:rsidRPr="00A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.2021г</w:t>
            </w:r>
          </w:p>
          <w:p w:rsidR="00F5082F" w:rsidRPr="005A4FDD" w:rsidRDefault="00F5082F" w:rsidP="00F508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12:45</w:t>
            </w:r>
          </w:p>
          <w:p w:rsidR="00F5082F" w:rsidRDefault="00F5082F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:rsidR="00F5082F" w:rsidRPr="00F5082F" w:rsidRDefault="00F5082F" w:rsidP="00F50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82F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F508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508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2313E">
              <w:rPr>
                <w:rFonts w:ascii="Times New Roman" w:hAnsi="Times New Roman" w:cs="Times New Roman"/>
                <w:sz w:val="24"/>
                <w:szCs w:val="24"/>
              </w:rPr>
              <w:t xml:space="preserve">150000, </w:t>
            </w:r>
            <w:proofErr w:type="spellStart"/>
            <w:r w:rsidRPr="00F5082F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F5082F">
              <w:rPr>
                <w:rFonts w:ascii="Times New Roman" w:hAnsi="Times New Roman" w:cs="Times New Roman"/>
                <w:sz w:val="24"/>
                <w:szCs w:val="24"/>
              </w:rPr>
              <w:t xml:space="preserve"> қ., Потанин </w:t>
            </w:r>
            <w:proofErr w:type="spellStart"/>
            <w:r w:rsidRPr="00F5082F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F5082F">
              <w:rPr>
                <w:rFonts w:ascii="Times New Roman" w:hAnsi="Times New Roman" w:cs="Times New Roman"/>
                <w:sz w:val="24"/>
                <w:szCs w:val="24"/>
              </w:rPr>
              <w:t>, 61</w:t>
            </w:r>
          </w:p>
          <w:p w:rsidR="00F5082F" w:rsidRDefault="00F5082F" w:rsidP="00F50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82F">
              <w:rPr>
                <w:rFonts w:ascii="Times New Roman" w:hAnsi="Times New Roman" w:cs="Times New Roman"/>
                <w:sz w:val="24"/>
                <w:szCs w:val="24"/>
              </w:rPr>
              <w:t>Тел 8(7152)42-37-33</w:t>
            </w:r>
          </w:p>
          <w:p w:rsidR="00F5082F" w:rsidRDefault="00F5082F" w:rsidP="00F50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РК, </w:t>
            </w:r>
            <w:r w:rsidR="0022313E">
              <w:rPr>
                <w:rFonts w:ascii="Times New Roman" w:hAnsi="Times New Roman" w:cs="Times New Roman"/>
                <w:sz w:val="24"/>
                <w:szCs w:val="24"/>
              </w:rPr>
              <w:t xml:space="preserve">150000,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Петропавловск, ул. Потанина,61</w:t>
            </w:r>
          </w:p>
          <w:p w:rsidR="00F5082F" w:rsidRPr="00AB74C1" w:rsidRDefault="00F5082F" w:rsidP="00DF3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 8(7152)42-37-33</w:t>
            </w:r>
          </w:p>
        </w:tc>
      </w:tr>
      <w:tr w:rsidR="00F5082F" w:rsidRPr="00AB74C1" w:rsidTr="004577B0">
        <w:tc>
          <w:tcPr>
            <w:tcW w:w="425" w:type="dxa"/>
          </w:tcPr>
          <w:p w:rsidR="00F5082F" w:rsidRPr="00AB74C1" w:rsidRDefault="00F5082F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F5082F" w:rsidRPr="002C4F83" w:rsidRDefault="0022313E" w:rsidP="005A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1842" w:type="dxa"/>
            <w:vAlign w:val="center"/>
          </w:tcPr>
          <w:p w:rsidR="00F5082F" w:rsidRPr="00DD4BB4" w:rsidRDefault="00F5082F" w:rsidP="005A4FDD">
            <w:pPr>
              <w:tabs>
                <w:tab w:val="left" w:pos="450"/>
              </w:tabs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F5082F" w:rsidRDefault="00F5082F" w:rsidP="00777C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F5082F" w:rsidRDefault="00F5082F" w:rsidP="00777C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5082F" w:rsidRDefault="00F5082F" w:rsidP="003451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5082F" w:rsidRPr="00F5082F" w:rsidRDefault="00F5082F" w:rsidP="00777C5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08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2 940 000,00</w:t>
            </w:r>
          </w:p>
        </w:tc>
        <w:tc>
          <w:tcPr>
            <w:tcW w:w="1984" w:type="dxa"/>
            <w:vMerge/>
          </w:tcPr>
          <w:p w:rsidR="00F5082F" w:rsidRDefault="00F5082F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F5082F" w:rsidRPr="00AB74C1" w:rsidRDefault="00F5082F" w:rsidP="00DF3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82F" w:rsidRPr="00AB74C1" w:rsidTr="004577B0">
        <w:tc>
          <w:tcPr>
            <w:tcW w:w="425" w:type="dxa"/>
          </w:tcPr>
          <w:p w:rsidR="00F5082F" w:rsidRPr="00AB74C1" w:rsidRDefault="00F5082F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6" w:type="dxa"/>
          </w:tcPr>
          <w:p w:rsidR="00F5082F" w:rsidRPr="00B57B0A" w:rsidRDefault="00F5082F" w:rsidP="00F50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B0A">
              <w:rPr>
                <w:rFonts w:ascii="Times New Roman" w:hAnsi="Times New Roman" w:cs="Times New Roman"/>
                <w:sz w:val="24"/>
                <w:szCs w:val="24"/>
              </w:rPr>
              <w:t xml:space="preserve">ЖШС « </w:t>
            </w:r>
            <w:proofErr w:type="spellStart"/>
            <w:r w:rsidRPr="00B57B0A">
              <w:rPr>
                <w:rFonts w:ascii="Times New Roman" w:hAnsi="Times New Roman" w:cs="Times New Roman"/>
                <w:sz w:val="24"/>
                <w:szCs w:val="24"/>
              </w:rPr>
              <w:t>Рих</w:t>
            </w:r>
            <w:proofErr w:type="spellEnd"/>
            <w:r w:rsidRPr="00B57B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5082F" w:rsidRPr="00B57B0A" w:rsidRDefault="00F5082F" w:rsidP="00F50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B0A">
              <w:rPr>
                <w:rFonts w:ascii="Times New Roman" w:hAnsi="Times New Roman" w:cs="Times New Roman"/>
                <w:sz w:val="24"/>
                <w:szCs w:val="24"/>
              </w:rPr>
              <w:t xml:space="preserve">ТОО « </w:t>
            </w:r>
            <w:proofErr w:type="spellStart"/>
            <w:r w:rsidRPr="00B57B0A">
              <w:rPr>
                <w:rFonts w:ascii="Times New Roman" w:hAnsi="Times New Roman" w:cs="Times New Roman"/>
                <w:sz w:val="24"/>
                <w:szCs w:val="24"/>
              </w:rPr>
              <w:t>Рих</w:t>
            </w:r>
            <w:proofErr w:type="spellEnd"/>
            <w:r w:rsidRPr="00B57B0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5082F" w:rsidRPr="00B57B0A" w:rsidRDefault="00F5082F" w:rsidP="00F5082F">
            <w:pPr>
              <w:pStyle w:val="a8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57B0A">
              <w:rPr>
                <w:rFonts w:ascii="Times New Roman" w:hAnsi="Times New Roman" w:cs="Times New Roman"/>
                <w:sz w:val="20"/>
                <w:szCs w:val="20"/>
              </w:rPr>
              <w:t>БСН 930740000612</w:t>
            </w:r>
          </w:p>
          <w:p w:rsidR="00F5082F" w:rsidRPr="002C4F83" w:rsidRDefault="00F5082F" w:rsidP="00F508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B0A">
              <w:rPr>
                <w:rFonts w:ascii="Times New Roman" w:hAnsi="Times New Roman" w:cs="Times New Roman"/>
                <w:sz w:val="20"/>
                <w:szCs w:val="20"/>
              </w:rPr>
              <w:t>БИН 930740000612</w:t>
            </w:r>
          </w:p>
        </w:tc>
        <w:tc>
          <w:tcPr>
            <w:tcW w:w="1842" w:type="dxa"/>
            <w:vAlign w:val="center"/>
          </w:tcPr>
          <w:p w:rsidR="00F5082F" w:rsidRPr="0022313E" w:rsidRDefault="0022313E" w:rsidP="005A4FDD">
            <w:pPr>
              <w:tabs>
                <w:tab w:val="left" w:pos="450"/>
              </w:tabs>
              <w:rPr>
                <w:rFonts w:ascii="Times New Roman" w:hAnsi="Times New Roman"/>
              </w:rPr>
            </w:pPr>
            <w:r w:rsidRPr="0022313E">
              <w:rPr>
                <w:rFonts w:ascii="Times New Roman" w:hAnsi="Times New Roman"/>
              </w:rPr>
              <w:t xml:space="preserve"> </w:t>
            </w:r>
            <w:proofErr w:type="gramStart"/>
            <w:r w:rsidRPr="0022313E">
              <w:rPr>
                <w:rFonts w:ascii="Times New Roman" w:hAnsi="Times New Roman"/>
              </w:rPr>
              <w:t>Шприцевой</w:t>
            </w:r>
            <w:proofErr w:type="gramEnd"/>
            <w:r w:rsidRPr="0022313E">
              <w:rPr>
                <w:rFonts w:ascii="Times New Roman" w:hAnsi="Times New Roman"/>
              </w:rPr>
              <w:t xml:space="preserve"> насос (</w:t>
            </w:r>
            <w:proofErr w:type="spellStart"/>
            <w:r w:rsidRPr="0022313E">
              <w:rPr>
                <w:rFonts w:ascii="Times New Roman" w:hAnsi="Times New Roman"/>
              </w:rPr>
              <w:t>Перфузор</w:t>
            </w:r>
            <w:proofErr w:type="spellEnd"/>
            <w:r w:rsidRPr="0022313E">
              <w:rPr>
                <w:rFonts w:ascii="Times New Roman" w:hAnsi="Times New Roman"/>
              </w:rPr>
              <w:t xml:space="preserve">) Шприцевой насос </w:t>
            </w:r>
            <w:r w:rsidR="00AF6000">
              <w:rPr>
                <w:rFonts w:ascii="Times New Roman" w:hAnsi="Times New Roman"/>
                <w:lang w:val="en-US"/>
              </w:rPr>
              <w:t>DS</w:t>
            </w:r>
            <w:r w:rsidR="00AF6000" w:rsidRPr="0022313E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3000</w:t>
            </w:r>
          </w:p>
        </w:tc>
        <w:tc>
          <w:tcPr>
            <w:tcW w:w="1843" w:type="dxa"/>
          </w:tcPr>
          <w:p w:rsidR="00F5082F" w:rsidRDefault="00AF6000" w:rsidP="00AF600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РК</w:t>
            </w:r>
            <w:r w:rsidRPr="00AF6000"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t>МТ</w:t>
            </w:r>
            <w:r w:rsidRPr="00AF6000">
              <w:rPr>
                <w:rFonts w:ascii="Times New Roman" w:hAnsi="Times New Roman" w:cs="Times New Roman"/>
                <w:color w:val="000000"/>
              </w:rPr>
              <w:t>-5№</w:t>
            </w:r>
            <w:r w:rsidRPr="0022313E">
              <w:rPr>
                <w:rFonts w:ascii="Times New Roman" w:hAnsi="Times New Roman" w:cs="Times New Roman"/>
                <w:color w:val="000000"/>
              </w:rPr>
              <w:t>018757</w:t>
            </w:r>
            <w:r w:rsidRPr="00AF600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F6000">
              <w:rPr>
                <w:rFonts w:ascii="Times New Roman" w:hAnsi="Times New Roman" w:cs="Times New Roman"/>
                <w:color w:val="000000"/>
                <w:lang w:val="en-US"/>
              </w:rPr>
              <w:t>Daiwha</w:t>
            </w:r>
            <w:proofErr w:type="spellEnd"/>
            <w:r w:rsidRPr="00AF600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AF6000">
              <w:rPr>
                <w:rFonts w:ascii="Times New Roman" w:hAnsi="Times New Roman" w:cs="Times New Roman"/>
                <w:color w:val="000000"/>
                <w:lang w:val="en-US"/>
              </w:rPr>
              <w:t>Corp</w:t>
            </w:r>
            <w:r w:rsidRPr="00AF6000">
              <w:rPr>
                <w:rFonts w:ascii="Times New Roman" w:hAnsi="Times New Roman" w:cs="Times New Roman"/>
                <w:color w:val="000000"/>
              </w:rPr>
              <w:t xml:space="preserve">,  </w:t>
            </w:r>
            <w:r w:rsidRPr="00AF6000">
              <w:rPr>
                <w:rFonts w:ascii="Times New Roman" w:hAnsi="Times New Roman" w:cs="Times New Roman"/>
                <w:color w:val="000000"/>
                <w:lang w:val="en-US"/>
              </w:rPr>
              <w:t>Ltd</w:t>
            </w:r>
            <w:r>
              <w:rPr>
                <w:rFonts w:ascii="Times New Roman" w:hAnsi="Times New Roman" w:cs="Times New Roman"/>
                <w:color w:val="000000"/>
              </w:rPr>
              <w:t>, Республика Корея</w:t>
            </w:r>
          </w:p>
        </w:tc>
        <w:tc>
          <w:tcPr>
            <w:tcW w:w="992" w:type="dxa"/>
            <w:vAlign w:val="center"/>
          </w:tcPr>
          <w:p w:rsidR="00F5082F" w:rsidRDefault="009E034A" w:rsidP="00777C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60" w:type="dxa"/>
          </w:tcPr>
          <w:p w:rsidR="00F5082F" w:rsidRDefault="00F5082F" w:rsidP="004407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082F" w:rsidRDefault="00F5082F" w:rsidP="004407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082F" w:rsidRPr="00F5082F" w:rsidRDefault="00F5082F" w:rsidP="004407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588 000,00</w:t>
            </w:r>
          </w:p>
        </w:tc>
        <w:tc>
          <w:tcPr>
            <w:tcW w:w="2268" w:type="dxa"/>
          </w:tcPr>
          <w:p w:rsidR="00F5082F" w:rsidRDefault="00F5082F" w:rsidP="004407E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5082F" w:rsidRDefault="00F5082F" w:rsidP="004407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082F" w:rsidRPr="00F5082F" w:rsidRDefault="009E034A" w:rsidP="004407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9 996 000,00</w:t>
            </w:r>
          </w:p>
        </w:tc>
        <w:tc>
          <w:tcPr>
            <w:tcW w:w="1984" w:type="dxa"/>
          </w:tcPr>
          <w:p w:rsidR="00F5082F" w:rsidRPr="00AB74C1" w:rsidRDefault="00F5082F" w:rsidP="00F508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</w:t>
            </w:r>
            <w:r w:rsidRPr="00A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.2021 ж</w:t>
            </w:r>
          </w:p>
          <w:p w:rsidR="00F5082F" w:rsidRPr="0080775E" w:rsidRDefault="00F5082F" w:rsidP="00F508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12:45</w:t>
            </w:r>
          </w:p>
          <w:p w:rsidR="00F5082F" w:rsidRPr="00AB74C1" w:rsidRDefault="00F5082F" w:rsidP="00F508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</w:t>
            </w:r>
            <w:r w:rsidRPr="00AB74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.2021г</w:t>
            </w:r>
          </w:p>
          <w:p w:rsidR="00F5082F" w:rsidRPr="005A4FDD" w:rsidRDefault="00F5082F" w:rsidP="00F508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12:45</w:t>
            </w:r>
          </w:p>
          <w:p w:rsidR="00F5082F" w:rsidRDefault="00F5082F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2313E" w:rsidRPr="00F5082F" w:rsidRDefault="0022313E" w:rsidP="00223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82F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F508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508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150000, </w:t>
            </w:r>
            <w:proofErr w:type="spellStart"/>
            <w:r w:rsidRPr="00F5082F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F5082F">
              <w:rPr>
                <w:rFonts w:ascii="Times New Roman" w:hAnsi="Times New Roman" w:cs="Times New Roman"/>
                <w:sz w:val="24"/>
                <w:szCs w:val="24"/>
              </w:rPr>
              <w:t xml:space="preserve"> қ., Потанин </w:t>
            </w:r>
            <w:proofErr w:type="spellStart"/>
            <w:r w:rsidRPr="00F5082F">
              <w:rPr>
                <w:rFonts w:ascii="Times New Roman" w:hAnsi="Times New Roman" w:cs="Times New Roman"/>
                <w:sz w:val="24"/>
                <w:szCs w:val="24"/>
              </w:rPr>
              <w:t>к-сі</w:t>
            </w:r>
            <w:proofErr w:type="spellEnd"/>
            <w:r w:rsidRPr="00F5082F">
              <w:rPr>
                <w:rFonts w:ascii="Times New Roman" w:hAnsi="Times New Roman" w:cs="Times New Roman"/>
                <w:sz w:val="24"/>
                <w:szCs w:val="24"/>
              </w:rPr>
              <w:t>, 61</w:t>
            </w:r>
          </w:p>
          <w:p w:rsidR="0022313E" w:rsidRDefault="0022313E" w:rsidP="00223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082F">
              <w:rPr>
                <w:rFonts w:ascii="Times New Roman" w:hAnsi="Times New Roman" w:cs="Times New Roman"/>
                <w:sz w:val="24"/>
                <w:szCs w:val="24"/>
              </w:rPr>
              <w:t>Тел 8(7152)42-37-33</w:t>
            </w:r>
          </w:p>
          <w:p w:rsidR="0022313E" w:rsidRDefault="0022313E" w:rsidP="00223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РК, 150000, г. Петропавловск, ул. Потанина,61</w:t>
            </w:r>
          </w:p>
          <w:p w:rsidR="00F5082F" w:rsidRPr="00AB74C1" w:rsidRDefault="0022313E" w:rsidP="00223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 8(7152)42-37-33</w:t>
            </w:r>
          </w:p>
        </w:tc>
      </w:tr>
      <w:tr w:rsidR="00F5082F" w:rsidRPr="00AB74C1" w:rsidTr="004577B0">
        <w:tc>
          <w:tcPr>
            <w:tcW w:w="425" w:type="dxa"/>
          </w:tcPr>
          <w:p w:rsidR="00F5082F" w:rsidRPr="00AB74C1" w:rsidRDefault="00F5082F" w:rsidP="00777C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F5082F" w:rsidRPr="002C4F83" w:rsidRDefault="0022313E" w:rsidP="005A4F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4F83">
              <w:rPr>
                <w:rFonts w:ascii="Times New Roman" w:hAnsi="Times New Roman" w:cs="Times New Roman"/>
                <w:sz w:val="20"/>
                <w:szCs w:val="20"/>
              </w:rPr>
              <w:t>ЖИЫНЫ ИТОГО</w:t>
            </w:r>
          </w:p>
        </w:tc>
        <w:tc>
          <w:tcPr>
            <w:tcW w:w="1842" w:type="dxa"/>
            <w:vAlign w:val="center"/>
          </w:tcPr>
          <w:p w:rsidR="00F5082F" w:rsidRPr="00DD4BB4" w:rsidRDefault="00F5082F" w:rsidP="005A4FDD">
            <w:pPr>
              <w:tabs>
                <w:tab w:val="left" w:pos="450"/>
              </w:tabs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F5082F" w:rsidRDefault="00F5082F" w:rsidP="00777C5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F5082F" w:rsidRDefault="00F5082F" w:rsidP="00777C5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F5082F" w:rsidRDefault="00F5082F" w:rsidP="004407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5082F" w:rsidRPr="009E034A" w:rsidRDefault="009E034A" w:rsidP="004407E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3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9 996 000,00</w:t>
            </w:r>
          </w:p>
        </w:tc>
        <w:tc>
          <w:tcPr>
            <w:tcW w:w="1984" w:type="dxa"/>
          </w:tcPr>
          <w:p w:rsidR="00F5082F" w:rsidRDefault="00F5082F" w:rsidP="00777C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F5082F" w:rsidRPr="00AB74C1" w:rsidRDefault="00F5082F" w:rsidP="00DF34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7B0A" w:rsidRDefault="00A42098" w:rsidP="00A42098">
      <w:pPr>
        <w:rPr>
          <w:rFonts w:ascii="Times New Roman" w:hAnsi="Times New Roman" w:cs="Times New Roman"/>
          <w:color w:val="000000"/>
          <w:lang w:val="kk-KZ"/>
        </w:rPr>
      </w:pPr>
      <w:r w:rsidRPr="00777C59">
        <w:rPr>
          <w:rFonts w:ascii="Times New Roman" w:hAnsi="Times New Roman" w:cs="Times New Roman"/>
          <w:color w:val="000000"/>
          <w:lang w:val="kk-KZ"/>
        </w:rPr>
        <w:t xml:space="preserve"> </w:t>
      </w:r>
      <w:r w:rsidR="002C4F83">
        <w:rPr>
          <w:rFonts w:ascii="Times New Roman" w:hAnsi="Times New Roman" w:cs="Times New Roman"/>
          <w:color w:val="000000"/>
          <w:lang w:val="kk-KZ"/>
        </w:rPr>
        <w:t xml:space="preserve">        </w:t>
      </w:r>
    </w:p>
    <w:p w:rsidR="00F46CEC" w:rsidRDefault="00B57B0A" w:rsidP="00F46CEC">
      <w:pPr>
        <w:spacing w:after="0"/>
        <w:rPr>
          <w:rFonts w:ascii="Times New Roman" w:hAnsi="Times New Roman" w:cs="Times New Roman"/>
          <w:color w:val="000000"/>
          <w:lang w:val="kk-KZ"/>
        </w:rPr>
      </w:pPr>
      <w:r>
        <w:rPr>
          <w:rFonts w:ascii="Times New Roman" w:hAnsi="Times New Roman" w:cs="Times New Roman"/>
          <w:color w:val="000000"/>
          <w:lang w:val="kk-KZ"/>
        </w:rPr>
        <w:lastRenderedPageBreak/>
        <w:t xml:space="preserve">           </w:t>
      </w:r>
      <w:r w:rsidR="002C4F83">
        <w:rPr>
          <w:rFonts w:ascii="Times New Roman" w:hAnsi="Times New Roman" w:cs="Times New Roman"/>
          <w:color w:val="000000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lang w:val="kk-KZ"/>
        </w:rPr>
        <w:t>6</w:t>
      </w:r>
      <w:r w:rsidR="00350062">
        <w:rPr>
          <w:rFonts w:ascii="Times New Roman" w:hAnsi="Times New Roman" w:cs="Times New Roman"/>
          <w:color w:val="000000"/>
          <w:lang w:val="kk-KZ"/>
        </w:rPr>
        <w:t>.</w:t>
      </w:r>
      <w:r w:rsidR="00350062" w:rsidRPr="00350062">
        <w:rPr>
          <w:lang w:val="kk-KZ"/>
        </w:rPr>
        <w:t xml:space="preserve"> </w:t>
      </w:r>
      <w:r w:rsidR="002C4F83">
        <w:rPr>
          <w:lang w:val="kk-KZ"/>
        </w:rPr>
        <w:t xml:space="preserve"> </w:t>
      </w:r>
      <w:r w:rsidRPr="00B57B0A">
        <w:rPr>
          <w:rFonts w:ascii="Times New Roman" w:hAnsi="Times New Roman" w:cs="Times New Roman"/>
          <w:color w:val="000000"/>
          <w:lang w:val="kk-KZ"/>
        </w:rPr>
        <w:t>Әлеуетті өнім берушілер: "ОСТ-ФАРМ"ЖШС және "Рих" ЖШС Қағидалардың 14-тармағына сәйкес біліктілік талаптарына сәйкес келеді.</w:t>
      </w:r>
    </w:p>
    <w:p w:rsidR="00350062" w:rsidRPr="00F46CEC" w:rsidRDefault="00F46CEC" w:rsidP="00F46CEC">
      <w:pPr>
        <w:spacing w:after="0"/>
        <w:rPr>
          <w:rFonts w:ascii="Times New Roman" w:hAnsi="Times New Roman" w:cs="Times New Roman"/>
          <w:color w:val="000000"/>
          <w:lang w:val="kk-KZ"/>
        </w:rPr>
      </w:pPr>
      <w:r>
        <w:rPr>
          <w:rFonts w:ascii="Times New Roman" w:hAnsi="Times New Roman" w:cs="Times New Roman"/>
          <w:sz w:val="23"/>
          <w:szCs w:val="23"/>
          <w:lang w:val="kk-KZ"/>
        </w:rPr>
        <w:t xml:space="preserve">                </w:t>
      </w:r>
      <w:r w:rsidR="00350062" w:rsidRPr="004C5931">
        <w:rPr>
          <w:rFonts w:ascii="Times New Roman" w:hAnsi="Times New Roman" w:cs="Times New Roman"/>
          <w:sz w:val="23"/>
          <w:szCs w:val="23"/>
          <w:lang w:val="kk-KZ"/>
        </w:rPr>
        <w:t xml:space="preserve">Потенциальные поставщики: </w:t>
      </w:r>
      <w:r w:rsidR="00B57B0A" w:rsidRPr="005A4FDD">
        <w:rPr>
          <w:rFonts w:ascii="Times New Roman" w:hAnsi="Times New Roman" w:cs="Times New Roman"/>
        </w:rPr>
        <w:t>ТОО «</w:t>
      </w:r>
      <w:r w:rsidR="00B57B0A" w:rsidRPr="004577B0">
        <w:rPr>
          <w:rFonts w:ascii="Times New Roman" w:hAnsi="Times New Roman" w:cs="Times New Roman"/>
        </w:rPr>
        <w:t>ОСТ-ФАРМ</w:t>
      </w:r>
      <w:r w:rsidR="00B57B0A" w:rsidRPr="005A4FDD">
        <w:rPr>
          <w:rFonts w:ascii="Times New Roman" w:hAnsi="Times New Roman" w:cs="Times New Roman"/>
        </w:rPr>
        <w:t>»</w:t>
      </w:r>
      <w:r w:rsidR="00B57B0A">
        <w:rPr>
          <w:rFonts w:ascii="Times New Roman" w:hAnsi="Times New Roman" w:cs="Times New Roman"/>
        </w:rPr>
        <w:t xml:space="preserve">и </w:t>
      </w:r>
      <w:r w:rsidR="00B57B0A" w:rsidRPr="00B57B0A">
        <w:rPr>
          <w:rFonts w:ascii="Times New Roman" w:hAnsi="Times New Roman" w:cs="Times New Roman"/>
          <w:sz w:val="24"/>
          <w:szCs w:val="24"/>
        </w:rPr>
        <w:t xml:space="preserve">ТОО « </w:t>
      </w:r>
      <w:proofErr w:type="spellStart"/>
      <w:r w:rsidR="00B57B0A" w:rsidRPr="00B57B0A">
        <w:rPr>
          <w:rFonts w:ascii="Times New Roman" w:hAnsi="Times New Roman" w:cs="Times New Roman"/>
          <w:sz w:val="24"/>
          <w:szCs w:val="24"/>
        </w:rPr>
        <w:t>Рих</w:t>
      </w:r>
      <w:proofErr w:type="spellEnd"/>
      <w:r w:rsidR="00B57B0A" w:rsidRPr="00B57B0A">
        <w:rPr>
          <w:rFonts w:ascii="Times New Roman" w:hAnsi="Times New Roman" w:cs="Times New Roman"/>
          <w:sz w:val="24"/>
          <w:szCs w:val="24"/>
        </w:rPr>
        <w:t>»</w:t>
      </w:r>
      <w:r w:rsidR="00B57B0A">
        <w:rPr>
          <w:rFonts w:ascii="Times New Roman" w:hAnsi="Times New Roman" w:cs="Times New Roman"/>
          <w:sz w:val="24"/>
          <w:szCs w:val="24"/>
        </w:rPr>
        <w:t xml:space="preserve"> </w:t>
      </w:r>
      <w:r w:rsidR="00350062" w:rsidRPr="004C5931">
        <w:rPr>
          <w:rFonts w:ascii="Times New Roman" w:hAnsi="Times New Roman" w:cs="Times New Roman"/>
          <w:sz w:val="23"/>
          <w:szCs w:val="23"/>
          <w:lang w:val="kk-KZ"/>
        </w:rPr>
        <w:t>соответствуют квалификационным требованиям, согласно  п.14 Правил</w:t>
      </w:r>
      <w:r w:rsidR="00DB6B61" w:rsidRPr="004C5931">
        <w:rPr>
          <w:rFonts w:ascii="Times New Roman" w:hAnsi="Times New Roman" w:cs="Times New Roman"/>
          <w:sz w:val="23"/>
          <w:szCs w:val="23"/>
          <w:lang w:val="kk-KZ"/>
        </w:rPr>
        <w:t>.</w:t>
      </w:r>
      <w:r w:rsidR="00A42098" w:rsidRPr="004C5931">
        <w:rPr>
          <w:rFonts w:ascii="Times New Roman" w:hAnsi="Times New Roman" w:cs="Times New Roman"/>
          <w:color w:val="000000"/>
          <w:lang w:val="kk-KZ"/>
        </w:rPr>
        <w:t xml:space="preserve"> </w:t>
      </w:r>
    </w:p>
    <w:p w:rsidR="00141DCB" w:rsidRDefault="00B57B0A" w:rsidP="0046079E">
      <w:pPr>
        <w:pStyle w:val="a6"/>
        <w:ind w:left="0" w:firstLine="283"/>
        <w:rPr>
          <w:rFonts w:ascii="Times New Roman" w:hAnsi="Times New Roman" w:cs="Times New Roman"/>
          <w:b/>
          <w:sz w:val="23"/>
          <w:szCs w:val="23"/>
          <w:lang w:val="kk-KZ"/>
        </w:rPr>
      </w:pPr>
      <w:r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       7</w:t>
      </w:r>
      <w:r w:rsidR="0046079E">
        <w:rPr>
          <w:rFonts w:ascii="Times New Roman" w:hAnsi="Times New Roman" w:cs="Times New Roman"/>
          <w:sz w:val="23"/>
          <w:szCs w:val="23"/>
          <w:lang w:val="kk-KZ"/>
        </w:rPr>
        <w:t>.</w:t>
      </w:r>
      <w:r w:rsidR="0046079E" w:rsidRPr="0046079E">
        <w:rPr>
          <w:rFonts w:ascii="Times New Roman" w:hAnsi="Times New Roman" w:cs="Times New Roman"/>
          <w:b/>
          <w:sz w:val="23"/>
          <w:szCs w:val="23"/>
          <w:lang w:val="kk-KZ"/>
        </w:rPr>
        <w:t xml:space="preserve"> </w:t>
      </w:r>
      <w:r w:rsidR="00193923" w:rsidRPr="0046079E">
        <w:rPr>
          <w:rFonts w:ascii="Times New Roman" w:hAnsi="Times New Roman" w:cs="Times New Roman"/>
          <w:b/>
          <w:sz w:val="23"/>
          <w:szCs w:val="23"/>
          <w:lang w:val="kk-KZ"/>
        </w:rPr>
        <w:t>ЛОТ № 1</w:t>
      </w:r>
    </w:p>
    <w:p w:rsidR="0097534E" w:rsidRDefault="0097534E" w:rsidP="0097534E">
      <w:pPr>
        <w:pStyle w:val="a6"/>
        <w:tabs>
          <w:tab w:val="left" w:pos="1200"/>
        </w:tabs>
        <w:ind w:left="0" w:firstLine="28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97534E">
        <w:rPr>
          <w:rFonts w:ascii="Times New Roman" w:hAnsi="Times New Roman" w:cs="Times New Roman"/>
          <w:sz w:val="24"/>
          <w:szCs w:val="24"/>
          <w:lang w:val="kk-KZ"/>
        </w:rPr>
        <w:t>1) "Рих" ЖШС әлеуетті өнім берушілерінің өтінімі бекітілген тендерлік құжаттаманың талаптарына сәйкес келеді.</w:t>
      </w:r>
    </w:p>
    <w:p w:rsidR="0046079E" w:rsidRDefault="00141DCB" w:rsidP="0046079E">
      <w:pPr>
        <w:pStyle w:val="a6"/>
        <w:ind w:left="0" w:firstLine="283"/>
        <w:rPr>
          <w:rFonts w:ascii="Times New Roman" w:hAnsi="Times New Roman" w:cs="Times New Roman"/>
          <w:sz w:val="23"/>
          <w:szCs w:val="23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1)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Заявка потенциальных поставщиков  </w:t>
      </w:r>
      <w:r w:rsidR="0046079E" w:rsidRPr="00654AEB">
        <w:rPr>
          <w:rFonts w:ascii="Times New Roman" w:hAnsi="Times New Roman" w:cs="Times New Roman"/>
          <w:sz w:val="24"/>
          <w:szCs w:val="24"/>
          <w:lang w:val="kk-KZ"/>
        </w:rPr>
        <w:t xml:space="preserve">ТОО « Рих» </w:t>
      </w:r>
      <w:r w:rsidR="0046079E"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соответствуют требованиям утвержденной Тендерной документации. </w:t>
      </w:r>
    </w:p>
    <w:p w:rsidR="00141DCB" w:rsidRDefault="0046079E" w:rsidP="0046079E">
      <w:pPr>
        <w:pStyle w:val="a6"/>
        <w:ind w:left="0" w:firstLine="283"/>
        <w:rPr>
          <w:rFonts w:ascii="Times New Roman" w:hAnsi="Times New Roman" w:cs="Times New Roman"/>
          <w:b/>
          <w:sz w:val="23"/>
          <w:szCs w:val="23"/>
          <w:lang w:val="kk-KZ"/>
        </w:rPr>
      </w:pPr>
      <w:r>
        <w:rPr>
          <w:rFonts w:ascii="Times New Roman" w:hAnsi="Times New Roman" w:cs="Times New Roman"/>
          <w:sz w:val="23"/>
          <w:szCs w:val="23"/>
          <w:lang w:val="kk-KZ"/>
        </w:rPr>
        <w:t xml:space="preserve">            </w:t>
      </w:r>
      <w:r w:rsidR="00C15885" w:rsidRPr="0046079E">
        <w:rPr>
          <w:rFonts w:ascii="Times New Roman" w:hAnsi="Times New Roman" w:cs="Times New Roman"/>
          <w:b/>
          <w:sz w:val="23"/>
          <w:szCs w:val="23"/>
          <w:lang w:val="kk-KZ"/>
        </w:rPr>
        <w:t>ЛОТ № 2</w:t>
      </w:r>
    </w:p>
    <w:p w:rsidR="0097534E" w:rsidRDefault="0097534E" w:rsidP="0097534E">
      <w:pPr>
        <w:pStyle w:val="a6"/>
        <w:ind w:left="0" w:firstLine="283"/>
        <w:rPr>
          <w:rFonts w:ascii="Times New Roman" w:hAnsi="Times New Roman" w:cs="Times New Roman"/>
          <w:sz w:val="23"/>
          <w:szCs w:val="23"/>
          <w:lang w:val="kk-KZ"/>
        </w:rPr>
      </w:pPr>
      <w:r>
        <w:rPr>
          <w:rFonts w:ascii="Times New Roman" w:hAnsi="Times New Roman" w:cs="Times New Roman"/>
          <w:sz w:val="23"/>
          <w:szCs w:val="23"/>
          <w:lang w:val="kk-KZ"/>
        </w:rPr>
        <w:tab/>
        <w:t xml:space="preserve">      </w:t>
      </w:r>
      <w:r w:rsidRPr="0097534E">
        <w:rPr>
          <w:rFonts w:ascii="Times New Roman" w:hAnsi="Times New Roman" w:cs="Times New Roman"/>
          <w:sz w:val="23"/>
          <w:szCs w:val="23"/>
          <w:lang w:val="kk-KZ"/>
        </w:rPr>
        <w:t>1) Әлеуетті өнім берушінің "ОСТ-ФАРМ"ЖШС өтінімі-бекітілген тендерлік құжаттаманың талаптарына сәйкес келмейді (ағын жылдамдығының, болюс көрсеткішінің (тазалау),болюс көлемінің,окклюзиялық қысымның, окклюзияның ( ең жоғары және ең төменгі мәні бойынша), ең жоғары мәні бойынша беру жылдамдығының, энергияны тұтынудың, жұмыс ортасы бойынша деректердің болмауы)</w:t>
      </w:r>
      <w:r>
        <w:rPr>
          <w:rFonts w:ascii="Times New Roman" w:hAnsi="Times New Roman" w:cs="Times New Roman"/>
          <w:sz w:val="23"/>
          <w:szCs w:val="23"/>
          <w:lang w:val="kk-KZ"/>
        </w:rPr>
        <w:t xml:space="preserve">             </w:t>
      </w:r>
    </w:p>
    <w:p w:rsidR="0097534E" w:rsidRPr="0097534E" w:rsidRDefault="0097534E" w:rsidP="0097534E">
      <w:pPr>
        <w:pStyle w:val="a6"/>
        <w:ind w:left="0" w:firstLine="283"/>
        <w:rPr>
          <w:rFonts w:ascii="Times New Roman" w:hAnsi="Times New Roman" w:cs="Times New Roman"/>
          <w:sz w:val="23"/>
          <w:szCs w:val="23"/>
          <w:lang w:val="kk-KZ"/>
        </w:rPr>
      </w:pPr>
      <w:r>
        <w:rPr>
          <w:rFonts w:ascii="Times New Roman" w:hAnsi="Times New Roman" w:cs="Times New Roman"/>
          <w:sz w:val="23"/>
          <w:szCs w:val="23"/>
          <w:lang w:val="kk-KZ"/>
        </w:rPr>
        <w:t xml:space="preserve">            </w:t>
      </w:r>
      <w:r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Заявка потенциального поставщика </w:t>
      </w:r>
      <w:r w:rsidRPr="00C15885">
        <w:rPr>
          <w:rFonts w:ascii="Times New Roman" w:hAnsi="Times New Roman" w:cs="Times New Roman"/>
          <w:b/>
          <w:sz w:val="23"/>
          <w:szCs w:val="23"/>
          <w:lang w:val="kk-KZ"/>
        </w:rPr>
        <w:t xml:space="preserve"> </w:t>
      </w:r>
      <w:r w:rsidRPr="0097534E">
        <w:rPr>
          <w:rFonts w:ascii="Times New Roman" w:hAnsi="Times New Roman" w:cs="Times New Roman"/>
          <w:lang w:val="kk-KZ"/>
        </w:rPr>
        <w:t>ТОО «ОСТ-ФАРМ»-не соответствует</w:t>
      </w:r>
      <w:r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требованиям утвер</w:t>
      </w:r>
      <w:r>
        <w:rPr>
          <w:rFonts w:ascii="Times New Roman" w:hAnsi="Times New Roman" w:cs="Times New Roman"/>
          <w:sz w:val="23"/>
          <w:szCs w:val="23"/>
          <w:lang w:val="kk-KZ"/>
        </w:rPr>
        <w:t>жденной Тендерной документации  (не соответствие скорости потока, показателя болюса (очистка),объем болюса,окклюзионное давление, окклюзия ( по максимальному и минимальному значению), скорость подачи по максимальному значению, потребление энергии, нет данных по рабочей среде)</w:t>
      </w:r>
    </w:p>
    <w:p w:rsidR="0097534E" w:rsidRDefault="0097534E" w:rsidP="0097534E">
      <w:pPr>
        <w:pStyle w:val="a6"/>
        <w:tabs>
          <w:tab w:val="left" w:pos="1380"/>
        </w:tabs>
        <w:ind w:left="0" w:firstLine="283"/>
        <w:rPr>
          <w:rFonts w:ascii="Times New Roman" w:hAnsi="Times New Roman" w:cs="Times New Roman"/>
          <w:sz w:val="23"/>
          <w:szCs w:val="23"/>
          <w:lang w:val="kk-KZ"/>
        </w:rPr>
      </w:pPr>
      <w:r w:rsidRPr="0097534E">
        <w:rPr>
          <w:rFonts w:ascii="Times New Roman" w:hAnsi="Times New Roman" w:cs="Times New Roman"/>
          <w:sz w:val="23"/>
          <w:szCs w:val="23"/>
          <w:lang w:val="kk-KZ"/>
        </w:rPr>
        <w:t xml:space="preserve">              2) Әлеуетті өнім берушінің "Рих" ЖШС өтінімі бекітілген тендерлік құжаттаманың талаптарына сәйкес келеді.</w:t>
      </w:r>
    </w:p>
    <w:p w:rsidR="00B57B0A" w:rsidRPr="00C15885" w:rsidRDefault="00141DCB" w:rsidP="00141DCB">
      <w:pPr>
        <w:pStyle w:val="a6"/>
        <w:ind w:left="0" w:firstLine="283"/>
        <w:rPr>
          <w:rFonts w:ascii="Times New Roman" w:hAnsi="Times New Roman" w:cs="Times New Roman"/>
          <w:sz w:val="23"/>
          <w:szCs w:val="23"/>
          <w:lang w:val="kk-KZ"/>
        </w:rPr>
      </w:pPr>
      <w:r>
        <w:rPr>
          <w:rFonts w:ascii="Times New Roman" w:hAnsi="Times New Roman" w:cs="Times New Roman"/>
          <w:sz w:val="23"/>
          <w:szCs w:val="23"/>
          <w:lang w:val="kk-KZ"/>
        </w:rPr>
        <w:t xml:space="preserve">          </w:t>
      </w:r>
      <w:r w:rsidR="00BF750C">
        <w:rPr>
          <w:rFonts w:ascii="Times New Roman" w:hAnsi="Times New Roman" w:cs="Times New Roman"/>
          <w:sz w:val="23"/>
          <w:szCs w:val="23"/>
          <w:lang w:val="kk-KZ"/>
        </w:rPr>
        <w:t xml:space="preserve">   </w:t>
      </w:r>
      <w:r>
        <w:rPr>
          <w:rFonts w:ascii="Times New Roman" w:hAnsi="Times New Roman" w:cs="Times New Roman"/>
          <w:sz w:val="23"/>
          <w:szCs w:val="23"/>
          <w:lang w:val="kk-KZ"/>
        </w:rPr>
        <w:t xml:space="preserve"> </w:t>
      </w:r>
      <w:r w:rsidR="00B57B0A" w:rsidRPr="00C15885">
        <w:rPr>
          <w:rFonts w:ascii="Times New Roman" w:hAnsi="Times New Roman" w:cs="Times New Roman"/>
          <w:sz w:val="23"/>
          <w:szCs w:val="23"/>
          <w:lang w:val="kk-KZ"/>
        </w:rPr>
        <w:t>Заявка потенциального поставщика</w:t>
      </w:r>
      <w:r w:rsidR="00DB6B61"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 </w:t>
      </w:r>
      <w:r w:rsidR="00DB6B61" w:rsidRPr="00C15885">
        <w:rPr>
          <w:rFonts w:ascii="Times New Roman" w:hAnsi="Times New Roman" w:cs="Times New Roman"/>
          <w:b/>
          <w:sz w:val="23"/>
          <w:szCs w:val="23"/>
          <w:lang w:val="kk-KZ"/>
        </w:rPr>
        <w:t xml:space="preserve"> </w:t>
      </w:r>
      <w:r w:rsidR="00B57B0A" w:rsidRPr="00C15885">
        <w:rPr>
          <w:rFonts w:ascii="Times New Roman" w:hAnsi="Times New Roman" w:cs="Times New Roman"/>
          <w:sz w:val="24"/>
          <w:szCs w:val="24"/>
        </w:rPr>
        <w:t xml:space="preserve">ТОО « </w:t>
      </w:r>
      <w:proofErr w:type="spellStart"/>
      <w:r w:rsidR="00B57B0A" w:rsidRPr="00C15885">
        <w:rPr>
          <w:rFonts w:ascii="Times New Roman" w:hAnsi="Times New Roman" w:cs="Times New Roman"/>
          <w:sz w:val="24"/>
          <w:szCs w:val="24"/>
        </w:rPr>
        <w:t>Рих</w:t>
      </w:r>
      <w:proofErr w:type="spellEnd"/>
      <w:r w:rsidR="00B57B0A" w:rsidRPr="00C15885">
        <w:rPr>
          <w:rFonts w:ascii="Times New Roman" w:hAnsi="Times New Roman" w:cs="Times New Roman"/>
          <w:sz w:val="24"/>
          <w:szCs w:val="24"/>
        </w:rPr>
        <w:t xml:space="preserve">» </w:t>
      </w:r>
      <w:r w:rsidR="00DB6B61" w:rsidRPr="00C15885">
        <w:rPr>
          <w:rFonts w:ascii="Times New Roman" w:hAnsi="Times New Roman" w:cs="Times New Roman"/>
          <w:sz w:val="23"/>
          <w:szCs w:val="23"/>
          <w:lang w:val="kk-KZ"/>
        </w:rPr>
        <w:t xml:space="preserve">соответствуют требованиям утвержденной Тендерной документации. </w:t>
      </w:r>
    </w:p>
    <w:p w:rsidR="003E069B" w:rsidRPr="004C5931" w:rsidRDefault="003E069B" w:rsidP="00030121">
      <w:pPr>
        <w:pStyle w:val="a8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lang w:val="kk-KZ"/>
        </w:rPr>
      </w:pPr>
      <w:r w:rsidRPr="004C5931">
        <w:rPr>
          <w:rFonts w:ascii="Times New Roman" w:hAnsi="Times New Roman" w:cs="Times New Roman"/>
          <w:lang w:val="kk-KZ"/>
        </w:rPr>
        <w:t>Өткізілген тендердің және әлеуетті өнім берушілердің баға ұсыныстарын салыстырудың нәтижелері бойынша тендерлік комиссия</w:t>
      </w:r>
    </w:p>
    <w:p w:rsidR="003E069B" w:rsidRDefault="003E069B" w:rsidP="003E069B">
      <w:pPr>
        <w:pStyle w:val="a8"/>
        <w:spacing w:after="0"/>
        <w:ind w:left="1080"/>
        <w:jc w:val="both"/>
        <w:rPr>
          <w:rFonts w:ascii="Times New Roman" w:hAnsi="Times New Roman" w:cs="Times New Roman"/>
        </w:rPr>
      </w:pPr>
      <w:r w:rsidRPr="00C07736">
        <w:rPr>
          <w:rFonts w:ascii="Times New Roman" w:hAnsi="Times New Roman" w:cs="Times New Roman"/>
        </w:rPr>
        <w:t>ШЕШТІ:</w:t>
      </w:r>
    </w:p>
    <w:p w:rsidR="003E069B" w:rsidRPr="00833EB7" w:rsidRDefault="003E069B" w:rsidP="003E069B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833EB7">
        <w:rPr>
          <w:rFonts w:ascii="Times New Roman" w:hAnsi="Times New Roman" w:cs="Times New Roman"/>
        </w:rPr>
        <w:t>Тендерная комиссия по результатам проведенного тендера и сопоставления ценовых предложений потенциальных поставщиков</w:t>
      </w:r>
    </w:p>
    <w:p w:rsidR="003E069B" w:rsidRDefault="003E069B" w:rsidP="00F46CEC">
      <w:pPr>
        <w:pStyle w:val="a8"/>
        <w:spacing w:after="0"/>
        <w:ind w:left="1080"/>
        <w:jc w:val="both"/>
        <w:rPr>
          <w:rFonts w:ascii="Times New Roman" w:hAnsi="Times New Roman" w:cs="Times New Roman"/>
        </w:rPr>
      </w:pPr>
      <w:r w:rsidRPr="00C07736">
        <w:rPr>
          <w:rFonts w:ascii="Times New Roman" w:hAnsi="Times New Roman" w:cs="Times New Roman"/>
        </w:rPr>
        <w:t xml:space="preserve"> РЕШИЛА:</w:t>
      </w:r>
    </w:p>
    <w:p w:rsidR="009D177D" w:rsidRDefault="005C4A06" w:rsidP="00B25773">
      <w:pPr>
        <w:pStyle w:val="a8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D177D">
        <w:rPr>
          <w:rFonts w:ascii="Times New Roman" w:hAnsi="Times New Roman" w:cs="Times New Roman"/>
          <w:sz w:val="24"/>
          <w:szCs w:val="24"/>
        </w:rPr>
        <w:t xml:space="preserve"> </w:t>
      </w:r>
      <w:r w:rsidR="009D177D" w:rsidRPr="009D177D">
        <w:rPr>
          <w:rFonts w:ascii="Times New Roman" w:hAnsi="Times New Roman" w:cs="Times New Roman"/>
          <w:sz w:val="24"/>
          <w:szCs w:val="24"/>
        </w:rPr>
        <w:t xml:space="preserve">№ 1 </w:t>
      </w:r>
      <w:proofErr w:type="spellStart"/>
      <w:r w:rsidR="009D177D" w:rsidRPr="009D177D">
        <w:rPr>
          <w:rFonts w:ascii="Times New Roman" w:hAnsi="Times New Roman" w:cs="Times New Roman"/>
          <w:sz w:val="24"/>
          <w:szCs w:val="24"/>
        </w:rPr>
        <w:t>лотты</w:t>
      </w:r>
      <w:proofErr w:type="spellEnd"/>
      <w:r w:rsidR="009D177D" w:rsidRPr="009D17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177D" w:rsidRPr="009D177D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9D177D" w:rsidRPr="009D17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177D" w:rsidRPr="009D177D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9D177D" w:rsidRPr="009D177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D177D" w:rsidRPr="009D177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D177D" w:rsidRPr="009D177D">
        <w:rPr>
          <w:rFonts w:ascii="Times New Roman" w:hAnsi="Times New Roman" w:cs="Times New Roman"/>
          <w:sz w:val="24"/>
          <w:szCs w:val="24"/>
        </w:rPr>
        <w:t xml:space="preserve">әсімін өткізу инфузиялық сорғы ( </w:t>
      </w:r>
      <w:proofErr w:type="spellStart"/>
      <w:r w:rsidR="009D177D" w:rsidRPr="009D177D">
        <w:rPr>
          <w:rFonts w:ascii="Times New Roman" w:hAnsi="Times New Roman" w:cs="Times New Roman"/>
          <w:sz w:val="24"/>
          <w:szCs w:val="24"/>
        </w:rPr>
        <w:t>Инфузомат</w:t>
      </w:r>
      <w:proofErr w:type="spellEnd"/>
      <w:r w:rsidR="009D177D">
        <w:rPr>
          <w:rFonts w:ascii="Times New Roman" w:hAnsi="Times New Roman" w:cs="Times New Roman"/>
          <w:sz w:val="24"/>
          <w:szCs w:val="24"/>
        </w:rPr>
        <w:t>) инфузиялық сорғыdi-2000- «</w:t>
      </w:r>
      <w:proofErr w:type="spellStart"/>
      <w:r w:rsidR="009D177D">
        <w:rPr>
          <w:rFonts w:ascii="Times New Roman" w:hAnsi="Times New Roman" w:cs="Times New Roman"/>
          <w:sz w:val="24"/>
          <w:szCs w:val="24"/>
        </w:rPr>
        <w:t>Рих</w:t>
      </w:r>
      <w:proofErr w:type="spellEnd"/>
      <w:r w:rsidR="009D177D">
        <w:rPr>
          <w:rFonts w:ascii="Times New Roman" w:hAnsi="Times New Roman" w:cs="Times New Roman"/>
          <w:sz w:val="24"/>
          <w:szCs w:val="24"/>
        </w:rPr>
        <w:t>»</w:t>
      </w:r>
      <w:r w:rsidR="009D177D" w:rsidRPr="009D177D">
        <w:rPr>
          <w:rFonts w:ascii="Times New Roman" w:hAnsi="Times New Roman" w:cs="Times New Roman"/>
          <w:sz w:val="24"/>
          <w:szCs w:val="24"/>
        </w:rPr>
        <w:t xml:space="preserve"> ЖШС , ҚР, 150000, </w:t>
      </w:r>
      <w:proofErr w:type="spellStart"/>
      <w:r w:rsidR="009D177D" w:rsidRPr="009D177D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="009D177D" w:rsidRPr="009D177D">
        <w:rPr>
          <w:rFonts w:ascii="Times New Roman" w:hAnsi="Times New Roman" w:cs="Times New Roman"/>
          <w:sz w:val="24"/>
          <w:szCs w:val="24"/>
        </w:rPr>
        <w:t xml:space="preserve"> қ., Потанин к-сі,61, тел 8(7152)42-37-33, Қағидалардың 72-тармағына сәйкес (</w:t>
      </w:r>
      <w:proofErr w:type="spellStart"/>
      <w:r w:rsidR="009D177D" w:rsidRPr="009D177D">
        <w:rPr>
          <w:rFonts w:ascii="Times New Roman" w:hAnsi="Times New Roman" w:cs="Times New Roman"/>
          <w:sz w:val="24"/>
          <w:szCs w:val="24"/>
        </w:rPr>
        <w:t>егер</w:t>
      </w:r>
      <w:proofErr w:type="spellEnd"/>
      <w:r w:rsidR="009D177D" w:rsidRPr="009D177D">
        <w:rPr>
          <w:rFonts w:ascii="Times New Roman" w:hAnsi="Times New Roman" w:cs="Times New Roman"/>
          <w:sz w:val="24"/>
          <w:szCs w:val="24"/>
        </w:rPr>
        <w:t xml:space="preserve"> Тендер тұтастай </w:t>
      </w:r>
      <w:proofErr w:type="spellStart"/>
      <w:r w:rsidR="009D177D" w:rsidRPr="009D177D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="009D177D" w:rsidRPr="009D177D">
        <w:rPr>
          <w:rFonts w:ascii="Times New Roman" w:hAnsi="Times New Roman" w:cs="Times New Roman"/>
          <w:sz w:val="24"/>
          <w:szCs w:val="24"/>
        </w:rPr>
        <w:t xml:space="preserve"> қандай да </w:t>
      </w:r>
      <w:proofErr w:type="spellStart"/>
      <w:r w:rsidR="009D177D" w:rsidRPr="009D177D">
        <w:rPr>
          <w:rFonts w:ascii="Times New Roman" w:hAnsi="Times New Roman" w:cs="Times New Roman"/>
          <w:sz w:val="24"/>
          <w:szCs w:val="24"/>
        </w:rPr>
        <w:t>бір</w:t>
      </w:r>
      <w:proofErr w:type="spellEnd"/>
      <w:r w:rsidR="009D177D" w:rsidRPr="009D177D">
        <w:rPr>
          <w:rFonts w:ascii="Times New Roman" w:hAnsi="Times New Roman" w:cs="Times New Roman"/>
          <w:sz w:val="24"/>
          <w:szCs w:val="24"/>
        </w:rPr>
        <w:t xml:space="preserve"> лот </w:t>
      </w:r>
      <w:proofErr w:type="spellStart"/>
      <w:r w:rsidR="009D177D" w:rsidRPr="009D177D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9D177D" w:rsidRPr="009D177D">
        <w:rPr>
          <w:rFonts w:ascii="Times New Roman" w:hAnsi="Times New Roman" w:cs="Times New Roman"/>
          <w:sz w:val="24"/>
          <w:szCs w:val="24"/>
        </w:rPr>
        <w:t xml:space="preserve"> құжаттама </w:t>
      </w:r>
      <w:proofErr w:type="spellStart"/>
      <w:r w:rsidR="009D177D" w:rsidRPr="009D177D">
        <w:rPr>
          <w:rFonts w:ascii="Times New Roman" w:hAnsi="Times New Roman" w:cs="Times New Roman"/>
          <w:sz w:val="24"/>
          <w:szCs w:val="24"/>
        </w:rPr>
        <w:t>талаптарына</w:t>
      </w:r>
      <w:proofErr w:type="spellEnd"/>
      <w:r w:rsidR="009D177D" w:rsidRPr="009D177D">
        <w:rPr>
          <w:rFonts w:ascii="Times New Roman" w:hAnsi="Times New Roman" w:cs="Times New Roman"/>
          <w:sz w:val="24"/>
          <w:szCs w:val="24"/>
        </w:rPr>
        <w:t xml:space="preserve"> сәйкес </w:t>
      </w:r>
      <w:proofErr w:type="spellStart"/>
      <w:r w:rsidR="009D177D" w:rsidRPr="009D177D">
        <w:rPr>
          <w:rFonts w:ascii="Times New Roman" w:hAnsi="Times New Roman" w:cs="Times New Roman"/>
          <w:sz w:val="24"/>
          <w:szCs w:val="24"/>
        </w:rPr>
        <w:t>келетін</w:t>
      </w:r>
      <w:proofErr w:type="spellEnd"/>
      <w:r w:rsidR="009D177D" w:rsidRPr="009D17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177D" w:rsidRPr="009D177D">
        <w:rPr>
          <w:rFonts w:ascii="Times New Roman" w:hAnsi="Times New Roman" w:cs="Times New Roman"/>
          <w:sz w:val="24"/>
          <w:szCs w:val="24"/>
        </w:rPr>
        <w:t>бір</w:t>
      </w:r>
      <w:proofErr w:type="spellEnd"/>
      <w:r w:rsidR="009D177D" w:rsidRPr="009D177D">
        <w:rPr>
          <w:rFonts w:ascii="Times New Roman" w:hAnsi="Times New Roman" w:cs="Times New Roman"/>
          <w:sz w:val="24"/>
          <w:szCs w:val="24"/>
        </w:rPr>
        <w:t xml:space="preserve"> ғана өтінім беру </w:t>
      </w:r>
      <w:proofErr w:type="spellStart"/>
      <w:r w:rsidR="009D177D" w:rsidRPr="009D177D">
        <w:rPr>
          <w:rFonts w:ascii="Times New Roman" w:hAnsi="Times New Roman" w:cs="Times New Roman"/>
          <w:sz w:val="24"/>
          <w:szCs w:val="24"/>
        </w:rPr>
        <w:t>негізі</w:t>
      </w:r>
      <w:proofErr w:type="spellEnd"/>
      <w:r w:rsidR="009D177D" w:rsidRPr="009D17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177D" w:rsidRPr="009D177D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9D177D" w:rsidRPr="009D177D">
        <w:rPr>
          <w:rFonts w:ascii="Times New Roman" w:hAnsi="Times New Roman" w:cs="Times New Roman"/>
          <w:sz w:val="24"/>
          <w:szCs w:val="24"/>
        </w:rPr>
        <w:t xml:space="preserve"> өткізілмеді </w:t>
      </w:r>
      <w:proofErr w:type="spellStart"/>
      <w:r w:rsidR="009D177D" w:rsidRPr="009D177D">
        <w:rPr>
          <w:rFonts w:ascii="Times New Roman" w:hAnsi="Times New Roman" w:cs="Times New Roman"/>
          <w:sz w:val="24"/>
          <w:szCs w:val="24"/>
        </w:rPr>
        <w:t>деп</w:t>
      </w:r>
      <w:proofErr w:type="spellEnd"/>
      <w:r w:rsidR="009D177D" w:rsidRPr="009D17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177D" w:rsidRPr="009D177D">
        <w:rPr>
          <w:rFonts w:ascii="Times New Roman" w:hAnsi="Times New Roman" w:cs="Times New Roman"/>
          <w:sz w:val="24"/>
          <w:szCs w:val="24"/>
        </w:rPr>
        <w:t>танылса</w:t>
      </w:r>
      <w:proofErr w:type="spellEnd"/>
      <w:r w:rsidR="009D177D" w:rsidRPr="009D17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D177D" w:rsidRPr="009D177D">
        <w:rPr>
          <w:rFonts w:ascii="Times New Roman" w:hAnsi="Times New Roman" w:cs="Times New Roman"/>
          <w:sz w:val="24"/>
          <w:szCs w:val="24"/>
        </w:rPr>
        <w:t>онда</w:t>
      </w:r>
      <w:proofErr w:type="spellEnd"/>
      <w:r w:rsidR="009D177D" w:rsidRPr="009D17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177D" w:rsidRPr="009D177D">
        <w:rPr>
          <w:rFonts w:ascii="Times New Roman" w:hAnsi="Times New Roman" w:cs="Times New Roman"/>
          <w:sz w:val="24"/>
          <w:szCs w:val="24"/>
        </w:rPr>
        <w:t>тапсырыс</w:t>
      </w:r>
      <w:proofErr w:type="spellEnd"/>
      <w:r w:rsidR="009D177D" w:rsidRPr="009D17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177D" w:rsidRPr="009D177D">
        <w:rPr>
          <w:rFonts w:ascii="Times New Roman" w:hAnsi="Times New Roman" w:cs="Times New Roman"/>
          <w:sz w:val="24"/>
          <w:szCs w:val="24"/>
        </w:rPr>
        <w:t>беруші</w:t>
      </w:r>
      <w:proofErr w:type="spellEnd"/>
      <w:r w:rsidR="009D177D" w:rsidRPr="009D17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177D" w:rsidRPr="009D177D">
        <w:rPr>
          <w:rFonts w:ascii="Times New Roman" w:hAnsi="Times New Roman" w:cs="Times New Roman"/>
          <w:sz w:val="24"/>
          <w:szCs w:val="24"/>
        </w:rPr>
        <w:t>немесе</w:t>
      </w:r>
      <w:proofErr w:type="spellEnd"/>
      <w:r w:rsidR="009D177D" w:rsidRPr="009D17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177D" w:rsidRPr="009D177D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9D177D" w:rsidRPr="009D17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177D" w:rsidRPr="009D177D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="009D177D" w:rsidRPr="009D177D">
        <w:rPr>
          <w:rFonts w:ascii="Times New Roman" w:hAnsi="Times New Roman" w:cs="Times New Roman"/>
          <w:sz w:val="24"/>
          <w:szCs w:val="24"/>
        </w:rPr>
        <w:t xml:space="preserve"> ұйымдастырушы әлеуетті өнім </w:t>
      </w:r>
      <w:proofErr w:type="spellStart"/>
      <w:r w:rsidR="009D177D" w:rsidRPr="009D177D">
        <w:rPr>
          <w:rFonts w:ascii="Times New Roman" w:hAnsi="Times New Roman" w:cs="Times New Roman"/>
          <w:sz w:val="24"/>
          <w:szCs w:val="24"/>
        </w:rPr>
        <w:t>берушіден</w:t>
      </w:r>
      <w:proofErr w:type="spellEnd"/>
      <w:r w:rsidR="009D177D" w:rsidRPr="009D17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177D" w:rsidRPr="009D177D">
        <w:rPr>
          <w:rFonts w:ascii="Times New Roman" w:hAnsi="Times New Roman" w:cs="Times New Roman"/>
          <w:sz w:val="24"/>
          <w:szCs w:val="24"/>
        </w:rPr>
        <w:t>бі</w:t>
      </w:r>
      <w:proofErr w:type="gramStart"/>
      <w:r w:rsidR="009D177D" w:rsidRPr="009D177D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="009D177D" w:rsidRPr="009D177D">
        <w:rPr>
          <w:rFonts w:ascii="Times New Roman" w:hAnsi="Times New Roman" w:cs="Times New Roman"/>
          <w:sz w:val="24"/>
          <w:szCs w:val="24"/>
        </w:rPr>
        <w:t xml:space="preserve"> көзден </w:t>
      </w:r>
      <w:proofErr w:type="spellStart"/>
      <w:r w:rsidR="009D177D" w:rsidRPr="009D177D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9D177D" w:rsidRPr="009D177D">
        <w:rPr>
          <w:rFonts w:ascii="Times New Roman" w:hAnsi="Times New Roman" w:cs="Times New Roman"/>
          <w:sz w:val="24"/>
          <w:szCs w:val="24"/>
        </w:rPr>
        <w:t xml:space="preserve"> тәсілімен </w:t>
      </w:r>
      <w:proofErr w:type="spellStart"/>
      <w:r w:rsidR="009D177D" w:rsidRPr="009D177D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9D177D" w:rsidRPr="009D17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177D" w:rsidRPr="009D177D">
        <w:rPr>
          <w:rFonts w:ascii="Times New Roman" w:hAnsi="Times New Roman" w:cs="Times New Roman"/>
          <w:sz w:val="24"/>
          <w:szCs w:val="24"/>
        </w:rPr>
        <w:t>алуды</w:t>
      </w:r>
      <w:proofErr w:type="spellEnd"/>
      <w:r w:rsidR="009D177D" w:rsidRPr="009D177D">
        <w:rPr>
          <w:rFonts w:ascii="Times New Roman" w:hAnsi="Times New Roman" w:cs="Times New Roman"/>
          <w:sz w:val="24"/>
          <w:szCs w:val="24"/>
        </w:rPr>
        <w:t xml:space="preserve"> осы өтінімді </w:t>
      </w:r>
      <w:proofErr w:type="spellStart"/>
      <w:r w:rsidR="009D177D" w:rsidRPr="009D177D">
        <w:rPr>
          <w:rFonts w:ascii="Times New Roman" w:hAnsi="Times New Roman" w:cs="Times New Roman"/>
          <w:sz w:val="24"/>
          <w:szCs w:val="24"/>
        </w:rPr>
        <w:t>берген</w:t>
      </w:r>
      <w:proofErr w:type="spellEnd"/>
    </w:p>
    <w:p w:rsidR="005C4A06" w:rsidRPr="009D177D" w:rsidRDefault="005C4A06" w:rsidP="009D177D">
      <w:pPr>
        <w:pStyle w:val="a8"/>
        <w:ind w:left="1440"/>
        <w:rPr>
          <w:rFonts w:ascii="Times New Roman" w:hAnsi="Times New Roman" w:cs="Times New Roman"/>
          <w:sz w:val="24"/>
          <w:szCs w:val="24"/>
        </w:rPr>
      </w:pPr>
      <w:r w:rsidRPr="009D177D">
        <w:rPr>
          <w:rFonts w:ascii="Times New Roman" w:hAnsi="Times New Roman" w:cs="Times New Roman"/>
        </w:rPr>
        <w:t>Провести процедуру закупа Лот № 1</w:t>
      </w:r>
      <w:r w:rsidR="009D177D" w:rsidRPr="009D177D">
        <w:rPr>
          <w:rFonts w:ascii="Times New Roman" w:hAnsi="Times New Roman"/>
        </w:rPr>
        <w:t xml:space="preserve"> </w:t>
      </w:r>
      <w:proofErr w:type="spellStart"/>
      <w:r w:rsidR="009D177D" w:rsidRPr="009D177D">
        <w:rPr>
          <w:rFonts w:ascii="Times New Roman" w:hAnsi="Times New Roman"/>
        </w:rPr>
        <w:t>Инфузионный</w:t>
      </w:r>
      <w:proofErr w:type="spellEnd"/>
      <w:r w:rsidR="009D177D" w:rsidRPr="009D177D">
        <w:rPr>
          <w:rFonts w:ascii="Times New Roman" w:hAnsi="Times New Roman"/>
        </w:rPr>
        <w:t xml:space="preserve"> насос ( </w:t>
      </w:r>
      <w:proofErr w:type="spellStart"/>
      <w:r w:rsidR="009D177D" w:rsidRPr="009D177D">
        <w:rPr>
          <w:rFonts w:ascii="Times New Roman" w:hAnsi="Times New Roman"/>
        </w:rPr>
        <w:t>Инфузомат</w:t>
      </w:r>
      <w:proofErr w:type="spellEnd"/>
      <w:r w:rsidR="009D177D" w:rsidRPr="009D177D">
        <w:rPr>
          <w:rFonts w:ascii="Times New Roman" w:hAnsi="Times New Roman"/>
        </w:rPr>
        <w:t xml:space="preserve">) </w:t>
      </w:r>
      <w:proofErr w:type="spellStart"/>
      <w:r w:rsidR="009D177D" w:rsidRPr="009D177D">
        <w:rPr>
          <w:rFonts w:ascii="Times New Roman" w:hAnsi="Times New Roman"/>
        </w:rPr>
        <w:t>Инфузионный</w:t>
      </w:r>
      <w:proofErr w:type="spellEnd"/>
      <w:r w:rsidR="009D177D" w:rsidRPr="009D177D">
        <w:rPr>
          <w:rFonts w:ascii="Times New Roman" w:hAnsi="Times New Roman"/>
        </w:rPr>
        <w:t xml:space="preserve"> насос</w:t>
      </w:r>
      <w:r w:rsidR="009D177D" w:rsidRPr="009D177D">
        <w:rPr>
          <w:rFonts w:ascii="Times New Roman" w:hAnsi="Times New Roman"/>
          <w:lang w:val="en-US"/>
        </w:rPr>
        <w:t>DI</w:t>
      </w:r>
      <w:r w:rsidR="009D177D" w:rsidRPr="009D177D">
        <w:rPr>
          <w:rFonts w:ascii="Times New Roman" w:hAnsi="Times New Roman"/>
        </w:rPr>
        <w:t>-2000</w:t>
      </w:r>
      <w:r w:rsidRPr="009D177D">
        <w:rPr>
          <w:rFonts w:ascii="Times New Roman" w:hAnsi="Times New Roman" w:cs="Times New Roman"/>
        </w:rPr>
        <w:t xml:space="preserve"> -ТОО « </w:t>
      </w:r>
      <w:proofErr w:type="spellStart"/>
      <w:r w:rsidRPr="009D177D">
        <w:rPr>
          <w:rFonts w:ascii="Times New Roman" w:hAnsi="Times New Roman" w:cs="Times New Roman"/>
        </w:rPr>
        <w:t>Рих</w:t>
      </w:r>
      <w:proofErr w:type="spellEnd"/>
      <w:r w:rsidRPr="009D177D">
        <w:rPr>
          <w:rFonts w:ascii="Times New Roman" w:hAnsi="Times New Roman" w:cs="Times New Roman"/>
        </w:rPr>
        <w:t>»</w:t>
      </w:r>
      <w:proofErr w:type="gramStart"/>
      <w:r w:rsidR="00B25773" w:rsidRPr="009D177D">
        <w:rPr>
          <w:rFonts w:ascii="Times New Roman" w:hAnsi="Times New Roman" w:cs="Times New Roman"/>
        </w:rPr>
        <w:t xml:space="preserve"> ,</w:t>
      </w:r>
      <w:proofErr w:type="gramEnd"/>
      <w:r w:rsidR="00B25773" w:rsidRPr="009D177D">
        <w:rPr>
          <w:rFonts w:ascii="Times New Roman" w:hAnsi="Times New Roman" w:cs="Times New Roman"/>
        </w:rPr>
        <w:t xml:space="preserve"> </w:t>
      </w:r>
      <w:r w:rsidR="00B25773" w:rsidRPr="009D177D">
        <w:rPr>
          <w:rFonts w:ascii="Times New Roman" w:hAnsi="Times New Roman" w:cs="Times New Roman"/>
          <w:sz w:val="24"/>
          <w:szCs w:val="24"/>
        </w:rPr>
        <w:t xml:space="preserve">РК, 150000, г. Петропавловск, ул. Потанина,61, Тел 8(7152)42-37-33, </w:t>
      </w:r>
      <w:r w:rsidR="00B25773" w:rsidRPr="009D177D">
        <w:rPr>
          <w:rFonts w:ascii="Times New Roman" w:hAnsi="Times New Roman" w:cs="Times New Roman"/>
        </w:rPr>
        <w:t>согласно</w:t>
      </w:r>
      <w:r w:rsidR="00B25773" w:rsidRPr="009D177D">
        <w:rPr>
          <w:rFonts w:ascii="Times New Roman" w:eastAsia="Times New Roman" w:hAnsi="Times New Roman" w:cs="Times New Roman"/>
          <w:lang w:eastAsia="ru-RU"/>
        </w:rPr>
        <w:t xml:space="preserve"> п. 72 Правил (</w:t>
      </w:r>
      <w:r w:rsidR="00B25773" w:rsidRPr="009D177D">
        <w:rPr>
          <w:rFonts w:ascii="Times New Roman" w:hAnsi="Times New Roman" w:cs="Times New Roman"/>
          <w:color w:val="000000"/>
          <w:spacing w:val="2"/>
        </w:rPr>
        <w:t xml:space="preserve">Если тендер в целом или какой-либо лот признаны несостоявшимися по основанию подачи только одной заявки, соответствующей требованиям </w:t>
      </w:r>
      <w:r w:rsidR="00B25773" w:rsidRPr="009D177D">
        <w:rPr>
          <w:rFonts w:ascii="Times New Roman" w:hAnsi="Times New Roman" w:cs="Times New Roman"/>
          <w:color w:val="000000"/>
          <w:spacing w:val="2"/>
        </w:rPr>
        <w:lastRenderedPageBreak/>
        <w:t xml:space="preserve">тендерной документации, то заказчиком или организатором закупа осуществляется закуп способом из одного источника у потенциального поставщика, </w:t>
      </w:r>
      <w:proofErr w:type="gramStart"/>
      <w:r w:rsidR="00B25773" w:rsidRPr="009D177D">
        <w:rPr>
          <w:rFonts w:ascii="Times New Roman" w:hAnsi="Times New Roman" w:cs="Times New Roman"/>
          <w:color w:val="000000"/>
          <w:spacing w:val="2"/>
        </w:rPr>
        <w:t>подавшего</w:t>
      </w:r>
      <w:proofErr w:type="gramEnd"/>
      <w:r w:rsidR="00B25773" w:rsidRPr="009D177D">
        <w:rPr>
          <w:rFonts w:ascii="Times New Roman" w:hAnsi="Times New Roman" w:cs="Times New Roman"/>
          <w:color w:val="000000"/>
          <w:spacing w:val="2"/>
        </w:rPr>
        <w:t xml:space="preserve"> данную заявку</w:t>
      </w:r>
    </w:p>
    <w:p w:rsidR="005C4A06" w:rsidRDefault="005C4A06" w:rsidP="00F46CEC">
      <w:pPr>
        <w:pStyle w:val="a8"/>
        <w:spacing w:after="0"/>
        <w:ind w:left="1080"/>
        <w:jc w:val="both"/>
        <w:rPr>
          <w:rFonts w:ascii="Times New Roman" w:hAnsi="Times New Roman" w:cs="Times New Roman"/>
        </w:rPr>
      </w:pPr>
    </w:p>
    <w:p w:rsidR="0097534E" w:rsidRPr="00B25773" w:rsidRDefault="0097534E" w:rsidP="00581148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lang w:val="kk-KZ"/>
        </w:rPr>
      </w:pPr>
      <w:r w:rsidRPr="0097534E">
        <w:rPr>
          <w:rFonts w:ascii="Times New Roman" w:hAnsi="Times New Roman" w:cs="Times New Roman"/>
          <w:sz w:val="23"/>
          <w:szCs w:val="23"/>
          <w:lang w:val="kk-KZ"/>
        </w:rPr>
        <w:t xml:space="preserve"> Ә</w:t>
      </w:r>
      <w:r w:rsidRPr="00B25773">
        <w:rPr>
          <w:rFonts w:ascii="Times New Roman" w:hAnsi="Times New Roman" w:cs="Times New Roman"/>
          <w:lang w:val="kk-KZ"/>
        </w:rPr>
        <w:t>леуетті өнім берушінің тендерлік өтінімі № 2 лот – «ОСТ-ФАРМ» ЖШС - Қағидалардың 9 , 70-т. т. (әлеуетті өнім берушінің тендерлік құжаттама талаптарына сәйкес келмейтін техникалық ерекшелікті ұсынуы) қабылданбасын</w:t>
      </w:r>
    </w:p>
    <w:p w:rsidR="00BF750C" w:rsidRPr="00581148" w:rsidRDefault="00BF750C" w:rsidP="0097534E">
      <w:pPr>
        <w:pStyle w:val="a8"/>
        <w:spacing w:after="0"/>
        <w:ind w:left="1440"/>
        <w:jc w:val="both"/>
        <w:rPr>
          <w:rFonts w:ascii="Times New Roman" w:hAnsi="Times New Roman" w:cs="Times New Roman"/>
        </w:rPr>
      </w:pPr>
      <w:r w:rsidRPr="00581148">
        <w:rPr>
          <w:rFonts w:ascii="Times New Roman" w:hAnsi="Times New Roman" w:cs="Times New Roman"/>
        </w:rPr>
        <w:t>Отклонить тендерную заявку потенциального поставщика лот № 2- ТОО «ОСТ-ФАРМ»</w:t>
      </w:r>
      <w:r w:rsidR="00581148" w:rsidRPr="00581148">
        <w:rPr>
          <w:rFonts w:ascii="Times New Roman" w:hAnsi="Times New Roman" w:cs="Times New Roman"/>
        </w:rPr>
        <w:t xml:space="preserve">- </w:t>
      </w:r>
      <w:r w:rsidR="00B25773">
        <w:rPr>
          <w:rFonts w:ascii="Times New Roman" w:hAnsi="Times New Roman" w:cs="Times New Roman"/>
        </w:rPr>
        <w:t xml:space="preserve">согласно </w:t>
      </w:r>
      <w:r w:rsidRPr="00581148">
        <w:rPr>
          <w:rFonts w:ascii="Times New Roman" w:hAnsi="Times New Roman" w:cs="Times New Roman"/>
          <w:sz w:val="23"/>
          <w:szCs w:val="23"/>
          <w:lang w:val="kk-KZ"/>
        </w:rPr>
        <w:t xml:space="preserve">п.п.9 , </w:t>
      </w:r>
      <w:proofErr w:type="gramStart"/>
      <w:r w:rsidRPr="00581148">
        <w:rPr>
          <w:rFonts w:ascii="Times New Roman" w:hAnsi="Times New Roman" w:cs="Times New Roman"/>
          <w:sz w:val="23"/>
          <w:szCs w:val="23"/>
          <w:lang w:val="kk-KZ"/>
        </w:rPr>
        <w:t>п</w:t>
      </w:r>
      <w:proofErr w:type="gramEnd"/>
      <w:r w:rsidRPr="00581148">
        <w:rPr>
          <w:rFonts w:ascii="Times New Roman" w:hAnsi="Times New Roman" w:cs="Times New Roman"/>
          <w:sz w:val="23"/>
          <w:szCs w:val="23"/>
          <w:lang w:val="kk-KZ"/>
        </w:rPr>
        <w:t xml:space="preserve"> 70</w:t>
      </w:r>
      <w:r w:rsidR="00581148" w:rsidRPr="00581148">
        <w:rPr>
          <w:rFonts w:ascii="Times New Roman" w:hAnsi="Times New Roman" w:cs="Times New Roman"/>
          <w:sz w:val="23"/>
          <w:szCs w:val="23"/>
          <w:lang w:val="kk-KZ"/>
        </w:rPr>
        <w:t xml:space="preserve"> Правил </w:t>
      </w:r>
      <w:r w:rsidRPr="00581148">
        <w:rPr>
          <w:rFonts w:ascii="Times New Roman" w:hAnsi="Times New Roman" w:cs="Times New Roman"/>
          <w:sz w:val="23"/>
          <w:szCs w:val="23"/>
          <w:lang w:val="kk-KZ"/>
        </w:rPr>
        <w:t>(предоставление потенциальным поставщиком технической спецификации, не соответствующей требованиям тендерной документации)</w:t>
      </w:r>
      <w:r w:rsidRPr="00581148">
        <w:rPr>
          <w:rFonts w:ascii="Times New Roman" w:hAnsi="Times New Roman" w:cs="Times New Roman"/>
        </w:rPr>
        <w:t xml:space="preserve"> </w:t>
      </w:r>
    </w:p>
    <w:p w:rsidR="009D177D" w:rsidRDefault="0097534E" w:rsidP="00B25773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</w:rPr>
      </w:pPr>
      <w:r w:rsidRPr="009D177D">
        <w:rPr>
          <w:rFonts w:ascii="Times New Roman" w:hAnsi="Times New Roman" w:cs="Times New Roman"/>
        </w:rPr>
        <w:t xml:space="preserve"> </w:t>
      </w:r>
      <w:r w:rsidR="009D177D" w:rsidRPr="009D177D">
        <w:rPr>
          <w:rFonts w:ascii="Times New Roman" w:hAnsi="Times New Roman" w:cs="Times New Roman"/>
        </w:rPr>
        <w:t>№ 2 лот шприц сорғысы (</w:t>
      </w:r>
      <w:proofErr w:type="spellStart"/>
      <w:r w:rsidR="009D177D" w:rsidRPr="009D177D">
        <w:rPr>
          <w:rFonts w:ascii="Times New Roman" w:hAnsi="Times New Roman" w:cs="Times New Roman"/>
        </w:rPr>
        <w:t>Перфузо</w:t>
      </w:r>
      <w:r w:rsidR="009D177D">
        <w:rPr>
          <w:rFonts w:ascii="Times New Roman" w:hAnsi="Times New Roman" w:cs="Times New Roman"/>
        </w:rPr>
        <w:t>р</w:t>
      </w:r>
      <w:proofErr w:type="spellEnd"/>
      <w:r w:rsidR="009D177D">
        <w:rPr>
          <w:rFonts w:ascii="Times New Roman" w:hAnsi="Times New Roman" w:cs="Times New Roman"/>
        </w:rPr>
        <w:t>) шприц сорғысы DS-3000 – «</w:t>
      </w:r>
      <w:proofErr w:type="spellStart"/>
      <w:r w:rsidR="009D177D">
        <w:rPr>
          <w:rFonts w:ascii="Times New Roman" w:hAnsi="Times New Roman" w:cs="Times New Roman"/>
        </w:rPr>
        <w:t>Рих</w:t>
      </w:r>
      <w:proofErr w:type="spellEnd"/>
      <w:r w:rsidR="009D177D">
        <w:rPr>
          <w:rFonts w:ascii="Times New Roman" w:hAnsi="Times New Roman" w:cs="Times New Roman"/>
        </w:rPr>
        <w:t>»</w:t>
      </w:r>
      <w:r w:rsidR="009D177D" w:rsidRPr="009D177D">
        <w:rPr>
          <w:rFonts w:ascii="Times New Roman" w:hAnsi="Times New Roman" w:cs="Times New Roman"/>
        </w:rPr>
        <w:t xml:space="preserve"> ЖШС, Қ</w:t>
      </w:r>
      <w:proofErr w:type="gramStart"/>
      <w:r w:rsidR="009D177D" w:rsidRPr="009D177D">
        <w:rPr>
          <w:rFonts w:ascii="Times New Roman" w:hAnsi="Times New Roman" w:cs="Times New Roman"/>
        </w:rPr>
        <w:t>Р</w:t>
      </w:r>
      <w:proofErr w:type="gramEnd"/>
      <w:r w:rsidR="009D177D" w:rsidRPr="009D177D">
        <w:rPr>
          <w:rFonts w:ascii="Times New Roman" w:hAnsi="Times New Roman" w:cs="Times New Roman"/>
        </w:rPr>
        <w:t xml:space="preserve">, 150000, </w:t>
      </w:r>
      <w:proofErr w:type="spellStart"/>
      <w:r w:rsidR="009D177D" w:rsidRPr="009D177D">
        <w:rPr>
          <w:rFonts w:ascii="Times New Roman" w:hAnsi="Times New Roman" w:cs="Times New Roman"/>
        </w:rPr>
        <w:t>Петропавл</w:t>
      </w:r>
      <w:proofErr w:type="spellEnd"/>
      <w:r w:rsidR="009D177D" w:rsidRPr="009D177D">
        <w:rPr>
          <w:rFonts w:ascii="Times New Roman" w:hAnsi="Times New Roman" w:cs="Times New Roman"/>
        </w:rPr>
        <w:t xml:space="preserve"> қ., Потанин к-сі,61, тел 8(7152)42-37-33, Қағиданың 74-тармағына сәйкес (лот </w:t>
      </w:r>
      <w:proofErr w:type="spellStart"/>
      <w:r w:rsidR="009D177D" w:rsidRPr="009D177D">
        <w:rPr>
          <w:rFonts w:ascii="Times New Roman" w:hAnsi="Times New Roman" w:cs="Times New Roman"/>
        </w:rPr>
        <w:t>бойынша</w:t>
      </w:r>
      <w:proofErr w:type="spellEnd"/>
      <w:r w:rsidR="009D177D" w:rsidRPr="009D177D">
        <w:rPr>
          <w:rFonts w:ascii="Times New Roman" w:hAnsi="Times New Roman" w:cs="Times New Roman"/>
        </w:rPr>
        <w:t xml:space="preserve"> бәсекелестік болмаған </w:t>
      </w:r>
      <w:proofErr w:type="spellStart"/>
      <w:r w:rsidR="009D177D" w:rsidRPr="009D177D">
        <w:rPr>
          <w:rFonts w:ascii="Times New Roman" w:hAnsi="Times New Roman" w:cs="Times New Roman"/>
        </w:rPr>
        <w:t>кезде</w:t>
      </w:r>
      <w:proofErr w:type="spellEnd"/>
      <w:r w:rsidR="009D177D" w:rsidRPr="009D177D">
        <w:rPr>
          <w:rFonts w:ascii="Times New Roman" w:hAnsi="Times New Roman" w:cs="Times New Roman"/>
        </w:rPr>
        <w:t xml:space="preserve"> </w:t>
      </w:r>
      <w:proofErr w:type="spellStart"/>
      <w:r w:rsidR="009D177D" w:rsidRPr="009D177D">
        <w:rPr>
          <w:rFonts w:ascii="Times New Roman" w:hAnsi="Times New Roman" w:cs="Times New Roman"/>
        </w:rPr>
        <w:t>немесе</w:t>
      </w:r>
      <w:proofErr w:type="spellEnd"/>
      <w:r w:rsidR="009D177D" w:rsidRPr="009D177D">
        <w:rPr>
          <w:rFonts w:ascii="Times New Roman" w:hAnsi="Times New Roman" w:cs="Times New Roman"/>
        </w:rPr>
        <w:t xml:space="preserve"> лот </w:t>
      </w:r>
      <w:proofErr w:type="spellStart"/>
      <w:r w:rsidR="009D177D" w:rsidRPr="009D177D">
        <w:rPr>
          <w:rFonts w:ascii="Times New Roman" w:hAnsi="Times New Roman" w:cs="Times New Roman"/>
        </w:rPr>
        <w:t>бойынша</w:t>
      </w:r>
      <w:proofErr w:type="spellEnd"/>
      <w:r w:rsidR="009D177D" w:rsidRPr="009D177D">
        <w:rPr>
          <w:rFonts w:ascii="Times New Roman" w:hAnsi="Times New Roman" w:cs="Times New Roman"/>
        </w:rPr>
        <w:t xml:space="preserve"> бәсекелестердің </w:t>
      </w:r>
      <w:proofErr w:type="spellStart"/>
      <w:r w:rsidR="009D177D" w:rsidRPr="009D177D">
        <w:rPr>
          <w:rFonts w:ascii="Times New Roman" w:hAnsi="Times New Roman" w:cs="Times New Roman"/>
        </w:rPr>
        <w:t>тендерлік</w:t>
      </w:r>
      <w:proofErr w:type="spellEnd"/>
      <w:r w:rsidR="009D177D" w:rsidRPr="009D177D">
        <w:rPr>
          <w:rFonts w:ascii="Times New Roman" w:hAnsi="Times New Roman" w:cs="Times New Roman"/>
        </w:rPr>
        <w:t xml:space="preserve"> өтінімдері қабылданбаған </w:t>
      </w:r>
      <w:proofErr w:type="spellStart"/>
      <w:r w:rsidR="009D177D" w:rsidRPr="009D177D">
        <w:rPr>
          <w:rFonts w:ascii="Times New Roman" w:hAnsi="Times New Roman" w:cs="Times New Roman"/>
        </w:rPr>
        <w:t>кезде</w:t>
      </w:r>
      <w:proofErr w:type="spellEnd"/>
      <w:r w:rsidR="009D177D" w:rsidRPr="009D177D">
        <w:rPr>
          <w:rFonts w:ascii="Times New Roman" w:hAnsi="Times New Roman" w:cs="Times New Roman"/>
        </w:rPr>
        <w:t xml:space="preserve"> </w:t>
      </w:r>
      <w:proofErr w:type="spellStart"/>
      <w:r w:rsidR="009D177D" w:rsidRPr="009D177D">
        <w:rPr>
          <w:rFonts w:ascii="Times New Roman" w:hAnsi="Times New Roman" w:cs="Times New Roman"/>
        </w:rPr>
        <w:t>тендерлік</w:t>
      </w:r>
      <w:proofErr w:type="spellEnd"/>
      <w:r w:rsidR="009D177D" w:rsidRPr="009D177D">
        <w:rPr>
          <w:rFonts w:ascii="Times New Roman" w:hAnsi="Times New Roman" w:cs="Times New Roman"/>
        </w:rPr>
        <w:t xml:space="preserve"> өтінімі </w:t>
      </w:r>
      <w:proofErr w:type="spellStart"/>
      <w:r w:rsidR="009D177D" w:rsidRPr="009D177D">
        <w:rPr>
          <w:rFonts w:ascii="Times New Roman" w:hAnsi="Times New Roman" w:cs="Times New Roman"/>
        </w:rPr>
        <w:t>хабарландыру</w:t>
      </w:r>
      <w:proofErr w:type="spellEnd"/>
      <w:r w:rsidR="009D177D" w:rsidRPr="009D177D">
        <w:rPr>
          <w:rFonts w:ascii="Times New Roman" w:hAnsi="Times New Roman" w:cs="Times New Roman"/>
        </w:rPr>
        <w:t xml:space="preserve"> </w:t>
      </w:r>
      <w:proofErr w:type="spellStart"/>
      <w:r w:rsidR="009D177D" w:rsidRPr="009D177D">
        <w:rPr>
          <w:rFonts w:ascii="Times New Roman" w:hAnsi="Times New Roman" w:cs="Times New Roman"/>
        </w:rPr>
        <w:t>шарттары</w:t>
      </w:r>
      <w:proofErr w:type="spellEnd"/>
      <w:r w:rsidR="009D177D" w:rsidRPr="009D177D">
        <w:rPr>
          <w:rFonts w:ascii="Times New Roman" w:hAnsi="Times New Roman" w:cs="Times New Roman"/>
        </w:rPr>
        <w:t xml:space="preserve"> мен осы Қағидалардың </w:t>
      </w:r>
      <w:proofErr w:type="spellStart"/>
      <w:proofErr w:type="gramStart"/>
      <w:r w:rsidR="009D177D" w:rsidRPr="009D177D">
        <w:rPr>
          <w:rFonts w:ascii="Times New Roman" w:hAnsi="Times New Roman" w:cs="Times New Roman"/>
        </w:rPr>
        <w:t>талаптарына</w:t>
      </w:r>
      <w:proofErr w:type="spellEnd"/>
      <w:r w:rsidR="009D177D" w:rsidRPr="009D177D">
        <w:rPr>
          <w:rFonts w:ascii="Times New Roman" w:hAnsi="Times New Roman" w:cs="Times New Roman"/>
        </w:rPr>
        <w:t xml:space="preserve"> сәйкес </w:t>
      </w:r>
      <w:proofErr w:type="spellStart"/>
      <w:r w:rsidR="009D177D" w:rsidRPr="009D177D">
        <w:rPr>
          <w:rFonts w:ascii="Times New Roman" w:hAnsi="Times New Roman" w:cs="Times New Roman"/>
        </w:rPr>
        <w:t>келетін</w:t>
      </w:r>
      <w:proofErr w:type="spellEnd"/>
      <w:r w:rsidR="009D177D" w:rsidRPr="009D177D">
        <w:rPr>
          <w:rFonts w:ascii="Times New Roman" w:hAnsi="Times New Roman" w:cs="Times New Roman"/>
        </w:rPr>
        <w:t xml:space="preserve"> жалғыз әлеуетті өнім </w:t>
      </w:r>
      <w:proofErr w:type="spellStart"/>
      <w:r w:rsidR="009D177D" w:rsidRPr="009D177D">
        <w:rPr>
          <w:rFonts w:ascii="Times New Roman" w:hAnsi="Times New Roman" w:cs="Times New Roman"/>
        </w:rPr>
        <w:t>беруші</w:t>
      </w:r>
      <w:proofErr w:type="spellEnd"/>
      <w:r w:rsidR="009D177D" w:rsidRPr="009D177D">
        <w:rPr>
          <w:rFonts w:ascii="Times New Roman" w:hAnsi="Times New Roman" w:cs="Times New Roman"/>
        </w:rPr>
        <w:t xml:space="preserve"> тендер жеңімпазы </w:t>
      </w:r>
      <w:proofErr w:type="spellStart"/>
      <w:r w:rsidR="009D177D" w:rsidRPr="009D177D">
        <w:rPr>
          <w:rFonts w:ascii="Times New Roman" w:hAnsi="Times New Roman" w:cs="Times New Roman"/>
        </w:rPr>
        <w:t>деп</w:t>
      </w:r>
      <w:proofErr w:type="spellEnd"/>
      <w:r w:rsidR="009D177D" w:rsidRPr="009D177D">
        <w:rPr>
          <w:rFonts w:ascii="Times New Roman" w:hAnsi="Times New Roman" w:cs="Times New Roman"/>
        </w:rPr>
        <w:t xml:space="preserve"> </w:t>
      </w:r>
      <w:proofErr w:type="spellStart"/>
      <w:r w:rsidR="009D177D" w:rsidRPr="009D177D">
        <w:rPr>
          <w:rFonts w:ascii="Times New Roman" w:hAnsi="Times New Roman" w:cs="Times New Roman"/>
        </w:rPr>
        <w:t>танылады</w:t>
      </w:r>
      <w:proofErr w:type="spellEnd"/>
      <w:r w:rsidR="009D177D" w:rsidRPr="009D177D">
        <w:rPr>
          <w:rFonts w:ascii="Times New Roman" w:hAnsi="Times New Roman" w:cs="Times New Roman"/>
        </w:rPr>
        <w:t>)</w:t>
      </w:r>
      <w:proofErr w:type="gramEnd"/>
    </w:p>
    <w:p w:rsidR="00BF750C" w:rsidRPr="009D177D" w:rsidRDefault="00581148" w:rsidP="009D177D">
      <w:pPr>
        <w:pStyle w:val="a8"/>
        <w:spacing w:after="0"/>
        <w:ind w:left="1440"/>
        <w:jc w:val="both"/>
        <w:rPr>
          <w:rFonts w:ascii="Times New Roman" w:hAnsi="Times New Roman" w:cs="Times New Roman"/>
        </w:rPr>
      </w:pPr>
      <w:proofErr w:type="gramStart"/>
      <w:r w:rsidRPr="009D177D">
        <w:rPr>
          <w:rFonts w:ascii="Times New Roman" w:hAnsi="Times New Roman" w:cs="Times New Roman"/>
        </w:rPr>
        <w:t>Признать победителя тендера лот № 2</w:t>
      </w:r>
      <w:r w:rsidR="009D177D" w:rsidRPr="009D177D">
        <w:rPr>
          <w:rFonts w:ascii="Times New Roman" w:hAnsi="Times New Roman"/>
        </w:rPr>
        <w:t xml:space="preserve"> Шприцевой насос (</w:t>
      </w:r>
      <w:proofErr w:type="spellStart"/>
      <w:r w:rsidR="009D177D" w:rsidRPr="009D177D">
        <w:rPr>
          <w:rFonts w:ascii="Times New Roman" w:hAnsi="Times New Roman"/>
        </w:rPr>
        <w:t>Перфузор</w:t>
      </w:r>
      <w:proofErr w:type="spellEnd"/>
      <w:r w:rsidR="009D177D" w:rsidRPr="009D177D">
        <w:rPr>
          <w:rFonts w:ascii="Times New Roman" w:hAnsi="Times New Roman"/>
        </w:rPr>
        <w:t xml:space="preserve">) Шприцевой насос </w:t>
      </w:r>
      <w:r w:rsidR="009D177D" w:rsidRPr="009D177D">
        <w:rPr>
          <w:rFonts w:ascii="Times New Roman" w:hAnsi="Times New Roman"/>
          <w:lang w:val="en-US"/>
        </w:rPr>
        <w:t>DS</w:t>
      </w:r>
      <w:r w:rsidR="009D177D" w:rsidRPr="009D177D">
        <w:rPr>
          <w:rFonts w:ascii="Times New Roman" w:hAnsi="Times New Roman"/>
        </w:rPr>
        <w:t>-3000</w:t>
      </w:r>
      <w:r w:rsidR="0097534E" w:rsidRPr="009D177D">
        <w:rPr>
          <w:rFonts w:ascii="Times New Roman" w:hAnsi="Times New Roman" w:cs="Times New Roman"/>
        </w:rPr>
        <w:t>-</w:t>
      </w:r>
      <w:r w:rsidRPr="009D177D">
        <w:rPr>
          <w:rFonts w:ascii="Times New Roman" w:hAnsi="Times New Roman" w:cs="Times New Roman"/>
        </w:rPr>
        <w:t xml:space="preserve"> </w:t>
      </w:r>
      <w:r w:rsidRPr="009D177D">
        <w:rPr>
          <w:rFonts w:ascii="Times New Roman" w:hAnsi="Times New Roman" w:cs="Times New Roman"/>
          <w:sz w:val="24"/>
          <w:szCs w:val="24"/>
        </w:rPr>
        <w:t xml:space="preserve">ТОО « </w:t>
      </w:r>
      <w:proofErr w:type="spellStart"/>
      <w:r w:rsidRPr="009D177D">
        <w:rPr>
          <w:rFonts w:ascii="Times New Roman" w:hAnsi="Times New Roman" w:cs="Times New Roman"/>
          <w:sz w:val="24"/>
          <w:szCs w:val="24"/>
        </w:rPr>
        <w:t>Рих</w:t>
      </w:r>
      <w:proofErr w:type="spellEnd"/>
      <w:r w:rsidRPr="009D177D">
        <w:rPr>
          <w:rFonts w:ascii="Times New Roman" w:hAnsi="Times New Roman" w:cs="Times New Roman"/>
        </w:rPr>
        <w:t>»</w:t>
      </w:r>
      <w:r w:rsidR="00B25773" w:rsidRPr="009D177D">
        <w:rPr>
          <w:rFonts w:ascii="Times New Roman" w:hAnsi="Times New Roman" w:cs="Times New Roman"/>
        </w:rPr>
        <w:t xml:space="preserve"> », </w:t>
      </w:r>
      <w:r w:rsidR="00B25773" w:rsidRPr="009D177D">
        <w:rPr>
          <w:rFonts w:ascii="Times New Roman" w:hAnsi="Times New Roman" w:cs="Times New Roman"/>
          <w:sz w:val="24"/>
          <w:szCs w:val="24"/>
        </w:rPr>
        <w:t>РК, 150000, г. Петропавловск, ул. Потанина,61, Тел 8(7152)42-37-33</w:t>
      </w:r>
      <w:r w:rsidR="009D177D" w:rsidRPr="009D177D">
        <w:rPr>
          <w:rFonts w:ascii="Times New Roman" w:hAnsi="Times New Roman" w:cs="Times New Roman"/>
          <w:sz w:val="24"/>
          <w:szCs w:val="24"/>
        </w:rPr>
        <w:t xml:space="preserve">, </w:t>
      </w:r>
      <w:r w:rsidR="00B25773" w:rsidRPr="009D177D">
        <w:rPr>
          <w:rFonts w:ascii="Times New Roman" w:hAnsi="Times New Roman" w:cs="Times New Roman"/>
        </w:rPr>
        <w:t xml:space="preserve"> согласно п. 74 Правил (</w:t>
      </w:r>
      <w:r w:rsidR="00B25773" w:rsidRPr="009D177D">
        <w:rPr>
          <w:rFonts w:ascii="Times New Roman" w:hAnsi="Times New Roman" w:cs="Times New Roman"/>
          <w:color w:val="000000"/>
          <w:spacing w:val="2"/>
        </w:rPr>
        <w:t>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 единственной соответствующей условиям объявления и требованиям настоящих Правил)</w:t>
      </w:r>
      <w:proofErr w:type="gramEnd"/>
    </w:p>
    <w:p w:rsidR="005C4A06" w:rsidRPr="00B25773" w:rsidRDefault="005C4A06" w:rsidP="005C4A06">
      <w:pPr>
        <w:rPr>
          <w:rFonts w:ascii="Times New Roman" w:hAnsi="Times New Roman" w:cs="Times New Roman"/>
        </w:rPr>
      </w:pPr>
    </w:p>
    <w:p w:rsidR="0097534E" w:rsidRDefault="0097534E" w:rsidP="005C4A06">
      <w:pPr>
        <w:pStyle w:val="a8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7534E">
        <w:rPr>
          <w:rFonts w:ascii="Times New Roman" w:hAnsi="Times New Roman" w:cs="Times New Roman"/>
          <w:sz w:val="24"/>
          <w:szCs w:val="24"/>
        </w:rPr>
        <w:t xml:space="preserve">№ 1 лот </w:t>
      </w:r>
      <w:proofErr w:type="spellStart"/>
      <w:r w:rsidRPr="0097534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97534E">
        <w:rPr>
          <w:rFonts w:ascii="Times New Roman" w:hAnsi="Times New Roman" w:cs="Times New Roman"/>
          <w:sz w:val="24"/>
          <w:szCs w:val="24"/>
        </w:rPr>
        <w:t xml:space="preserve"> қатысушылар жеңімпаздың ұсынысынан </w:t>
      </w:r>
      <w:proofErr w:type="spellStart"/>
      <w:r w:rsidRPr="0097534E">
        <w:rPr>
          <w:rFonts w:ascii="Times New Roman" w:hAnsi="Times New Roman" w:cs="Times New Roman"/>
          <w:sz w:val="24"/>
          <w:szCs w:val="24"/>
        </w:rPr>
        <w:t>кейін</w:t>
      </w:r>
      <w:proofErr w:type="spellEnd"/>
      <w:r w:rsidRPr="00975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34E">
        <w:rPr>
          <w:rFonts w:ascii="Times New Roman" w:hAnsi="Times New Roman" w:cs="Times New Roman"/>
          <w:sz w:val="24"/>
          <w:szCs w:val="24"/>
        </w:rPr>
        <w:t>екінші</w:t>
      </w:r>
      <w:proofErr w:type="spellEnd"/>
      <w:r w:rsidRPr="00975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534E">
        <w:rPr>
          <w:rFonts w:ascii="Times New Roman" w:hAnsi="Times New Roman" w:cs="Times New Roman"/>
          <w:sz w:val="24"/>
          <w:szCs w:val="24"/>
        </w:rPr>
        <w:t>болып</w:t>
      </w:r>
      <w:proofErr w:type="spellEnd"/>
      <w:r w:rsidRPr="0097534E">
        <w:rPr>
          <w:rFonts w:ascii="Times New Roman" w:hAnsi="Times New Roman" w:cs="Times New Roman"/>
          <w:sz w:val="24"/>
          <w:szCs w:val="24"/>
        </w:rPr>
        <w:t xml:space="preserve"> табылады-жоқ </w:t>
      </w:r>
    </w:p>
    <w:p w:rsidR="00F46CEC" w:rsidRPr="000162D6" w:rsidRDefault="00F46CEC" w:rsidP="0097534E">
      <w:pPr>
        <w:pStyle w:val="a8"/>
        <w:ind w:left="1080"/>
        <w:rPr>
          <w:rFonts w:ascii="Times New Roman" w:hAnsi="Times New Roman" w:cs="Times New Roman"/>
          <w:sz w:val="24"/>
          <w:szCs w:val="24"/>
        </w:rPr>
      </w:pPr>
      <w:r w:rsidRPr="000162D6">
        <w:rPr>
          <w:rFonts w:ascii="Times New Roman" w:hAnsi="Times New Roman" w:cs="Times New Roman"/>
          <w:sz w:val="24"/>
          <w:szCs w:val="24"/>
        </w:rPr>
        <w:t xml:space="preserve">Участники по </w:t>
      </w:r>
      <w:proofErr w:type="gramStart"/>
      <w:r w:rsidRPr="000162D6">
        <w:rPr>
          <w:rFonts w:ascii="Times New Roman" w:hAnsi="Times New Roman" w:cs="Times New Roman"/>
          <w:sz w:val="24"/>
          <w:szCs w:val="24"/>
        </w:rPr>
        <w:t>лотам</w:t>
      </w:r>
      <w:proofErr w:type="gramEnd"/>
      <w:r w:rsidRPr="000162D6">
        <w:rPr>
          <w:rFonts w:ascii="Times New Roman" w:hAnsi="Times New Roman" w:cs="Times New Roman"/>
          <w:sz w:val="24"/>
          <w:szCs w:val="24"/>
        </w:rPr>
        <w:t xml:space="preserve"> № 1 </w:t>
      </w:r>
      <w:proofErr w:type="gramStart"/>
      <w:r w:rsidRPr="000162D6"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 w:rsidRPr="000162D6">
        <w:rPr>
          <w:rFonts w:ascii="Times New Roman" w:hAnsi="Times New Roman" w:cs="Times New Roman"/>
          <w:sz w:val="24"/>
          <w:szCs w:val="24"/>
        </w:rPr>
        <w:t xml:space="preserve"> являются вторыми, после предложения победителя - отсутствуют.</w:t>
      </w:r>
    </w:p>
    <w:p w:rsidR="0097534E" w:rsidRDefault="00C15885" w:rsidP="0097534E">
      <w:pPr>
        <w:tabs>
          <w:tab w:val="left" w:pos="284"/>
        </w:tabs>
        <w:spacing w:after="0"/>
        <w:jc w:val="thai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97534E" w:rsidRPr="0097534E">
        <w:rPr>
          <w:rFonts w:ascii="Times New Roman" w:hAnsi="Times New Roman" w:cs="Times New Roman"/>
          <w:sz w:val="24"/>
          <w:szCs w:val="24"/>
        </w:rPr>
        <w:t xml:space="preserve">№ 2 лот </w:t>
      </w:r>
      <w:proofErr w:type="spellStart"/>
      <w:r w:rsidR="0097534E" w:rsidRPr="0097534E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97534E" w:rsidRPr="0097534E">
        <w:rPr>
          <w:rFonts w:ascii="Times New Roman" w:hAnsi="Times New Roman" w:cs="Times New Roman"/>
          <w:sz w:val="24"/>
          <w:szCs w:val="24"/>
        </w:rPr>
        <w:t xml:space="preserve"> қатысушылар жеңімпаздың ұсынысынан </w:t>
      </w:r>
      <w:proofErr w:type="spellStart"/>
      <w:r w:rsidR="0097534E" w:rsidRPr="0097534E">
        <w:rPr>
          <w:rFonts w:ascii="Times New Roman" w:hAnsi="Times New Roman" w:cs="Times New Roman"/>
          <w:sz w:val="24"/>
          <w:szCs w:val="24"/>
        </w:rPr>
        <w:t>кейін</w:t>
      </w:r>
      <w:proofErr w:type="spellEnd"/>
      <w:r w:rsidR="0097534E" w:rsidRPr="00975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534E" w:rsidRPr="0097534E">
        <w:rPr>
          <w:rFonts w:ascii="Times New Roman" w:hAnsi="Times New Roman" w:cs="Times New Roman"/>
          <w:sz w:val="24"/>
          <w:szCs w:val="24"/>
        </w:rPr>
        <w:t>екінші</w:t>
      </w:r>
      <w:proofErr w:type="spellEnd"/>
      <w:r w:rsidR="0097534E" w:rsidRPr="00975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534E" w:rsidRPr="0097534E">
        <w:rPr>
          <w:rFonts w:ascii="Times New Roman" w:hAnsi="Times New Roman" w:cs="Times New Roman"/>
          <w:sz w:val="24"/>
          <w:szCs w:val="24"/>
        </w:rPr>
        <w:t>болып</w:t>
      </w:r>
      <w:proofErr w:type="spellEnd"/>
      <w:r w:rsidR="0097534E" w:rsidRPr="0097534E">
        <w:rPr>
          <w:rFonts w:ascii="Times New Roman" w:hAnsi="Times New Roman" w:cs="Times New Roman"/>
          <w:sz w:val="24"/>
          <w:szCs w:val="24"/>
        </w:rPr>
        <w:t xml:space="preserve"> табылады-жоқ</w:t>
      </w:r>
    </w:p>
    <w:p w:rsidR="003E069B" w:rsidRDefault="0097534E" w:rsidP="0097534E">
      <w:pPr>
        <w:tabs>
          <w:tab w:val="left" w:pos="284"/>
        </w:tabs>
        <w:spacing w:after="0"/>
        <w:jc w:val="thaiDistribut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C158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Участники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лотам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№ 2</w:t>
      </w:r>
      <w:r w:rsidR="00C15885" w:rsidRPr="000162D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15885" w:rsidRPr="000162D6"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 w:rsidR="00C15885" w:rsidRPr="000162D6">
        <w:rPr>
          <w:rFonts w:ascii="Times New Roman" w:hAnsi="Times New Roman" w:cs="Times New Roman"/>
          <w:sz w:val="24"/>
          <w:szCs w:val="24"/>
        </w:rPr>
        <w:t xml:space="preserve"> являются вторыми, после предложения победителя </w:t>
      </w:r>
      <w:r w:rsidR="00BF750C">
        <w:rPr>
          <w:rFonts w:ascii="Times New Roman" w:hAnsi="Times New Roman" w:cs="Times New Roman"/>
          <w:sz w:val="24"/>
          <w:szCs w:val="24"/>
        </w:rPr>
        <w:t>–</w:t>
      </w:r>
      <w:r w:rsidR="00C15885" w:rsidRPr="000162D6">
        <w:rPr>
          <w:rFonts w:ascii="Times New Roman" w:hAnsi="Times New Roman" w:cs="Times New Roman"/>
          <w:sz w:val="24"/>
          <w:szCs w:val="24"/>
        </w:rPr>
        <w:t xml:space="preserve"> отсутствуют</w:t>
      </w:r>
    </w:p>
    <w:p w:rsidR="009D177D" w:rsidRDefault="009D177D" w:rsidP="009D177D">
      <w:pPr>
        <w:pStyle w:val="a8"/>
        <w:numPr>
          <w:ilvl w:val="0"/>
          <w:numId w:val="8"/>
        </w:numPr>
        <w:tabs>
          <w:tab w:val="left" w:pos="284"/>
        </w:tabs>
        <w:spacing w:after="0"/>
        <w:ind w:hanging="11"/>
        <w:jc w:val="thaiDistribute"/>
        <w:rPr>
          <w:rFonts w:ascii="Times New Roman" w:hAnsi="Times New Roman" w:cs="Times New Roman"/>
        </w:rPr>
      </w:pPr>
      <w:r w:rsidRPr="009D177D">
        <w:rPr>
          <w:rFonts w:ascii="Times New Roman" w:hAnsi="Times New Roman" w:cs="Times New Roman"/>
        </w:rPr>
        <w:t xml:space="preserve">Қағидалармен </w:t>
      </w:r>
      <w:proofErr w:type="spellStart"/>
      <w:r w:rsidRPr="009D177D">
        <w:rPr>
          <w:rFonts w:ascii="Times New Roman" w:hAnsi="Times New Roman" w:cs="Times New Roman"/>
        </w:rPr>
        <w:t>белгіленген</w:t>
      </w:r>
      <w:proofErr w:type="spellEnd"/>
      <w:r w:rsidRPr="009D177D">
        <w:rPr>
          <w:rFonts w:ascii="Times New Roman" w:hAnsi="Times New Roman" w:cs="Times New Roman"/>
        </w:rPr>
        <w:t xml:space="preserve"> </w:t>
      </w:r>
      <w:proofErr w:type="spellStart"/>
      <w:r w:rsidRPr="009D177D">
        <w:rPr>
          <w:rFonts w:ascii="Times New Roman" w:hAnsi="Times New Roman" w:cs="Times New Roman"/>
        </w:rPr>
        <w:t>мерзімдерде</w:t>
      </w:r>
      <w:proofErr w:type="spellEnd"/>
      <w:r w:rsidRPr="009D177D">
        <w:rPr>
          <w:rFonts w:ascii="Times New Roman" w:hAnsi="Times New Roman" w:cs="Times New Roman"/>
        </w:rPr>
        <w:t xml:space="preserve"> (жеңімпаз анықталған күннен </w:t>
      </w:r>
      <w:proofErr w:type="spellStart"/>
      <w:r w:rsidRPr="009D177D">
        <w:rPr>
          <w:rFonts w:ascii="Times New Roman" w:hAnsi="Times New Roman" w:cs="Times New Roman"/>
        </w:rPr>
        <w:t>кейін</w:t>
      </w:r>
      <w:proofErr w:type="spellEnd"/>
      <w:r w:rsidRPr="009D177D">
        <w:rPr>
          <w:rFonts w:ascii="Times New Roman" w:hAnsi="Times New Roman" w:cs="Times New Roman"/>
        </w:rPr>
        <w:t xml:space="preserve"> күнтізбелік үш күн </w:t>
      </w:r>
      <w:proofErr w:type="spellStart"/>
      <w:r w:rsidRPr="009D177D">
        <w:rPr>
          <w:rFonts w:ascii="Times New Roman" w:hAnsi="Times New Roman" w:cs="Times New Roman"/>
        </w:rPr>
        <w:t>ішінде</w:t>
      </w:r>
      <w:proofErr w:type="spellEnd"/>
      <w:r w:rsidRPr="009D177D">
        <w:rPr>
          <w:rFonts w:ascii="Times New Roman" w:hAnsi="Times New Roman" w:cs="Times New Roman"/>
        </w:rPr>
        <w:t xml:space="preserve">) 9 996 000,00 ( тоғыз миллион тоғыз жүз тоқсан </w:t>
      </w:r>
      <w:proofErr w:type="spellStart"/>
      <w:r w:rsidRPr="009D177D">
        <w:rPr>
          <w:rFonts w:ascii="Times New Roman" w:hAnsi="Times New Roman" w:cs="Times New Roman"/>
        </w:rPr>
        <w:t>алты</w:t>
      </w:r>
      <w:proofErr w:type="spellEnd"/>
      <w:r>
        <w:rPr>
          <w:rFonts w:ascii="Times New Roman" w:hAnsi="Times New Roman" w:cs="Times New Roman"/>
        </w:rPr>
        <w:t xml:space="preserve"> мың) теңге 00 </w:t>
      </w:r>
      <w:proofErr w:type="spellStart"/>
      <w:r>
        <w:rPr>
          <w:rFonts w:ascii="Times New Roman" w:hAnsi="Times New Roman" w:cs="Times New Roman"/>
        </w:rPr>
        <w:t>тиын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сомада</w:t>
      </w:r>
      <w:proofErr w:type="spellEnd"/>
      <w:r>
        <w:rPr>
          <w:rFonts w:ascii="Times New Roman" w:hAnsi="Times New Roman" w:cs="Times New Roman"/>
        </w:rPr>
        <w:t xml:space="preserve"> «</w:t>
      </w:r>
      <w:proofErr w:type="spellStart"/>
      <w:r>
        <w:rPr>
          <w:rFonts w:ascii="Times New Roman" w:hAnsi="Times New Roman" w:cs="Times New Roman"/>
        </w:rPr>
        <w:t>Рих</w:t>
      </w:r>
      <w:proofErr w:type="spellEnd"/>
      <w:r>
        <w:rPr>
          <w:rFonts w:ascii="Times New Roman" w:hAnsi="Times New Roman" w:cs="Times New Roman"/>
        </w:rPr>
        <w:t>»</w:t>
      </w:r>
      <w:r w:rsidRPr="009D177D">
        <w:rPr>
          <w:rFonts w:ascii="Times New Roman" w:hAnsi="Times New Roman" w:cs="Times New Roman"/>
        </w:rPr>
        <w:t xml:space="preserve"> </w:t>
      </w:r>
      <w:proofErr w:type="spellStart"/>
      <w:r w:rsidRPr="009D177D">
        <w:rPr>
          <w:rFonts w:ascii="Times New Roman" w:hAnsi="Times New Roman" w:cs="Times New Roman"/>
        </w:rPr>
        <w:t>ЖШС-мен</w:t>
      </w:r>
      <w:proofErr w:type="spellEnd"/>
      <w:r w:rsidRPr="009D177D">
        <w:rPr>
          <w:rFonts w:ascii="Times New Roman" w:hAnsi="Times New Roman" w:cs="Times New Roman"/>
        </w:rPr>
        <w:t xml:space="preserve"> DS-3000 шприц сорғысы (</w:t>
      </w:r>
      <w:proofErr w:type="spellStart"/>
      <w:r w:rsidRPr="009D177D">
        <w:rPr>
          <w:rFonts w:ascii="Times New Roman" w:hAnsi="Times New Roman" w:cs="Times New Roman"/>
        </w:rPr>
        <w:t>Перфузор</w:t>
      </w:r>
      <w:proofErr w:type="spellEnd"/>
      <w:proofErr w:type="gramStart"/>
      <w:r w:rsidRPr="009D177D">
        <w:rPr>
          <w:rFonts w:ascii="Times New Roman" w:hAnsi="Times New Roman" w:cs="Times New Roman"/>
        </w:rPr>
        <w:t>)Л</w:t>
      </w:r>
      <w:proofErr w:type="gramEnd"/>
      <w:r w:rsidRPr="009D177D">
        <w:rPr>
          <w:rFonts w:ascii="Times New Roman" w:hAnsi="Times New Roman" w:cs="Times New Roman"/>
        </w:rPr>
        <w:t xml:space="preserve">от № 2 шприц сорғысы (DS-3000 шприц сорғысы) </w:t>
      </w:r>
      <w:proofErr w:type="spellStart"/>
      <w:r w:rsidRPr="009D177D">
        <w:rPr>
          <w:rFonts w:ascii="Times New Roman" w:hAnsi="Times New Roman" w:cs="Times New Roman"/>
        </w:rPr>
        <w:t>сатып</w:t>
      </w:r>
      <w:proofErr w:type="spellEnd"/>
      <w:r w:rsidRPr="009D177D">
        <w:rPr>
          <w:rFonts w:ascii="Times New Roman" w:hAnsi="Times New Roman" w:cs="Times New Roman"/>
        </w:rPr>
        <w:t xml:space="preserve"> </w:t>
      </w:r>
      <w:proofErr w:type="spellStart"/>
      <w:r w:rsidRPr="009D177D">
        <w:rPr>
          <w:rFonts w:ascii="Times New Roman" w:hAnsi="Times New Roman" w:cs="Times New Roman"/>
        </w:rPr>
        <w:t>алу</w:t>
      </w:r>
      <w:proofErr w:type="spellEnd"/>
      <w:r w:rsidRPr="009D177D">
        <w:rPr>
          <w:rFonts w:ascii="Times New Roman" w:hAnsi="Times New Roman" w:cs="Times New Roman"/>
        </w:rPr>
        <w:t xml:space="preserve"> </w:t>
      </w:r>
      <w:proofErr w:type="spellStart"/>
      <w:r w:rsidRPr="009D177D">
        <w:rPr>
          <w:rFonts w:ascii="Times New Roman" w:hAnsi="Times New Roman" w:cs="Times New Roman"/>
        </w:rPr>
        <w:t>шартын</w:t>
      </w:r>
      <w:proofErr w:type="spellEnd"/>
      <w:r w:rsidRPr="009D177D">
        <w:rPr>
          <w:rFonts w:ascii="Times New Roman" w:hAnsi="Times New Roman" w:cs="Times New Roman"/>
        </w:rPr>
        <w:t xml:space="preserve"> </w:t>
      </w:r>
      <w:proofErr w:type="spellStart"/>
      <w:r w:rsidRPr="009D177D">
        <w:rPr>
          <w:rFonts w:ascii="Times New Roman" w:hAnsi="Times New Roman" w:cs="Times New Roman"/>
        </w:rPr>
        <w:t>жасасу</w:t>
      </w:r>
      <w:proofErr w:type="spellEnd"/>
      <w:r>
        <w:rPr>
          <w:rFonts w:ascii="Times New Roman" w:hAnsi="Times New Roman" w:cs="Times New Roman"/>
        </w:rPr>
        <w:t xml:space="preserve">         </w:t>
      </w:r>
    </w:p>
    <w:p w:rsidR="00581148" w:rsidRPr="00F33B14" w:rsidRDefault="009D177D" w:rsidP="009D177D">
      <w:pPr>
        <w:pStyle w:val="a8"/>
        <w:tabs>
          <w:tab w:val="left" w:pos="284"/>
        </w:tabs>
        <w:spacing w:after="0"/>
        <w:jc w:val="thaiDistribut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BF750C" w:rsidRPr="00F33B14">
        <w:rPr>
          <w:rFonts w:ascii="Times New Roman" w:hAnsi="Times New Roman" w:cs="Times New Roman"/>
        </w:rPr>
        <w:t>Заключить договор закупа</w:t>
      </w:r>
      <w:r w:rsidR="005C4A06" w:rsidRPr="00F33B14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Лот № 2</w:t>
      </w:r>
      <w:r w:rsidRPr="0022313E">
        <w:rPr>
          <w:rFonts w:ascii="Times New Roman" w:hAnsi="Times New Roman"/>
        </w:rPr>
        <w:t xml:space="preserve"> Шприцевой насос (</w:t>
      </w:r>
      <w:proofErr w:type="spellStart"/>
      <w:r w:rsidRPr="0022313E">
        <w:rPr>
          <w:rFonts w:ascii="Times New Roman" w:hAnsi="Times New Roman"/>
        </w:rPr>
        <w:t>Перфузор</w:t>
      </w:r>
      <w:proofErr w:type="spellEnd"/>
      <w:r w:rsidRPr="0022313E">
        <w:rPr>
          <w:rFonts w:ascii="Times New Roman" w:hAnsi="Times New Roman"/>
        </w:rPr>
        <w:t xml:space="preserve">) Шприцевой насос </w:t>
      </w:r>
      <w:r>
        <w:rPr>
          <w:rFonts w:ascii="Times New Roman" w:hAnsi="Times New Roman"/>
          <w:lang w:val="en-US"/>
        </w:rPr>
        <w:t>DS</w:t>
      </w:r>
      <w:r w:rsidRPr="0022313E">
        <w:rPr>
          <w:rFonts w:ascii="Times New Roman" w:hAnsi="Times New Roman"/>
        </w:rPr>
        <w:t>-</w:t>
      </w:r>
      <w:r>
        <w:rPr>
          <w:rFonts w:ascii="Times New Roman" w:hAnsi="Times New Roman"/>
        </w:rPr>
        <w:t>3000</w:t>
      </w:r>
      <w:r>
        <w:rPr>
          <w:rFonts w:ascii="Times New Roman" w:hAnsi="Times New Roman" w:cs="Times New Roman"/>
        </w:rPr>
        <w:t xml:space="preserve"> с ТОО « </w:t>
      </w:r>
      <w:proofErr w:type="spellStart"/>
      <w:r>
        <w:rPr>
          <w:rFonts w:ascii="Times New Roman" w:hAnsi="Times New Roman" w:cs="Times New Roman"/>
        </w:rPr>
        <w:t>Рих</w:t>
      </w:r>
      <w:proofErr w:type="spellEnd"/>
      <w:r>
        <w:rPr>
          <w:rFonts w:ascii="Times New Roman" w:hAnsi="Times New Roman" w:cs="Times New Roman"/>
        </w:rPr>
        <w:t xml:space="preserve">», на сумму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9 996 000,00 ( Девять миллионов девятьсот девяноста шесть тысяч) тенге 00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тиын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hAnsi="Times New Roman" w:cs="Times New Roman"/>
        </w:rPr>
        <w:t xml:space="preserve"> </w:t>
      </w:r>
      <w:r w:rsidR="00581148" w:rsidRPr="00F33B14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>сроки установленные Правилами (</w:t>
      </w:r>
      <w:r w:rsidR="0097534E" w:rsidRPr="00F33B14">
        <w:rPr>
          <w:rFonts w:ascii="Times New Roman" w:hAnsi="Times New Roman" w:cs="Times New Roman"/>
        </w:rPr>
        <w:t>в течени</w:t>
      </w:r>
      <w:proofErr w:type="gramStart"/>
      <w:r w:rsidR="0097534E" w:rsidRPr="00F33B14">
        <w:rPr>
          <w:rFonts w:ascii="Times New Roman" w:hAnsi="Times New Roman" w:cs="Times New Roman"/>
        </w:rPr>
        <w:t>и</w:t>
      </w:r>
      <w:proofErr w:type="gramEnd"/>
      <w:r w:rsidR="0097534E" w:rsidRPr="00F33B14">
        <w:rPr>
          <w:rFonts w:ascii="Times New Roman" w:hAnsi="Times New Roman" w:cs="Times New Roman"/>
        </w:rPr>
        <w:t xml:space="preserve"> </w:t>
      </w:r>
      <w:r w:rsidR="005C4A06" w:rsidRPr="00F33B14">
        <w:rPr>
          <w:rFonts w:ascii="Times New Roman" w:hAnsi="Times New Roman" w:cs="Times New Roman"/>
        </w:rPr>
        <w:t xml:space="preserve"> </w:t>
      </w:r>
      <w:r w:rsidR="0097534E" w:rsidRPr="00F33B14">
        <w:rPr>
          <w:rFonts w:ascii="Times New Roman" w:hAnsi="Times New Roman" w:cs="Times New Roman"/>
        </w:rPr>
        <w:t>трех календарных дней после дня определения победителя)</w:t>
      </w:r>
    </w:p>
    <w:p w:rsidR="003E069B" w:rsidRPr="00EE4082" w:rsidRDefault="00EE4082" w:rsidP="009D177D">
      <w:pPr>
        <w:pStyle w:val="a8"/>
        <w:numPr>
          <w:ilvl w:val="0"/>
          <w:numId w:val="8"/>
        </w:numPr>
        <w:ind w:hanging="1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proofErr w:type="spellStart"/>
      <w:r w:rsidR="003E069B" w:rsidRPr="00EE4082">
        <w:rPr>
          <w:rFonts w:ascii="Times New Roman" w:hAnsi="Times New Roman" w:cs="Times New Roman"/>
        </w:rPr>
        <w:t>Сараптама</w:t>
      </w:r>
      <w:proofErr w:type="spellEnd"/>
      <w:r w:rsidR="003E069B" w:rsidRPr="00EE4082">
        <w:rPr>
          <w:rFonts w:ascii="Times New Roman" w:hAnsi="Times New Roman" w:cs="Times New Roman"/>
        </w:rPr>
        <w:t xml:space="preserve"> </w:t>
      </w:r>
      <w:proofErr w:type="spellStart"/>
      <w:r w:rsidR="003E069B" w:rsidRPr="00EE4082">
        <w:rPr>
          <w:rFonts w:ascii="Times New Roman" w:hAnsi="Times New Roman" w:cs="Times New Roman"/>
        </w:rPr>
        <w:t>комиссиясын</w:t>
      </w:r>
      <w:proofErr w:type="spellEnd"/>
      <w:r w:rsidR="003E069B" w:rsidRPr="00EE4082">
        <w:rPr>
          <w:rFonts w:ascii="Times New Roman" w:hAnsi="Times New Roman" w:cs="Times New Roman"/>
        </w:rPr>
        <w:t xml:space="preserve"> </w:t>
      </w:r>
      <w:proofErr w:type="spellStart"/>
      <w:r w:rsidR="003E069B" w:rsidRPr="00EE4082">
        <w:rPr>
          <w:rFonts w:ascii="Times New Roman" w:hAnsi="Times New Roman" w:cs="Times New Roman"/>
        </w:rPr>
        <w:t>тарту</w:t>
      </w:r>
      <w:proofErr w:type="spellEnd"/>
      <w:r w:rsidR="003E069B" w:rsidRPr="00EE4082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3E069B" w:rsidRPr="00EE4082">
        <w:rPr>
          <w:rFonts w:ascii="Times New Roman" w:hAnsi="Times New Roman" w:cs="Times New Roman"/>
        </w:rPr>
        <w:t>туралы</w:t>
      </w:r>
      <w:proofErr w:type="spellEnd"/>
      <w:proofErr w:type="gramEnd"/>
      <w:r w:rsidR="003E069B" w:rsidRPr="00EE4082">
        <w:rPr>
          <w:rFonts w:ascii="Times New Roman" w:hAnsi="Times New Roman" w:cs="Times New Roman"/>
        </w:rPr>
        <w:t xml:space="preserve"> ақпарат: </w:t>
      </w:r>
      <w:proofErr w:type="spellStart"/>
      <w:r w:rsidR="003E069B" w:rsidRPr="00EE4082">
        <w:rPr>
          <w:rFonts w:ascii="Times New Roman" w:hAnsi="Times New Roman" w:cs="Times New Roman"/>
        </w:rPr>
        <w:t>сарапшылар</w:t>
      </w:r>
      <w:proofErr w:type="spellEnd"/>
      <w:r w:rsidR="003E069B" w:rsidRPr="00EE4082">
        <w:rPr>
          <w:rFonts w:ascii="Times New Roman" w:hAnsi="Times New Roman" w:cs="Times New Roman"/>
        </w:rPr>
        <w:t xml:space="preserve"> тартылған жоқ</w:t>
      </w:r>
    </w:p>
    <w:p w:rsidR="003E069B" w:rsidRPr="003D63B0" w:rsidRDefault="00C15885" w:rsidP="003E069B">
      <w:pPr>
        <w:pStyle w:val="a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9D177D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</w:t>
      </w:r>
      <w:r w:rsidR="003E069B" w:rsidRPr="003D63B0">
        <w:rPr>
          <w:rFonts w:ascii="Times New Roman" w:hAnsi="Times New Roman" w:cs="Times New Roman"/>
        </w:rPr>
        <w:t>Информация о привлечении экспертной комиссии: Эксперты не привлекались</w:t>
      </w:r>
    </w:p>
    <w:p w:rsidR="003E069B" w:rsidRPr="00937281" w:rsidRDefault="003E069B" w:rsidP="003E069B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төрағасы:</w:t>
      </w:r>
    </w:p>
    <w:p w:rsidR="003E069B" w:rsidRPr="00937281" w:rsidRDefault="003E069B" w:rsidP="003E069B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</w:t>
      </w:r>
      <w:r>
        <w:rPr>
          <w:rFonts w:ascii="Times New Roman" w:hAnsi="Times New Roman" w:cs="Times New Roman"/>
          <w:bCs/>
          <w:sz w:val="24"/>
          <w:szCs w:val="24"/>
        </w:rPr>
        <w:t>____________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Р.К. </w:t>
      </w:r>
    </w:p>
    <w:p w:rsidR="003E069B" w:rsidRPr="00937281" w:rsidRDefault="003E069B" w:rsidP="003E069B">
      <w:pPr>
        <w:rPr>
          <w:rFonts w:ascii="Times New Roman" w:hAnsi="Times New Roman" w:cs="Times New Roman"/>
          <w:bCs/>
          <w:sz w:val="24"/>
          <w:szCs w:val="24"/>
        </w:rPr>
      </w:pPr>
    </w:p>
    <w:p w:rsidR="003E069B" w:rsidRPr="00937281" w:rsidRDefault="003E069B" w:rsidP="003E069B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</w:t>
      </w:r>
      <w:proofErr w:type="gramStart"/>
      <w:r w:rsidRPr="00937281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орынбасары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>:</w:t>
      </w:r>
    </w:p>
    <w:p w:rsidR="003E069B" w:rsidRPr="00937281" w:rsidRDefault="003E069B" w:rsidP="003E069B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 xml:space="preserve">Заместитель председателя тендерной комиссии:     </w:t>
      </w:r>
      <w:r>
        <w:rPr>
          <w:rFonts w:ascii="Times New Roman" w:hAnsi="Times New Roman" w:cs="Times New Roman"/>
          <w:bCs/>
          <w:sz w:val="24"/>
          <w:szCs w:val="24"/>
        </w:rPr>
        <w:t>_____________</w:t>
      </w:r>
      <w:r w:rsidRPr="00937281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proofErr w:type="spellStart"/>
      <w:r w:rsidRPr="002224F6">
        <w:rPr>
          <w:rFonts w:ascii="Times New Roman" w:hAnsi="Times New Roman" w:cs="Times New Roman"/>
          <w:bCs/>
          <w:sz w:val="24"/>
          <w:szCs w:val="24"/>
        </w:rPr>
        <w:t>Флерко</w:t>
      </w:r>
      <w:proofErr w:type="spellEnd"/>
      <w:r w:rsidRPr="002224F6">
        <w:rPr>
          <w:rFonts w:ascii="Times New Roman" w:hAnsi="Times New Roman" w:cs="Times New Roman"/>
          <w:bCs/>
          <w:sz w:val="24"/>
          <w:szCs w:val="24"/>
        </w:rPr>
        <w:t xml:space="preserve"> Д.В</w:t>
      </w:r>
    </w:p>
    <w:p w:rsidR="003E069B" w:rsidRPr="00937281" w:rsidRDefault="003E069B" w:rsidP="003E069B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937281">
        <w:rPr>
          <w:rFonts w:ascii="Times New Roman" w:hAnsi="Times New Roman" w:cs="Times New Roman"/>
          <w:bCs/>
          <w:sz w:val="24"/>
          <w:szCs w:val="24"/>
        </w:rPr>
        <w:t xml:space="preserve"> комиссияның мүшелері:</w:t>
      </w:r>
    </w:p>
    <w:p w:rsidR="003E069B" w:rsidRPr="002224F6" w:rsidRDefault="003E069B" w:rsidP="003E069B">
      <w:pPr>
        <w:rPr>
          <w:rFonts w:ascii="Times New Roman" w:hAnsi="Times New Roman" w:cs="Times New Roman"/>
          <w:bCs/>
          <w:sz w:val="24"/>
          <w:szCs w:val="24"/>
        </w:rPr>
      </w:pPr>
      <w:r w:rsidRPr="00937281">
        <w:rPr>
          <w:rFonts w:ascii="Times New Roman" w:hAnsi="Times New Roman" w:cs="Times New Roman"/>
          <w:bCs/>
          <w:sz w:val="24"/>
          <w:szCs w:val="24"/>
        </w:rPr>
        <w:t>Члены тендерной комиссии</w:t>
      </w:r>
      <w:r w:rsidRPr="002224F6">
        <w:rPr>
          <w:rFonts w:ascii="Times New Roman" w:hAnsi="Times New Roman" w:cs="Times New Roman"/>
          <w:bCs/>
          <w:sz w:val="24"/>
          <w:szCs w:val="24"/>
        </w:rPr>
        <w:t xml:space="preserve">: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____________     </w:t>
      </w:r>
      <w:proofErr w:type="spellStart"/>
      <w:r w:rsidRPr="002224F6">
        <w:rPr>
          <w:rFonts w:ascii="Times New Roman" w:hAnsi="Times New Roman" w:cs="Times New Roman"/>
          <w:bCs/>
          <w:sz w:val="24"/>
          <w:szCs w:val="24"/>
        </w:rPr>
        <w:t>Решетняк</w:t>
      </w:r>
      <w:proofErr w:type="spellEnd"/>
      <w:r w:rsidRPr="002224F6">
        <w:rPr>
          <w:rFonts w:ascii="Times New Roman" w:hAnsi="Times New Roman" w:cs="Times New Roman"/>
          <w:bCs/>
          <w:sz w:val="24"/>
          <w:szCs w:val="24"/>
        </w:rPr>
        <w:t xml:space="preserve"> А.Е</w:t>
      </w:r>
    </w:p>
    <w:p w:rsidR="003E069B" w:rsidRPr="002224F6" w:rsidRDefault="003E069B" w:rsidP="003E069B">
      <w:pPr>
        <w:rPr>
          <w:rFonts w:ascii="Times New Roman" w:hAnsi="Times New Roman" w:cs="Times New Roman"/>
          <w:bCs/>
          <w:sz w:val="24"/>
          <w:szCs w:val="24"/>
        </w:rPr>
      </w:pPr>
      <w:r w:rsidRPr="002224F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_____________  </w:t>
      </w:r>
      <w:proofErr w:type="spellStart"/>
      <w:r w:rsidRPr="002224F6">
        <w:rPr>
          <w:rFonts w:ascii="Times New Roman" w:hAnsi="Times New Roman" w:cs="Times New Roman"/>
          <w:bCs/>
          <w:sz w:val="24"/>
          <w:szCs w:val="24"/>
        </w:rPr>
        <w:t>Колкова</w:t>
      </w:r>
      <w:proofErr w:type="spellEnd"/>
      <w:r w:rsidRPr="002224F6">
        <w:rPr>
          <w:rFonts w:ascii="Times New Roman" w:hAnsi="Times New Roman" w:cs="Times New Roman"/>
          <w:bCs/>
          <w:sz w:val="24"/>
          <w:szCs w:val="24"/>
        </w:rPr>
        <w:t xml:space="preserve"> О.В</w:t>
      </w:r>
    </w:p>
    <w:p w:rsidR="003E069B" w:rsidRPr="002224F6" w:rsidRDefault="003E069B" w:rsidP="003E069B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_____________ </w:t>
      </w:r>
      <w:r w:rsidRPr="002224F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224F6">
        <w:rPr>
          <w:rFonts w:ascii="Times New Roman" w:hAnsi="Times New Roman" w:cs="Times New Roman"/>
          <w:bCs/>
          <w:sz w:val="24"/>
          <w:szCs w:val="24"/>
        </w:rPr>
        <w:t>Габбасов</w:t>
      </w:r>
      <w:proofErr w:type="spellEnd"/>
      <w:r w:rsidRPr="002224F6">
        <w:rPr>
          <w:rFonts w:ascii="Times New Roman" w:hAnsi="Times New Roman" w:cs="Times New Roman"/>
          <w:bCs/>
          <w:sz w:val="24"/>
          <w:szCs w:val="24"/>
        </w:rPr>
        <w:t xml:space="preserve"> М.Р.</w:t>
      </w:r>
    </w:p>
    <w:p w:rsidR="003E069B" w:rsidRPr="006B2D3F" w:rsidRDefault="003E069B" w:rsidP="003E069B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</w:t>
      </w:r>
      <w:proofErr w:type="spellStart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хатшысы</w:t>
      </w:r>
      <w:proofErr w:type="spellEnd"/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E069B" w:rsidRPr="00937281" w:rsidRDefault="003E069B" w:rsidP="003E069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тендерной комиссии: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_____________ </w:t>
      </w:r>
      <w:r w:rsidRPr="009372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Горбунова В.Н.</w:t>
      </w:r>
    </w:p>
    <w:p w:rsidR="003E069B" w:rsidRPr="00A03CC9" w:rsidRDefault="003E069B" w:rsidP="003E069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6EA6" w:rsidRPr="00A03CC9" w:rsidRDefault="00FA6EA6" w:rsidP="00EE4082">
      <w:pPr>
        <w:pStyle w:val="a8"/>
        <w:spacing w:after="0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A6EA6" w:rsidRPr="00A03CC9" w:rsidSect="00F45BC1">
      <w:pgSz w:w="16838" w:h="11906" w:orient="landscape"/>
      <w:pgMar w:top="567" w:right="2096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5BD" w:rsidRDefault="00EB35BD" w:rsidP="008A6119">
      <w:pPr>
        <w:spacing w:after="0" w:line="240" w:lineRule="auto"/>
      </w:pPr>
      <w:r>
        <w:separator/>
      </w:r>
    </w:p>
  </w:endnote>
  <w:endnote w:type="continuationSeparator" w:id="0">
    <w:p w:rsidR="00EB35BD" w:rsidRDefault="00EB35BD" w:rsidP="008A6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5BD" w:rsidRDefault="00EB35BD" w:rsidP="008A6119">
      <w:pPr>
        <w:spacing w:after="0" w:line="240" w:lineRule="auto"/>
      </w:pPr>
      <w:r>
        <w:separator/>
      </w:r>
    </w:p>
  </w:footnote>
  <w:footnote w:type="continuationSeparator" w:id="0">
    <w:p w:rsidR="00EB35BD" w:rsidRDefault="00EB35BD" w:rsidP="008A6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A5F12D6"/>
    <w:multiLevelType w:val="hybridMultilevel"/>
    <w:tmpl w:val="0C8CBD98"/>
    <w:lvl w:ilvl="0" w:tplc="639CC0E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293E2B"/>
    <w:multiLevelType w:val="hybridMultilevel"/>
    <w:tmpl w:val="09020504"/>
    <w:lvl w:ilvl="0" w:tplc="37E4A7DE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280CC8"/>
    <w:multiLevelType w:val="hybridMultilevel"/>
    <w:tmpl w:val="34D8A9E4"/>
    <w:lvl w:ilvl="0" w:tplc="FA6A6540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926650"/>
    <w:multiLevelType w:val="hybridMultilevel"/>
    <w:tmpl w:val="45DA524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F61E6"/>
    <w:multiLevelType w:val="hybridMultilevel"/>
    <w:tmpl w:val="9514BD36"/>
    <w:lvl w:ilvl="0" w:tplc="C068F33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242AA0"/>
    <w:multiLevelType w:val="hybridMultilevel"/>
    <w:tmpl w:val="C6BA66F4"/>
    <w:lvl w:ilvl="0" w:tplc="7E9EF12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1E746F"/>
    <w:multiLevelType w:val="hybridMultilevel"/>
    <w:tmpl w:val="2898D1CA"/>
    <w:lvl w:ilvl="0" w:tplc="B07C041A">
      <w:start w:val="1"/>
      <w:numFmt w:val="decimal"/>
      <w:lvlText w:val="%1."/>
      <w:lvlJc w:val="left"/>
      <w:pPr>
        <w:ind w:left="7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43636525"/>
    <w:multiLevelType w:val="hybridMultilevel"/>
    <w:tmpl w:val="2F2628B6"/>
    <w:lvl w:ilvl="0" w:tplc="7C543554">
      <w:start w:val="1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8"/>
  </w:num>
  <w:num w:numId="8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20DC"/>
    <w:rsid w:val="000162D6"/>
    <w:rsid w:val="000251C7"/>
    <w:rsid w:val="00030121"/>
    <w:rsid w:val="00031425"/>
    <w:rsid w:val="0003484C"/>
    <w:rsid w:val="000409AA"/>
    <w:rsid w:val="00067583"/>
    <w:rsid w:val="00095425"/>
    <w:rsid w:val="0009636C"/>
    <w:rsid w:val="000A0053"/>
    <w:rsid w:val="000C69C0"/>
    <w:rsid w:val="000D059E"/>
    <w:rsid w:val="000E2A38"/>
    <w:rsid w:val="000E3144"/>
    <w:rsid w:val="00107C24"/>
    <w:rsid w:val="00125D4F"/>
    <w:rsid w:val="00141DCB"/>
    <w:rsid w:val="00143EE8"/>
    <w:rsid w:val="001559E5"/>
    <w:rsid w:val="001924A9"/>
    <w:rsid w:val="00193923"/>
    <w:rsid w:val="00196EB9"/>
    <w:rsid w:val="001E43D2"/>
    <w:rsid w:val="001F07D3"/>
    <w:rsid w:val="001F121D"/>
    <w:rsid w:val="00201751"/>
    <w:rsid w:val="0022313E"/>
    <w:rsid w:val="00223E2D"/>
    <w:rsid w:val="00243A62"/>
    <w:rsid w:val="00251646"/>
    <w:rsid w:val="002575BE"/>
    <w:rsid w:val="00280D12"/>
    <w:rsid w:val="002849B5"/>
    <w:rsid w:val="00291175"/>
    <w:rsid w:val="002918FE"/>
    <w:rsid w:val="002A07D3"/>
    <w:rsid w:val="002C4F83"/>
    <w:rsid w:val="002C5667"/>
    <w:rsid w:val="002D35E4"/>
    <w:rsid w:val="003121A6"/>
    <w:rsid w:val="00316CE1"/>
    <w:rsid w:val="00321607"/>
    <w:rsid w:val="00332841"/>
    <w:rsid w:val="00342A79"/>
    <w:rsid w:val="003451F2"/>
    <w:rsid w:val="00345FD6"/>
    <w:rsid w:val="00350062"/>
    <w:rsid w:val="00357A33"/>
    <w:rsid w:val="00361F68"/>
    <w:rsid w:val="00364209"/>
    <w:rsid w:val="00365E3D"/>
    <w:rsid w:val="00367D9A"/>
    <w:rsid w:val="00377FDF"/>
    <w:rsid w:val="0039020F"/>
    <w:rsid w:val="00394E87"/>
    <w:rsid w:val="003A6748"/>
    <w:rsid w:val="003A76B2"/>
    <w:rsid w:val="003C3DEE"/>
    <w:rsid w:val="003D63B0"/>
    <w:rsid w:val="003E069B"/>
    <w:rsid w:val="003E64BD"/>
    <w:rsid w:val="003F4581"/>
    <w:rsid w:val="00406D07"/>
    <w:rsid w:val="0042700D"/>
    <w:rsid w:val="00436F02"/>
    <w:rsid w:val="00450C45"/>
    <w:rsid w:val="004577B0"/>
    <w:rsid w:val="0046079E"/>
    <w:rsid w:val="004611B7"/>
    <w:rsid w:val="00491DAB"/>
    <w:rsid w:val="00497075"/>
    <w:rsid w:val="004A12D8"/>
    <w:rsid w:val="004A42B6"/>
    <w:rsid w:val="004A5F66"/>
    <w:rsid w:val="004C58AE"/>
    <w:rsid w:val="004C5931"/>
    <w:rsid w:val="004D2078"/>
    <w:rsid w:val="004E4DB8"/>
    <w:rsid w:val="00516F45"/>
    <w:rsid w:val="005263EA"/>
    <w:rsid w:val="00540408"/>
    <w:rsid w:val="00574BFC"/>
    <w:rsid w:val="00581148"/>
    <w:rsid w:val="005867EF"/>
    <w:rsid w:val="005A0075"/>
    <w:rsid w:val="005A4FDD"/>
    <w:rsid w:val="005A6BA6"/>
    <w:rsid w:val="005C4A06"/>
    <w:rsid w:val="005C4A3B"/>
    <w:rsid w:val="005C7026"/>
    <w:rsid w:val="00600735"/>
    <w:rsid w:val="006053DC"/>
    <w:rsid w:val="00615E18"/>
    <w:rsid w:val="00622CCA"/>
    <w:rsid w:val="0062785E"/>
    <w:rsid w:val="00634F92"/>
    <w:rsid w:val="0064170D"/>
    <w:rsid w:val="00645EF4"/>
    <w:rsid w:val="00654AEB"/>
    <w:rsid w:val="006726E4"/>
    <w:rsid w:val="00676558"/>
    <w:rsid w:val="006A38BD"/>
    <w:rsid w:val="006C32F4"/>
    <w:rsid w:val="006C4D93"/>
    <w:rsid w:val="006D525A"/>
    <w:rsid w:val="006F4189"/>
    <w:rsid w:val="00730E37"/>
    <w:rsid w:val="00733095"/>
    <w:rsid w:val="0077683F"/>
    <w:rsid w:val="00777C59"/>
    <w:rsid w:val="00787B36"/>
    <w:rsid w:val="007904F7"/>
    <w:rsid w:val="007933A2"/>
    <w:rsid w:val="007A0350"/>
    <w:rsid w:val="007B13E4"/>
    <w:rsid w:val="007B2226"/>
    <w:rsid w:val="007B2F4B"/>
    <w:rsid w:val="007C09A3"/>
    <w:rsid w:val="007C751B"/>
    <w:rsid w:val="00820BA9"/>
    <w:rsid w:val="008337DF"/>
    <w:rsid w:val="00833EB7"/>
    <w:rsid w:val="008361A0"/>
    <w:rsid w:val="0084167F"/>
    <w:rsid w:val="008525C6"/>
    <w:rsid w:val="008526C7"/>
    <w:rsid w:val="00853105"/>
    <w:rsid w:val="0086373D"/>
    <w:rsid w:val="008816DE"/>
    <w:rsid w:val="00883C6D"/>
    <w:rsid w:val="008847F8"/>
    <w:rsid w:val="0088660C"/>
    <w:rsid w:val="00892133"/>
    <w:rsid w:val="00893D69"/>
    <w:rsid w:val="008A4874"/>
    <w:rsid w:val="008A6119"/>
    <w:rsid w:val="008B6BCD"/>
    <w:rsid w:val="008C65B6"/>
    <w:rsid w:val="008D3DE0"/>
    <w:rsid w:val="008D7470"/>
    <w:rsid w:val="008E7256"/>
    <w:rsid w:val="008F3ADF"/>
    <w:rsid w:val="009061FF"/>
    <w:rsid w:val="00906385"/>
    <w:rsid w:val="009120DC"/>
    <w:rsid w:val="00932403"/>
    <w:rsid w:val="00940D01"/>
    <w:rsid w:val="00942A61"/>
    <w:rsid w:val="009566B1"/>
    <w:rsid w:val="00972C53"/>
    <w:rsid w:val="0097534E"/>
    <w:rsid w:val="00987765"/>
    <w:rsid w:val="009D177D"/>
    <w:rsid w:val="009E034A"/>
    <w:rsid w:val="00A02952"/>
    <w:rsid w:val="00A03CC9"/>
    <w:rsid w:val="00A061E9"/>
    <w:rsid w:val="00A16CE4"/>
    <w:rsid w:val="00A177F3"/>
    <w:rsid w:val="00A228D4"/>
    <w:rsid w:val="00A3068D"/>
    <w:rsid w:val="00A42098"/>
    <w:rsid w:val="00A74451"/>
    <w:rsid w:val="00A869A9"/>
    <w:rsid w:val="00AB74C1"/>
    <w:rsid w:val="00AC0AF7"/>
    <w:rsid w:val="00AC7447"/>
    <w:rsid w:val="00AD1103"/>
    <w:rsid w:val="00AF3732"/>
    <w:rsid w:val="00AF6000"/>
    <w:rsid w:val="00B25773"/>
    <w:rsid w:val="00B32414"/>
    <w:rsid w:val="00B3419C"/>
    <w:rsid w:val="00B44C5A"/>
    <w:rsid w:val="00B51410"/>
    <w:rsid w:val="00B550C2"/>
    <w:rsid w:val="00B57B0A"/>
    <w:rsid w:val="00B776A4"/>
    <w:rsid w:val="00BB45C7"/>
    <w:rsid w:val="00BD0BC6"/>
    <w:rsid w:val="00BD10B8"/>
    <w:rsid w:val="00BD6F26"/>
    <w:rsid w:val="00BF750C"/>
    <w:rsid w:val="00C046C4"/>
    <w:rsid w:val="00C122B3"/>
    <w:rsid w:val="00C131B4"/>
    <w:rsid w:val="00C133AD"/>
    <w:rsid w:val="00C15885"/>
    <w:rsid w:val="00C24621"/>
    <w:rsid w:val="00C53AB4"/>
    <w:rsid w:val="00C674B8"/>
    <w:rsid w:val="00C777F6"/>
    <w:rsid w:val="00C77983"/>
    <w:rsid w:val="00C82D03"/>
    <w:rsid w:val="00C879E7"/>
    <w:rsid w:val="00CA3582"/>
    <w:rsid w:val="00CB183B"/>
    <w:rsid w:val="00CF2670"/>
    <w:rsid w:val="00D015DB"/>
    <w:rsid w:val="00D0363A"/>
    <w:rsid w:val="00D07FC2"/>
    <w:rsid w:val="00D2269B"/>
    <w:rsid w:val="00D37D67"/>
    <w:rsid w:val="00D4573E"/>
    <w:rsid w:val="00D53086"/>
    <w:rsid w:val="00D57EA4"/>
    <w:rsid w:val="00D73906"/>
    <w:rsid w:val="00D750EF"/>
    <w:rsid w:val="00D8239E"/>
    <w:rsid w:val="00D82802"/>
    <w:rsid w:val="00D85D95"/>
    <w:rsid w:val="00D96F16"/>
    <w:rsid w:val="00DB6B61"/>
    <w:rsid w:val="00DC6CB4"/>
    <w:rsid w:val="00DF1A1B"/>
    <w:rsid w:val="00DF2281"/>
    <w:rsid w:val="00DF3451"/>
    <w:rsid w:val="00E028E6"/>
    <w:rsid w:val="00E14C95"/>
    <w:rsid w:val="00E14EC5"/>
    <w:rsid w:val="00E1697A"/>
    <w:rsid w:val="00E2588D"/>
    <w:rsid w:val="00E37E23"/>
    <w:rsid w:val="00E431DC"/>
    <w:rsid w:val="00E52540"/>
    <w:rsid w:val="00E5666D"/>
    <w:rsid w:val="00E83D21"/>
    <w:rsid w:val="00E936B0"/>
    <w:rsid w:val="00EB35BD"/>
    <w:rsid w:val="00EE020F"/>
    <w:rsid w:val="00EE4082"/>
    <w:rsid w:val="00EF22F1"/>
    <w:rsid w:val="00F04821"/>
    <w:rsid w:val="00F05660"/>
    <w:rsid w:val="00F05BCD"/>
    <w:rsid w:val="00F17070"/>
    <w:rsid w:val="00F33B14"/>
    <w:rsid w:val="00F34D76"/>
    <w:rsid w:val="00F436C4"/>
    <w:rsid w:val="00F43A30"/>
    <w:rsid w:val="00F45BC1"/>
    <w:rsid w:val="00F46CEC"/>
    <w:rsid w:val="00F5082F"/>
    <w:rsid w:val="00F5223E"/>
    <w:rsid w:val="00F5484D"/>
    <w:rsid w:val="00FA66A3"/>
    <w:rsid w:val="00FA6EA6"/>
    <w:rsid w:val="00FB12CD"/>
    <w:rsid w:val="00FB69A3"/>
    <w:rsid w:val="00FE455E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DC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9120D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A00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9120DC"/>
    <w:rPr>
      <w:rFonts w:ascii="Arial" w:eastAsia="Times New Roman" w:hAnsi="Arial" w:cs="Times New Roman"/>
      <w:color w:val="000000"/>
      <w:sz w:val="20"/>
      <w:szCs w:val="20"/>
    </w:rPr>
  </w:style>
  <w:style w:type="table" w:styleId="a3">
    <w:name w:val="Table Grid"/>
    <w:basedOn w:val="a1"/>
    <w:uiPriority w:val="59"/>
    <w:rsid w:val="00912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12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120D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unhideWhenUsed/>
    <w:rsid w:val="009120D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9120DC"/>
  </w:style>
  <w:style w:type="paragraph" w:styleId="a8">
    <w:name w:val="List Paragraph"/>
    <w:basedOn w:val="a"/>
    <w:link w:val="a9"/>
    <w:uiPriority w:val="34"/>
    <w:qFormat/>
    <w:rsid w:val="009120DC"/>
    <w:pPr>
      <w:ind w:left="720"/>
      <w:contextualSpacing/>
    </w:pPr>
  </w:style>
  <w:style w:type="paragraph" w:styleId="aa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b"/>
    <w:uiPriority w:val="99"/>
    <w:qFormat/>
    <w:rsid w:val="00912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a"/>
    <w:uiPriority w:val="99"/>
    <w:locked/>
    <w:rsid w:val="009120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912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1"/>
    <w:rsid w:val="009120DC"/>
    <w:rPr>
      <w:rFonts w:ascii="Calibri" w:eastAsia="Times New Roman" w:hAnsi="Calibri" w:cs="Times New Roman"/>
      <w:lang w:eastAsia="ru-RU"/>
    </w:rPr>
  </w:style>
  <w:style w:type="character" w:customStyle="1" w:styleId="s0">
    <w:name w:val="s0"/>
    <w:rsid w:val="009120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9">
    <w:name w:val="Абзац списка Знак"/>
    <w:link w:val="a8"/>
    <w:uiPriority w:val="34"/>
    <w:rsid w:val="009120DC"/>
  </w:style>
  <w:style w:type="character" w:customStyle="1" w:styleId="s1">
    <w:name w:val="s1"/>
    <w:rsid w:val="009120D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e">
    <w:name w:val="header"/>
    <w:basedOn w:val="a"/>
    <w:link w:val="af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120DC"/>
  </w:style>
  <w:style w:type="paragraph" w:styleId="af0">
    <w:name w:val="footer"/>
    <w:basedOn w:val="a"/>
    <w:link w:val="af1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120DC"/>
  </w:style>
  <w:style w:type="character" w:styleId="af2">
    <w:name w:val="Strong"/>
    <w:basedOn w:val="a0"/>
    <w:uiPriority w:val="22"/>
    <w:qFormat/>
    <w:rsid w:val="00367D9A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A007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3">
    <w:name w:val="Hyperlink"/>
    <w:basedOn w:val="a0"/>
    <w:uiPriority w:val="99"/>
    <w:unhideWhenUsed/>
    <w:rsid w:val="008A6119"/>
    <w:rPr>
      <w:color w:val="0000FF" w:themeColor="hyperlink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A4209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42098"/>
    <w:rPr>
      <w:sz w:val="16"/>
      <w:szCs w:val="16"/>
    </w:rPr>
  </w:style>
  <w:style w:type="paragraph" w:customStyle="1" w:styleId="11">
    <w:name w:val="Абзац списка1"/>
    <w:basedOn w:val="a"/>
    <w:rsid w:val="00A42098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2410F-808A-46FE-BDBB-9BFB547F1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2283</TotalTime>
  <Pages>7</Pages>
  <Words>2047</Words>
  <Characters>11671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125</cp:revision>
  <cp:lastPrinted>2021-12-20T04:01:00Z</cp:lastPrinted>
  <dcterms:created xsi:type="dcterms:W3CDTF">2019-02-18T09:29:00Z</dcterms:created>
  <dcterms:modified xsi:type="dcterms:W3CDTF">2021-12-20T04:01:00Z</dcterms:modified>
</cp:coreProperties>
</file>