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17100E">
        <w:rPr>
          <w:rFonts w:ascii="Times New Roman" w:hAnsi="Times New Roman" w:cs="Times New Roman"/>
          <w:b/>
        </w:rPr>
        <w:t xml:space="preserve">20 </w:t>
      </w:r>
      <w:r w:rsidRPr="00736ED1">
        <w:rPr>
          <w:rFonts w:ascii="Times New Roman" w:hAnsi="Times New Roman" w:cs="Times New Roman"/>
        </w:rPr>
        <w:t>(20</w:t>
      </w:r>
      <w:r w:rsidR="0017100E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4847A7">
        <w:rPr>
          <w:rFonts w:ascii="Times New Roman" w:hAnsi="Times New Roman" w:cs="Times New Roman"/>
        </w:rPr>
        <w:t>0</w:t>
      </w:r>
      <w:r w:rsidR="0017100E">
        <w:rPr>
          <w:rFonts w:ascii="Times New Roman" w:hAnsi="Times New Roman" w:cs="Times New Roman"/>
        </w:rPr>
        <w:t>4</w:t>
      </w:r>
      <w:r w:rsidR="004847A7">
        <w:rPr>
          <w:rFonts w:ascii="Times New Roman" w:hAnsi="Times New Roman" w:cs="Times New Roman"/>
        </w:rPr>
        <w:t>.02.2021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17100E">
        <w:rPr>
          <w:rFonts w:ascii="Times New Roman" w:hAnsi="Times New Roman" w:cs="Times New Roman"/>
          <w:b/>
        </w:rPr>
        <w:t>20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4847A7">
        <w:rPr>
          <w:rFonts w:ascii="Times New Roman" w:hAnsi="Times New Roman" w:cs="Times New Roman"/>
        </w:rPr>
        <w:t>0</w:t>
      </w:r>
      <w:r w:rsidR="0017100E">
        <w:rPr>
          <w:rFonts w:ascii="Times New Roman" w:hAnsi="Times New Roman" w:cs="Times New Roman"/>
        </w:rPr>
        <w:t>4</w:t>
      </w:r>
      <w:r w:rsidR="004847A7">
        <w:rPr>
          <w:rFonts w:ascii="Times New Roman" w:hAnsi="Times New Roman" w:cs="Times New Roman"/>
        </w:rPr>
        <w:t>.02.2021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4847A7">
        <w:rPr>
          <w:rFonts w:ascii="Times New Roman" w:hAnsi="Times New Roman" w:cs="Times New Roman"/>
          <w:b/>
        </w:rPr>
        <w:t>1</w:t>
      </w:r>
      <w:r w:rsidR="0017100E">
        <w:rPr>
          <w:rFonts w:ascii="Times New Roman" w:hAnsi="Times New Roman" w:cs="Times New Roman"/>
          <w:b/>
        </w:rPr>
        <w:t>8</w:t>
      </w:r>
      <w:r w:rsidR="004847A7">
        <w:rPr>
          <w:rFonts w:ascii="Times New Roman" w:hAnsi="Times New Roman" w:cs="Times New Roman"/>
          <w:b/>
        </w:rPr>
        <w:t>.02.2021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B820E3" w:rsidRDefault="00B820E3" w:rsidP="00B820E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820E3">
              <w:rPr>
                <w:rFonts w:ascii="Times New Roman" w:hAnsi="Times New Roman"/>
                <w:b/>
              </w:rPr>
              <w:t>Сатыпалудыңатауы</w:t>
            </w:r>
            <w:r w:rsidRPr="00B820E3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 Техникалықсипаттама</w:t>
            </w:r>
          </w:p>
          <w:p w:rsidR="00B820E3" w:rsidRPr="00B820E3" w:rsidRDefault="00B820E3" w:rsidP="00B820E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820E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закуп</w:t>
            </w:r>
            <w:r w:rsidRPr="00B820E3">
              <w:rPr>
                <w:rStyle w:val="2TimesNewRoman105pt"/>
                <w:rFonts w:eastAsia="Tahoma"/>
                <w:b/>
                <w:sz w:val="22"/>
                <w:szCs w:val="22"/>
              </w:rPr>
              <w:t>а</w:t>
            </w:r>
          </w:p>
          <w:p w:rsidR="00E608E3" w:rsidRPr="00B820E3" w:rsidRDefault="00B820E3" w:rsidP="00B820E3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820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820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820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820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B820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820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B820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820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820E3">
              <w:rPr>
                <w:rFonts w:ascii="Times New Roman" w:hAnsi="Times New Roman" w:cs="Times New Roman"/>
                <w:b/>
              </w:rPr>
              <w:t xml:space="preserve"> (те</w:t>
            </w:r>
            <w:r w:rsidRPr="00B820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820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820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820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820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820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820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17100E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0E" w:rsidRPr="00974BC7" w:rsidRDefault="0017100E" w:rsidP="00782D4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0E" w:rsidRPr="0051143F" w:rsidRDefault="0017100E" w:rsidP="0017100E">
            <w:pPr>
              <w:outlineLvl w:val="0"/>
              <w:rPr>
                <w:rFonts w:ascii="Times New Roman" w:hAnsi="Times New Roman"/>
                <w:bCs/>
                <w:iCs/>
              </w:rPr>
            </w:pPr>
            <w:r w:rsidRPr="0051143F">
              <w:rPr>
                <w:rFonts w:ascii="Times New Roman" w:hAnsi="Times New Roman"/>
                <w:bCs/>
                <w:iCs/>
              </w:rPr>
              <w:t>Отсасыватель медицинский с педалью</w:t>
            </w:r>
          </w:p>
          <w:p w:rsidR="0017100E" w:rsidRPr="0051143F" w:rsidRDefault="0017100E" w:rsidP="00FF4298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hAnsi="Times New Roman"/>
                <w:color w:val="000000"/>
              </w:rPr>
              <w:t>Предназначен для отсасывания жидк</w:t>
            </w:r>
            <w:r w:rsidRPr="0051143F">
              <w:rPr>
                <w:rFonts w:ascii="Times New Roman" w:hAnsi="Times New Roman"/>
                <w:color w:val="000000"/>
              </w:rPr>
              <w:t>о</w:t>
            </w:r>
            <w:r w:rsidRPr="0051143F">
              <w:rPr>
                <w:rFonts w:ascii="Times New Roman" w:hAnsi="Times New Roman"/>
                <w:color w:val="000000"/>
              </w:rPr>
              <w:t>стей, частиц тканей и газов из полостей организма.Рекомендуется для использования при хирургических оп</w:t>
            </w:r>
            <w:r w:rsidRPr="0051143F">
              <w:rPr>
                <w:rFonts w:ascii="Times New Roman" w:hAnsi="Times New Roman"/>
                <w:color w:val="000000"/>
              </w:rPr>
              <w:t>е</w:t>
            </w:r>
            <w:r w:rsidRPr="0051143F">
              <w:rPr>
                <w:rFonts w:ascii="Times New Roman" w:hAnsi="Times New Roman"/>
                <w:color w:val="000000"/>
              </w:rPr>
              <w:t>рациях с большим объемом аспирации.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 xml:space="preserve">    Максимальный вак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ум: более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80 кПа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7100E" w:rsidRPr="0051143F" w:rsidRDefault="0017100E" w:rsidP="00FF4298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hAnsi="Times New Roman"/>
                <w:color w:val="000000"/>
                <w:lang w:eastAsia="ru-RU"/>
              </w:rPr>
              <w:t>Производительность по воде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8 л/мин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7100E" w:rsidRPr="0051143F" w:rsidRDefault="0017100E" w:rsidP="00FF4298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hAnsi="Times New Roman"/>
                <w:color w:val="000000"/>
                <w:lang w:eastAsia="ru-RU"/>
              </w:rPr>
              <w:t>Производительность по воздуху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32 л/мин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7100E" w:rsidRPr="0051143F" w:rsidRDefault="0017100E" w:rsidP="00FF4298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hAnsi="Times New Roman"/>
                <w:color w:val="000000"/>
                <w:lang w:eastAsia="ru-RU"/>
              </w:rPr>
              <w:t>Емкости для секрета - две стеклянные банки по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3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 или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 2л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7100E" w:rsidRPr="0051143F" w:rsidRDefault="0017100E" w:rsidP="00FF4298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hAnsi="Times New Roman"/>
                <w:color w:val="000000"/>
                <w:lang w:eastAsia="ru-RU"/>
              </w:rPr>
              <w:t>Трубка отсоса - ди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метр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8 мм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, длина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2 м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7100E" w:rsidRPr="0051143F" w:rsidRDefault="0017100E" w:rsidP="00FF4298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hAnsi="Times New Roman"/>
                <w:color w:val="000000"/>
                <w:lang w:eastAsia="ru-RU"/>
              </w:rPr>
              <w:t>Электропитание -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230 В, 50 Гц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7100E" w:rsidRPr="0051143F" w:rsidRDefault="0017100E" w:rsidP="00FF4298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hAnsi="Times New Roman"/>
                <w:color w:val="000000"/>
                <w:lang w:eastAsia="ru-RU"/>
              </w:rPr>
              <w:t xml:space="preserve"> Потребляемая мо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щ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ность -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120 Вт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7100E" w:rsidRPr="0051143F" w:rsidRDefault="0017100E" w:rsidP="00FF4298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hAnsi="Times New Roman"/>
                <w:color w:val="000000"/>
                <w:lang w:eastAsia="ru-RU"/>
              </w:rPr>
              <w:t xml:space="preserve"> Габаритные размеры -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320х350х340 мм</w:t>
            </w:r>
            <w:r w:rsidRPr="0051143F">
              <w:rPr>
                <w:rFonts w:ascii="Times New Roman" w:hAnsi="Times New Roman"/>
                <w:color w:val="000000"/>
                <w:lang w:eastAsia="ru-RU"/>
              </w:rPr>
              <w:t>;</w:t>
            </w:r>
          </w:p>
          <w:p w:rsidR="0017100E" w:rsidRPr="0051143F" w:rsidRDefault="0017100E" w:rsidP="00FF4298">
            <w:pPr>
              <w:outlineLvl w:val="0"/>
              <w:rPr>
                <w:rFonts w:ascii="Times New Roman" w:hAnsi="Times New Roman"/>
                <w:bCs/>
              </w:rPr>
            </w:pPr>
            <w:r w:rsidRPr="0051143F">
              <w:rPr>
                <w:rFonts w:ascii="Times New Roman" w:hAnsi="Times New Roman"/>
                <w:color w:val="000000"/>
                <w:lang w:eastAsia="ru-RU"/>
              </w:rPr>
              <w:t>Масса </w:t>
            </w:r>
            <w:r w:rsidRPr="0051143F">
              <w:rPr>
                <w:rFonts w:ascii="Times New Roman" w:hAnsi="Times New Roman"/>
                <w:bCs/>
                <w:color w:val="000000"/>
                <w:lang w:eastAsia="ru-RU"/>
              </w:rPr>
              <w:t>11 кг</w:t>
            </w:r>
          </w:p>
          <w:p w:rsidR="0017100E" w:rsidRPr="0051143F" w:rsidRDefault="0017100E" w:rsidP="00FF429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0E" w:rsidRPr="0051143F" w:rsidRDefault="0017100E" w:rsidP="00FF4298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eastAsia="Times New Roman" w:hAnsi="Times New Roman"/>
                <w:color w:val="000000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0E" w:rsidRPr="0051143F" w:rsidRDefault="0017100E" w:rsidP="00FF4298">
            <w:pPr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143F">
              <w:rPr>
                <w:rFonts w:ascii="Times New Roman" w:hAnsi="Times New Roman"/>
                <w:bCs/>
                <w:kern w:val="36"/>
                <w:lang w:eastAsia="ru-RU"/>
              </w:rPr>
              <w:t>450000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0E" w:rsidRPr="0051143F" w:rsidRDefault="0017100E" w:rsidP="00FF4298">
            <w:pPr>
              <w:rPr>
                <w:rFonts w:ascii="Times New Roman" w:eastAsia="Times New Roman" w:hAnsi="Times New Roman"/>
                <w:lang w:eastAsia="ru-RU"/>
              </w:rPr>
            </w:pPr>
            <w:r w:rsidRPr="0051143F">
              <w:rPr>
                <w:rFonts w:ascii="Times New Roman" w:eastAsia="Times New Roman" w:hAnsi="Times New Roman"/>
                <w:lang w:eastAsia="ru-RU"/>
              </w:rPr>
              <w:t>450000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0E" w:rsidRPr="0051143F" w:rsidRDefault="0017100E" w:rsidP="00782D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1143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1143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0E" w:rsidRPr="0051143F" w:rsidRDefault="0017100E" w:rsidP="00782D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1143F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114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51143F" w:rsidRDefault="008E330C" w:rsidP="0051143F">
      <w:pPr>
        <w:outlineLvl w:val="0"/>
        <w:rPr>
          <w:rFonts w:ascii="Times New Roman" w:hAnsi="Times New Roman"/>
          <w:bCs/>
          <w:iCs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51143F" w:rsidRPr="0051143F">
        <w:rPr>
          <w:rFonts w:ascii="Times New Roman" w:hAnsi="Times New Roman"/>
          <w:bCs/>
          <w:iCs/>
        </w:rPr>
        <w:t>Отсасыватель медицинский с педалью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85DC1" w:rsidRDefault="00700416" w:rsidP="00AC78CC">
            <w:pPr>
              <w:rPr>
                <w:rFonts w:ascii="Times New Roman" w:hAnsi="Times New Roman" w:cs="Times New Roman"/>
              </w:rPr>
            </w:pPr>
            <w:r w:rsidRPr="00C85D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85DC1" w:rsidRDefault="00C85DC1" w:rsidP="0051143F">
            <w:pPr>
              <w:rPr>
                <w:rFonts w:ascii="Times New Roman" w:hAnsi="Times New Roman" w:cs="Times New Roman"/>
              </w:rPr>
            </w:pPr>
            <w:r w:rsidRPr="00C85DC1">
              <w:rPr>
                <w:rFonts w:ascii="Times New Roman" w:hAnsi="Times New Roman" w:cs="Times New Roman"/>
              </w:rPr>
              <w:t xml:space="preserve">ТОО </w:t>
            </w:r>
            <w:r w:rsidRPr="00C85DC1">
              <w:rPr>
                <w:rFonts w:ascii="Times New Roman" w:hAnsi="Times New Roman" w:cs="Times New Roman"/>
                <w:bCs/>
              </w:rPr>
              <w:t>«</w:t>
            </w:r>
            <w:r w:rsidR="0051143F">
              <w:rPr>
                <w:rFonts w:ascii="Times New Roman" w:hAnsi="Times New Roman" w:cs="Times New Roman"/>
              </w:rPr>
              <w:t>Теникс-СК</w:t>
            </w:r>
            <w:r w:rsidRPr="00C85DC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51143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51143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51143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10.02.201  10-05</w:t>
            </w:r>
          </w:p>
        </w:tc>
      </w:tr>
    </w:tbl>
    <w:p w:rsidR="00C85DC1" w:rsidRDefault="00C85DC1" w:rsidP="00AC78CC">
      <w:pPr>
        <w:rPr>
          <w:rFonts w:ascii="Times New Roman" w:hAnsi="Times New Roman" w:cs="Times New Roman"/>
          <w:b/>
        </w:rPr>
      </w:pPr>
    </w:p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 xml:space="preserve">ЖШС </w:t>
      </w:r>
      <w:r w:rsidR="0051143F">
        <w:rPr>
          <w:rFonts w:ascii="Times New Roman" w:hAnsi="Times New Roman" w:cs="Times New Roman"/>
        </w:rPr>
        <w:t>Теникс-СК</w:t>
      </w:r>
      <w:r w:rsidR="0051143F" w:rsidRPr="00736ED1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51143F" w:rsidRPr="00C85DC1">
        <w:rPr>
          <w:rFonts w:ascii="Times New Roman" w:hAnsi="Times New Roman" w:cs="Times New Roman"/>
        </w:rPr>
        <w:t xml:space="preserve">ТОО </w:t>
      </w:r>
      <w:r w:rsidR="0051143F" w:rsidRPr="00C85DC1">
        <w:rPr>
          <w:rFonts w:ascii="Times New Roman" w:hAnsi="Times New Roman" w:cs="Times New Roman"/>
          <w:bCs/>
        </w:rPr>
        <w:t>«</w:t>
      </w:r>
      <w:r w:rsidR="0051143F">
        <w:rPr>
          <w:rFonts w:ascii="Times New Roman" w:hAnsi="Times New Roman" w:cs="Times New Roman"/>
        </w:rPr>
        <w:t>Теникс-СК</w:t>
      </w:r>
      <w:r w:rsidR="0051143F" w:rsidRPr="00C85DC1">
        <w:rPr>
          <w:rFonts w:ascii="Times New Roman" w:hAnsi="Times New Roman" w:cs="Times New Roman"/>
          <w:bCs/>
        </w:rPr>
        <w:t>»</w:t>
      </w:r>
      <w:r w:rsidR="00805B70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782D4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50770" w:rsidRDefault="001814E7" w:rsidP="0051143F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350770" w:rsidRDefault="00350770" w:rsidP="000B032E">
      <w:pPr>
        <w:rPr>
          <w:rFonts w:ascii="Times New Roman" w:hAnsi="Times New Roman" w:cs="Times New Roman"/>
        </w:rPr>
      </w:pPr>
    </w:p>
    <w:p w:rsidR="000B032E" w:rsidRPr="00375A1F" w:rsidRDefault="00350770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0B032E">
        <w:rPr>
          <w:rFonts w:ascii="Times New Roman" w:hAnsi="Times New Roman" w:cs="Times New Roman"/>
        </w:rPr>
        <w:t xml:space="preserve"> </w:t>
      </w:r>
      <w:r w:rsidR="0051143F">
        <w:rPr>
          <w:rFonts w:ascii="Times New Roman" w:hAnsi="Times New Roman" w:cs="Times New Roman"/>
        </w:rPr>
        <w:t>1</w:t>
      </w:r>
      <w:r w:rsidR="000B032E" w:rsidRPr="00375A1F">
        <w:rPr>
          <w:rFonts w:ascii="Times New Roman" w:hAnsi="Times New Roman" w:cs="Times New Roman"/>
        </w:rPr>
        <w:t xml:space="preserve">.  </w:t>
      </w:r>
      <w:r w:rsidR="000B032E"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D8627F" w:rsidP="006A321C">
            <w:pPr>
              <w:rPr>
                <w:rFonts w:ascii="Times New Roman" w:hAnsi="Times New Roman" w:cs="Times New Roman"/>
              </w:rPr>
            </w:pPr>
            <w:r w:rsidRPr="00C85DC1">
              <w:rPr>
                <w:rFonts w:ascii="Times New Roman" w:hAnsi="Times New Roman" w:cs="Times New Roman"/>
              </w:rPr>
              <w:t xml:space="preserve">ТОО </w:t>
            </w:r>
            <w:r w:rsidRPr="00C85DC1">
              <w:rPr>
                <w:rFonts w:ascii="Times New Roman" w:hAnsi="Times New Roman" w:cs="Times New Roman"/>
                <w:bCs/>
              </w:rPr>
              <w:t>«</w:t>
            </w:r>
            <w:r w:rsidR="0051143F">
              <w:rPr>
                <w:rFonts w:ascii="Times New Roman" w:hAnsi="Times New Roman" w:cs="Times New Roman"/>
              </w:rPr>
              <w:t>Теникс-СК»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D8627F" w:rsidRDefault="0051143F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736ED1" w:rsidRDefault="0051143F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г Петропавловск  ул.Жамбыла 249</w:t>
            </w: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79A" w:rsidRDefault="0088479A" w:rsidP="005C3715">
      <w:r>
        <w:separator/>
      </w:r>
    </w:p>
  </w:endnote>
  <w:endnote w:type="continuationSeparator" w:id="1">
    <w:p w:rsidR="0088479A" w:rsidRDefault="0088479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79A" w:rsidRDefault="0088479A" w:rsidP="005C3715">
      <w:r>
        <w:separator/>
      </w:r>
    </w:p>
  </w:footnote>
  <w:footnote w:type="continuationSeparator" w:id="1">
    <w:p w:rsidR="0088479A" w:rsidRDefault="0088479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100E"/>
    <w:rsid w:val="0017513A"/>
    <w:rsid w:val="0018096F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4A9C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2375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26BE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0770"/>
    <w:rsid w:val="00351298"/>
    <w:rsid w:val="00360CE3"/>
    <w:rsid w:val="00360D34"/>
    <w:rsid w:val="00360FEF"/>
    <w:rsid w:val="00365D28"/>
    <w:rsid w:val="0037103F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47A7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405"/>
    <w:rsid w:val="004D7CFF"/>
    <w:rsid w:val="004E5F9F"/>
    <w:rsid w:val="004F16A1"/>
    <w:rsid w:val="004F6930"/>
    <w:rsid w:val="00505320"/>
    <w:rsid w:val="0051143F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0CFF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05CD"/>
    <w:rsid w:val="005E6D41"/>
    <w:rsid w:val="005F0569"/>
    <w:rsid w:val="005F0786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2D49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96B51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0A47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3A8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479A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4101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820E3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85DC1"/>
    <w:rsid w:val="00C9178A"/>
    <w:rsid w:val="00C9228D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5E4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0665"/>
    <w:rsid w:val="00D1350B"/>
    <w:rsid w:val="00D17F28"/>
    <w:rsid w:val="00D23B83"/>
    <w:rsid w:val="00D24E76"/>
    <w:rsid w:val="00D26B39"/>
    <w:rsid w:val="00D30215"/>
    <w:rsid w:val="00D30CF0"/>
    <w:rsid w:val="00D35432"/>
    <w:rsid w:val="00D404C0"/>
    <w:rsid w:val="00D41806"/>
    <w:rsid w:val="00D42CDF"/>
    <w:rsid w:val="00D42FEC"/>
    <w:rsid w:val="00D44DC1"/>
    <w:rsid w:val="00D644F0"/>
    <w:rsid w:val="00D67567"/>
    <w:rsid w:val="00D84CD3"/>
    <w:rsid w:val="00D85779"/>
    <w:rsid w:val="00D8627F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36D0E"/>
    <w:rsid w:val="00E412E4"/>
    <w:rsid w:val="00E41834"/>
    <w:rsid w:val="00E4206F"/>
    <w:rsid w:val="00E4292E"/>
    <w:rsid w:val="00E505A8"/>
    <w:rsid w:val="00E608E3"/>
    <w:rsid w:val="00E67160"/>
    <w:rsid w:val="00E67EBA"/>
    <w:rsid w:val="00E751F2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51E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B820E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C42DF-7D57-47A6-82A7-EC6424A9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2870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473</cp:revision>
  <cp:lastPrinted>2021-02-17T05:07:00Z</cp:lastPrinted>
  <dcterms:created xsi:type="dcterms:W3CDTF">2018-01-19T02:16:00Z</dcterms:created>
  <dcterms:modified xsi:type="dcterms:W3CDTF">2021-02-18T03:12:00Z</dcterms:modified>
</cp:coreProperties>
</file>