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Pr="000D39E1" w:rsidRDefault="000D39E1" w:rsidP="0062055D">
      <w:pPr>
        <w:jc w:val="both"/>
        <w:rPr>
          <w:rFonts w:ascii="Times New Roman" w:hAnsi="Times New Roman"/>
          <w:b/>
          <w:sz w:val="24"/>
          <w:szCs w:val="24"/>
        </w:rPr>
      </w:pPr>
      <w:r w:rsidRPr="000D39E1">
        <w:rPr>
          <w:rFonts w:ascii="Times New Roman" w:hAnsi="Times New Roman"/>
          <w:b/>
          <w:sz w:val="24"/>
          <w:szCs w:val="24"/>
        </w:rPr>
        <w:t>Замена объявления</w:t>
      </w:r>
    </w:p>
    <w:p w:rsidR="00067784" w:rsidRPr="00067784" w:rsidRDefault="00067784" w:rsidP="00067784">
      <w:pPr>
        <w:rPr>
          <w:rFonts w:ascii="Times New Roman" w:hAnsi="Times New Roman"/>
          <w:sz w:val="20"/>
          <w:szCs w:val="20"/>
          <w:lang w:val="kk-KZ"/>
        </w:rPr>
      </w:pPr>
      <w:r w:rsidRPr="00067784">
        <w:rPr>
          <w:rFonts w:ascii="Times New Roman" w:hAnsi="Times New Roman"/>
          <w:b/>
          <w:sz w:val="20"/>
          <w:szCs w:val="20"/>
          <w:lang w:val="kk-KZ"/>
        </w:rPr>
        <w:t>Баға ұсыныстарын сұрату тәсілімен сатып алуды өткізу туралы хабарландыру 2022 жылғы 2</w:t>
      </w:r>
      <w:r w:rsidR="000D39E1">
        <w:rPr>
          <w:rFonts w:ascii="Times New Roman" w:hAnsi="Times New Roman"/>
          <w:b/>
          <w:sz w:val="20"/>
          <w:szCs w:val="20"/>
          <w:lang w:val="kk-KZ"/>
        </w:rPr>
        <w:t>8</w:t>
      </w:r>
      <w:r w:rsidRPr="00067784">
        <w:rPr>
          <w:rFonts w:ascii="Times New Roman" w:hAnsi="Times New Roman"/>
          <w:b/>
          <w:sz w:val="20"/>
          <w:szCs w:val="20"/>
          <w:lang w:val="kk-KZ"/>
        </w:rPr>
        <w:t xml:space="preserve"> ақпандағы № 23.                                                                                                                                                                                                    </w:t>
      </w:r>
      <w:r w:rsidRPr="00067784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067784" w:rsidRPr="00067784" w:rsidRDefault="00067784" w:rsidP="00067784">
      <w:pPr>
        <w:rPr>
          <w:rFonts w:ascii="Times New Roman" w:hAnsi="Times New Roman"/>
          <w:sz w:val="20"/>
          <w:szCs w:val="20"/>
          <w:lang w:val="kk-KZ"/>
        </w:rPr>
      </w:pPr>
      <w:r w:rsidRPr="00067784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067784" w:rsidRPr="00067784" w:rsidRDefault="00067784" w:rsidP="00067784">
      <w:pPr>
        <w:rPr>
          <w:rFonts w:ascii="Times New Roman" w:hAnsi="Times New Roman"/>
          <w:b/>
          <w:sz w:val="20"/>
          <w:szCs w:val="20"/>
          <w:lang w:val="kk-KZ"/>
        </w:rPr>
      </w:pPr>
      <w:r w:rsidRPr="00067784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Pr="0006778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0D39E1">
        <w:rPr>
          <w:rFonts w:ascii="Times New Roman" w:hAnsi="Times New Roman"/>
          <w:b/>
          <w:sz w:val="20"/>
          <w:szCs w:val="20"/>
          <w:lang w:val="kk-KZ"/>
        </w:rPr>
        <w:t>9</w:t>
      </w:r>
      <w:r w:rsidRPr="00067784">
        <w:rPr>
          <w:rFonts w:ascii="Times New Roman" w:hAnsi="Times New Roman"/>
          <w:b/>
          <w:sz w:val="20"/>
          <w:szCs w:val="20"/>
          <w:lang w:val="kk-KZ"/>
        </w:rPr>
        <w:t xml:space="preserve"> наурыз 12 сағат 00 минутқа дейін дәріханада 1 қабат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067784" w:rsidRPr="00067784" w:rsidRDefault="00067784" w:rsidP="00067784">
      <w:pPr>
        <w:rPr>
          <w:rFonts w:ascii="Times New Roman" w:hAnsi="Times New Roman"/>
          <w:sz w:val="20"/>
          <w:szCs w:val="20"/>
          <w:lang w:val="kk-KZ"/>
        </w:rPr>
      </w:pPr>
      <w:r w:rsidRPr="00067784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Pr="0006778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0D39E1">
        <w:rPr>
          <w:rFonts w:ascii="Times New Roman" w:hAnsi="Times New Roman"/>
          <w:b/>
          <w:sz w:val="20"/>
          <w:szCs w:val="20"/>
          <w:lang w:val="kk-KZ"/>
        </w:rPr>
        <w:t>9</w:t>
      </w:r>
      <w:r w:rsidRPr="00067784">
        <w:rPr>
          <w:rFonts w:ascii="Times New Roman" w:hAnsi="Times New Roman"/>
          <w:b/>
          <w:sz w:val="20"/>
          <w:szCs w:val="20"/>
          <w:lang w:val="kk-KZ"/>
        </w:rPr>
        <w:t xml:space="preserve"> наурызда сағат 14.00</w:t>
      </w:r>
      <w:r w:rsidRPr="00067784">
        <w:rPr>
          <w:rFonts w:ascii="Times New Roman" w:hAnsi="Times New Roman"/>
          <w:sz w:val="20"/>
          <w:szCs w:val="20"/>
          <w:lang w:val="kk-KZ"/>
        </w:rPr>
        <w:t xml:space="preserve">-де дәріханада 1 қабат (род ғимараты) мекенжайы бойынша: СҚО, Петропавл қ., Тауфик Мұхамед-Рахимов атындағы к-сі, 27. </w:t>
      </w:r>
    </w:p>
    <w:p w:rsidR="00F453B7" w:rsidRPr="00F9780C" w:rsidRDefault="00067784" w:rsidP="00067784">
      <w:pPr>
        <w:rPr>
          <w:rFonts w:ascii="Times New Roman" w:hAnsi="Times New Roman"/>
          <w:sz w:val="20"/>
          <w:szCs w:val="20"/>
        </w:rPr>
      </w:pPr>
      <w:r w:rsidRPr="00067784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</w:t>
      </w:r>
      <w:r w:rsidRPr="00067784">
        <w:rPr>
          <w:rFonts w:ascii="Times New Roman" w:hAnsi="Times New Roman"/>
          <w:b/>
          <w:sz w:val="20"/>
          <w:szCs w:val="20"/>
          <w:lang w:val="kk-KZ"/>
        </w:rPr>
        <w:t>бастап 10 күн</w:t>
      </w:r>
      <w:r w:rsidRPr="00067784">
        <w:rPr>
          <w:rFonts w:ascii="Times New Roman" w:hAnsi="Times New Roman"/>
          <w:sz w:val="20"/>
          <w:szCs w:val="20"/>
          <w:lang w:val="kk-KZ"/>
        </w:rPr>
        <w:t xml:space="preserve"> ішінде интернет-ресурста орналастырылатын болады</w:t>
      </w:r>
      <w:r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</w:t>
      </w:r>
      <w:r w:rsidR="00F453B7" w:rsidRPr="00067784">
        <w:rPr>
          <w:rFonts w:ascii="Times New Roman" w:hAnsi="Times New Roman"/>
          <w:b/>
          <w:sz w:val="20"/>
          <w:szCs w:val="20"/>
        </w:rPr>
        <w:t>Объявление о проведении закупа способом запроса ценовых предложений № 2</w:t>
      </w:r>
      <w:r w:rsidRPr="00067784">
        <w:rPr>
          <w:rFonts w:ascii="Times New Roman" w:hAnsi="Times New Roman"/>
          <w:b/>
          <w:sz w:val="20"/>
          <w:szCs w:val="20"/>
        </w:rPr>
        <w:t>3</w:t>
      </w:r>
      <w:r w:rsidR="00F453B7" w:rsidRPr="00067784">
        <w:rPr>
          <w:rFonts w:ascii="Times New Roman" w:hAnsi="Times New Roman"/>
          <w:b/>
          <w:sz w:val="20"/>
          <w:szCs w:val="20"/>
        </w:rPr>
        <w:t xml:space="preserve"> от </w:t>
      </w:r>
      <w:r w:rsidRPr="00067784">
        <w:rPr>
          <w:rFonts w:ascii="Times New Roman" w:hAnsi="Times New Roman"/>
          <w:b/>
          <w:sz w:val="20"/>
          <w:szCs w:val="20"/>
        </w:rPr>
        <w:t>2</w:t>
      </w:r>
      <w:r w:rsidR="000D39E1">
        <w:rPr>
          <w:rFonts w:ascii="Times New Roman" w:hAnsi="Times New Roman"/>
          <w:b/>
          <w:sz w:val="20"/>
          <w:szCs w:val="20"/>
        </w:rPr>
        <w:t>8</w:t>
      </w:r>
      <w:r w:rsidR="00F453B7" w:rsidRPr="00067784">
        <w:rPr>
          <w:rFonts w:ascii="Times New Roman" w:hAnsi="Times New Roman"/>
          <w:b/>
          <w:sz w:val="20"/>
          <w:szCs w:val="20"/>
        </w:rPr>
        <w:t xml:space="preserve"> февраля 2022 года.   </w:t>
      </w:r>
      <w:r w:rsidR="00F453B7" w:rsidRPr="0006778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F453B7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Организатор закупа: КГП на ПХВ «Многопрофильная городская больница скорой медицинской помощи» КГУ «УЗ </w:t>
      </w:r>
      <w:proofErr w:type="spellStart"/>
      <w:r w:rsidR="00F453B7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F453B7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F453B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F453B7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F453B7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F453B7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F453B7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F453B7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453B7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453B7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453B7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453B7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F453B7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F453B7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F453B7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F453B7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2021</w:t>
      </w:r>
      <w:r w:rsidR="00F453B7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453B7" w:rsidRPr="00F9780C">
        <w:rPr>
          <w:rFonts w:ascii="Times New Roman" w:hAnsi="Times New Roman"/>
          <w:sz w:val="20"/>
          <w:szCs w:val="20"/>
        </w:rPr>
        <w:t>год , согла</w:t>
      </w:r>
      <w:r w:rsidR="00F453B7" w:rsidRPr="00F9780C">
        <w:rPr>
          <w:rFonts w:ascii="Times New Roman" w:hAnsi="Times New Roman"/>
          <w:sz w:val="20"/>
          <w:szCs w:val="20"/>
        </w:rPr>
        <w:t>с</w:t>
      </w:r>
      <w:r w:rsidR="00F453B7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F453B7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F453B7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F453B7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F453B7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F453B7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F453B7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F453B7" w:rsidRPr="00F9780C" w:rsidRDefault="00F453B7" w:rsidP="00F453B7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F453B7" w:rsidRPr="00067784" w:rsidRDefault="00F453B7" w:rsidP="00F453B7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0D39E1">
        <w:rPr>
          <w:rFonts w:ascii="Times New Roman" w:hAnsi="Times New Roman"/>
          <w:b/>
          <w:sz w:val="20"/>
          <w:szCs w:val="20"/>
          <w:lang w:val="kk-KZ"/>
        </w:rPr>
        <w:t>9</w:t>
      </w:r>
      <w:r w:rsidR="00067784">
        <w:rPr>
          <w:rFonts w:ascii="Times New Roman" w:hAnsi="Times New Roman"/>
          <w:b/>
          <w:sz w:val="20"/>
          <w:szCs w:val="20"/>
          <w:lang w:val="kk-KZ"/>
        </w:rPr>
        <w:t xml:space="preserve"> марта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2022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 бывшего 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) </w:t>
      </w:r>
      <w:r w:rsidRPr="00067784">
        <w:rPr>
          <w:rFonts w:ascii="Times New Roman" w:hAnsi="Times New Roman"/>
          <w:b/>
          <w:sz w:val="20"/>
          <w:szCs w:val="20"/>
          <w:lang w:val="kk-KZ"/>
        </w:rPr>
        <w:t xml:space="preserve">по адресу: СКО, г. Петропавловск, </w:t>
      </w:r>
      <w:r w:rsidRPr="0006778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06778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06778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06778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06778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</w:t>
      </w:r>
      <w:r w:rsidRPr="0006778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у</w:t>
      </w:r>
      <w:r w:rsidRPr="0006778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хамед-Рахимова</w:t>
      </w:r>
      <w:proofErr w:type="spellEnd"/>
      <w:r w:rsidRPr="0006778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067784">
        <w:rPr>
          <w:rFonts w:ascii="Times New Roman" w:hAnsi="Times New Roman"/>
          <w:b/>
          <w:sz w:val="20"/>
          <w:szCs w:val="20"/>
        </w:rPr>
        <w:t>. Контактный телефон 8(7152) 51-56-69</w:t>
      </w:r>
    </w:p>
    <w:p w:rsidR="00F453B7" w:rsidRPr="00F9780C" w:rsidRDefault="00F453B7" w:rsidP="00F453B7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>
        <w:rPr>
          <w:rFonts w:ascii="Times New Roman" w:hAnsi="Times New Roman"/>
          <w:sz w:val="20"/>
          <w:szCs w:val="20"/>
        </w:rPr>
        <w:t xml:space="preserve"> </w:t>
      </w:r>
      <w:r w:rsidR="000D39E1">
        <w:rPr>
          <w:rFonts w:ascii="Times New Roman" w:hAnsi="Times New Roman"/>
          <w:b/>
          <w:sz w:val="20"/>
          <w:szCs w:val="20"/>
        </w:rPr>
        <w:t>9</w:t>
      </w:r>
      <w:r w:rsidR="00067784">
        <w:rPr>
          <w:rFonts w:ascii="Times New Roman" w:hAnsi="Times New Roman"/>
          <w:b/>
          <w:sz w:val="20"/>
          <w:szCs w:val="20"/>
        </w:rPr>
        <w:t xml:space="preserve"> марта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 xml:space="preserve">2022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F453B7" w:rsidRPr="00F9780C" w:rsidRDefault="00F453B7" w:rsidP="00F453B7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1701"/>
        <w:gridCol w:w="993"/>
        <w:gridCol w:w="1134"/>
        <w:gridCol w:w="1275"/>
        <w:gridCol w:w="1418"/>
        <w:gridCol w:w="1417"/>
      </w:tblGrid>
      <w:tr w:rsidR="005E7D49" w:rsidRPr="00F9780C" w:rsidTr="00F453B7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  <w:p w:rsidR="005E7D49" w:rsidRPr="00E8034B" w:rsidRDefault="005E7D49" w:rsidP="00DF306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Тех описание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F9780C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амикац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и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р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тридж (30мкг)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амик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а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цином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(30мкг)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5000 дисков (20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4 387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87740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>Мухаме</w:t>
            </w:r>
            <w:r w:rsidRPr="00823604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>д</w:t>
            </w:r>
            <w:r w:rsidRPr="00823604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>Рахимова</w:t>
            </w:r>
            <w:proofErr w:type="spellEnd"/>
            <w:r w:rsidRPr="00823604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F9780C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линком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и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цином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(2мкг)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линк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о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мицином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(2мкг)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500 ди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с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ков (2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3 740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7480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F9780C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азитромицином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(15мкг) </w:t>
            </w: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>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азитромицином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</w:t>
            </w: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>(15мкг)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5000 дисков (20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4 260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85200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lastRenderedPageBreak/>
              <w:t xml:space="preserve">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lastRenderedPageBreak/>
              <w:t>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F9780C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меропенемом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(10 мкг)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меропенемом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(10 мкг)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5000 дисков (20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4 229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84580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F9780C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цефазолином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(30мкг)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цефазолином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(30мкг)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5000 дисков (20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4 259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85180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цефтриаксоном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(30мкг)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цефтриаксоном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(30мкг)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5000 дисков (20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70000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F9780C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ванкомицином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(30мкг)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ванкомицином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(30мкг)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2000 дисков </w:t>
            </w: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>8уп)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3 930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15720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F9780C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офлоксацином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(5мкг)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офлоксацином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(5мкг)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5000 дисков (20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4 260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85200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левофлоксацином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(5мкг)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левофлоксацином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(5мкг)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2000 дисков (8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4 386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823604" w:rsidRPr="00823604" w:rsidRDefault="00823604" w:rsidP="008236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175444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моксифлоксацином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(5мкг)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моксифлоксацином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(5мкг)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2000 дисков (8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3 915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15660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фурадонином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Нитроф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у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рантоин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) 50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.х</w:t>
            </w:r>
            <w:proofErr w:type="spellEnd"/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(300мкг)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фурадонином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Нитрофурантоин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) 50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.х</w:t>
            </w:r>
            <w:proofErr w:type="spellEnd"/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(300мкг)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2000 дисков (8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3 925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15700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фуразолидоном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(100мкг)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фуразолидоном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(100мкг)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2000 дисков (8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4 260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17040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4121A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цефтазидимом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(30мкг)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цефтазидимом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(30мкг)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4000 дисков </w:t>
            </w: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(16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>3 620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57920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СҚО, Петропавл қ., Мухамедрахимов атындағы к-сі, 27 </w:t>
            </w: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lastRenderedPageBreak/>
              <w:t>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lastRenderedPageBreak/>
              <w:t xml:space="preserve">Тапсырыс берушінің өтінімі бойынша шартқа қол қойылғаннан кейін </w:t>
            </w: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lastRenderedPageBreak/>
              <w:t xml:space="preserve">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нитрофуразоном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(100 мкг)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Диски с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нитрофуразоном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50шт.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1 картридж (100 мкг)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 200 дисков             </w:t>
            </w: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3500 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3500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Чашка Петри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Минимед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Чашка Петри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Минимед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460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460000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Чашка Петри одноразовые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Перинт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ЗАО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Чашка Петри одноразовые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Перинт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ЗАО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1 471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1471000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Тампон-зонд хлопковый стерильный на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апликаторе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пробирке с винт. крышкой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Тампон-зонд хлопковый стерильный на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апликаторе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пробирке с винт. крышкой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2000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114000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Петли бактериологические,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/с, стерильные 1 мкл 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упк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Петли бактериологические,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/с, стерильные 1 мкл 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упк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№20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398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796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Петли бактериологическая,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/с, стерильные 1+10 мкл 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упк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Петли бактериологическая,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/с, стерильные 1+10 мкл 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упк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№20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496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992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Эндо-ГРМ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(Питательная среда для выделения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энтеробактерий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сухая)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Эндо-ГРМ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(Питательная среда для выделения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энтеробактерий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сухая)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1,5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45 353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272118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Плоскирева-ГРМ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(Питательная среда для выделения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шигелл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и сальмонелл сухая) 1кг (фасовка 250гр)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Плоскирева-ГРМ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(Пит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а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 xml:space="preserve">тельная среда для выделения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шигелл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и сальмонелл сухая) 1кг (фасовка 250гр)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1,5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51 832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310992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Среда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Левина-ГРМ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(Питательная среда с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эозин-метиленовым</w:t>
            </w:r>
            <w:proofErr w:type="spellEnd"/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синим сухая) 1кг </w:t>
            </w: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>(фасовка 250гр)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Среда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Левина-ГРМ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(Питательная среда с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э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о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зин-метиленовым</w:t>
            </w:r>
            <w:proofErr w:type="spellEnd"/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>синим сухая) 1кг (фасовка 250гр)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>1.5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39 556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237336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lastRenderedPageBreak/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Мясо-пептонный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Питательный</w:t>
            </w:r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для культивирования микр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о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организмов) ФБУН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Оболенск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400мл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Мясо-пептонный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Питательный</w:t>
            </w:r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для культивирования микроорганизмов) ФБУН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Оболенск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400мл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250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41 090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41090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Питательная среда № 2 ГРМ (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Сабуро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) (Для выращивания грибов) 1кг (фасовка 250гр)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Питательная среда № 2 ГРМ (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Сабуро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) (Для выращивания грибов) 1кг (фасовка 250гр)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1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50 640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200184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Ацетатный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(Питательная среда для идентификации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энтероба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к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терий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сухая) 1кг </w:t>
            </w: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>фасовка 250гр)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Ацетатный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(Питательная среда для идентификации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энт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е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робактерий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сухая) 1кг </w:t>
            </w: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>фасовка 250гр)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1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73 315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292460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Среда Пизу (Питательная среда для идентификации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коринебактерий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по тесту расщепления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цистина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сухая)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Среда Пизу (Питательная среда для идентифик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а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 xml:space="preserve">ции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коринеба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к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терий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по тесту расщепления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цистина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сухая)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250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123 100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123100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Клиглера-ГРМ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(Питательная среда для идентификации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энтер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о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бактерий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сухая) 1кг (фасовка 250гр)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Клиглера-ГРМ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(Питательная среда для идентификации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энтеробактерий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сухая) 1кг (фасовка 250гр)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1,5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39 900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239400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Тиогликолевая среда (Питательная среда для контроля стерильности сухая) 1кг (фасовка 250г)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Тиогликолевая среда (Питательная среда для контроля стерильности сухая) 1кг (фасовка 250г)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500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79 965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159930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Калий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теллурит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2%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р-р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амп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. 5 мл. №10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Минимед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Калий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теллурит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2%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р-р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амп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. 5 мл. №10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Минимед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2 870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5740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/окраски мазков по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Граму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на 100 предм.ст.,100мл, АГАТ,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/окраски мазков по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Граму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на 100 предм.ст.,100мл, АГАТ,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3 785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11355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Метиленовый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голубой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(синий), </w:t>
            </w: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>50 г, 1уп.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Метиленовый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голубой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(синий), </w:t>
            </w: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>50 г, 1уп.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6 026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6026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СҚО, Петропавл қ., Мухамедрахимов атындағы к-сі, 27 </w:t>
            </w: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lastRenderedPageBreak/>
              <w:t>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lastRenderedPageBreak/>
              <w:t xml:space="preserve">Тапсырыс берушінің өтінімі бойынша шартқа қол қойылғаннан кейін </w:t>
            </w: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lastRenderedPageBreak/>
              <w:t xml:space="preserve">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Стекло покровное для микроскопии18х18 №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Стекло покровное для микроскопии18х18 №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220000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Стекло покровное для микроскопии 22х25 №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Стекло покровное для микр</w:t>
            </w: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скопии 22х25 №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3000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570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1710000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Стекло предметное для микроск</w:t>
            </w: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пии со шлифова</w:t>
            </w: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ными краями 26*76*1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Стекло предметное для микр</w:t>
            </w: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скопии со шл</w:t>
            </w: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фованными краями 26*76*1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Краситель Азур-Эозин  по </w:t>
            </w: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Романовскому</w:t>
            </w:r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с буфером фосфатным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Краситель Азур-Эозин  по </w:t>
            </w: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Романовскому</w:t>
            </w:r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с буфером фосфатным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6 000,00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/окраски мазков по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Циль-Нильсен</w:t>
            </w: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у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>идент.микобактерий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), 100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предм.т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., АГАТ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/окраски мазков по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Циль-Нильсен</w:t>
            </w: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у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>идент.микобактерий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), 100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предм.т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>., АГАТ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Хлориды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Хлориды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12 000,00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12000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Ligick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Cor-AMYLASE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30 для определения активности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альфа-амилазы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Ligick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Cor-AMYLASE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30 для определения активности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альфа-амилазы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55 000,00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275000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Счетчик лабораторный С-5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Счетчик лабораторный С-5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120 000,00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600000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Планшет П-50 , белый</w:t>
            </w: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полистирол (для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опред.групп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крови)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Планшет П-50 , белый</w:t>
            </w: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полистирол (для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опред.групп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крови)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20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Наконечник  200мкл, </w:t>
            </w: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желтые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Уп-1000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40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4 500,00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180000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Наконечник 1000мкл,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голубые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Уп-1000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40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4 500,00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180000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Антиген кардиолипиновый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              14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spellEnd"/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определений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7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175000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Ланцет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Lianfa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для одноразового использования 23 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Уп-100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250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750000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Техпластин-тест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4*25 тестов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Техпластин-тест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4*25 тестов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25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EE0F09" w:rsidP="008236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EE0F09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462500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suppressAutoHyphens/>
              <w:rPr>
                <w:rFonts w:ascii="Times New Roman" w:eastAsia="Times New Roman" w:hAnsi="Times New Roman"/>
                <w:bCs/>
                <w:sz w:val="20"/>
                <w:szCs w:val="20"/>
                <w:u w:val="single"/>
                <w:lang w:eastAsia="ar-SA"/>
              </w:rPr>
            </w:pPr>
            <w:r w:rsidRPr="00823604">
              <w:rPr>
                <w:rFonts w:ascii="Times New Roman" w:eastAsia="Times New Roman" w:hAnsi="Times New Roman"/>
                <w:bCs/>
                <w:sz w:val="20"/>
                <w:szCs w:val="20"/>
                <w:u w:val="single"/>
                <w:lang w:eastAsia="ar-SA"/>
              </w:rPr>
              <w:t>Интегрирующий индикатор 5 класс.</w:t>
            </w:r>
          </w:p>
          <w:p w:rsidR="00823604" w:rsidRPr="00823604" w:rsidRDefault="00823604" w:rsidP="00823604">
            <w:pPr>
              <w:suppressAutoHyphens/>
              <w:rPr>
                <w:rFonts w:ascii="Times New Roman" w:eastAsia="Times New Roman" w:hAnsi="Times New Roman"/>
                <w:bCs/>
                <w:sz w:val="20"/>
                <w:szCs w:val="20"/>
                <w:u w:val="single"/>
                <w:lang w:eastAsia="ar-SA"/>
              </w:rPr>
            </w:pPr>
          </w:p>
          <w:p w:rsidR="00823604" w:rsidRPr="00823604" w:rsidRDefault="00823604" w:rsidP="00823604">
            <w:pPr>
              <w:suppressAutoHyphens/>
              <w:ind w:left="28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tabs>
                <w:tab w:val="num" w:pos="142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Класс 5 показывает прохождение кривой </w:t>
            </w:r>
            <w:proofErr w:type="spellStart"/>
            <w:r w:rsidRPr="008236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инактивации</w:t>
            </w:r>
            <w:proofErr w:type="spellEnd"/>
            <w:r w:rsidRPr="008236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микроорганизмов (контролирует обеспечение стерильности МИ). </w:t>
            </w:r>
            <w:r w:rsidRPr="0082360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Д</w:t>
            </w:r>
            <w:r w:rsidRPr="008236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опускается к применению ЛЮБОГО режима стерилизации (как воздушной, так и паровой), за исключением режимов обеззараживания, специального режима (134/18 - </w:t>
            </w:r>
            <w:proofErr w:type="spellStart"/>
            <w:r w:rsidRPr="008236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прион</w:t>
            </w:r>
            <w:proofErr w:type="spellEnd"/>
            <w:r w:rsidRPr="008236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), режимов для лекарственных средств и питательных сред – Удобство в использовании; </w:t>
            </w:r>
          </w:p>
          <w:p w:rsidR="00823604" w:rsidRPr="00823604" w:rsidRDefault="00823604" w:rsidP="00823604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2360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У</w:t>
            </w:r>
            <w:r w:rsidRPr="008236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ниверсальный индикатор класс </w:t>
            </w:r>
            <w:r w:rsidRPr="008236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 xml:space="preserve">5, на все режимы, а также ВНУТРЬ И СНАРУЖИ одновременно; </w:t>
            </w:r>
          </w:p>
          <w:p w:rsidR="00823604" w:rsidRPr="00823604" w:rsidRDefault="00823604" w:rsidP="00823604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gramStart"/>
            <w:r w:rsidRPr="0082360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Н</w:t>
            </w:r>
            <w:r w:rsidRPr="008236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арезаны для удобства медицинских работников;</w:t>
            </w:r>
            <w:proofErr w:type="gramEnd"/>
          </w:p>
          <w:p w:rsidR="00823604" w:rsidRPr="00823604" w:rsidRDefault="00823604" w:rsidP="00823604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2360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О</w:t>
            </w:r>
            <w:r w:rsidRPr="008236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блегчают заполнение журнала </w:t>
            </w:r>
            <w:proofErr w:type="spellStart"/>
            <w:r w:rsidRPr="008236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ф</w:t>
            </w:r>
            <w:proofErr w:type="spellEnd"/>
            <w:r w:rsidRPr="008236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257 и его проверки контролируемыми органами.</w:t>
            </w:r>
          </w:p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60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2360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480000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val="kk-KZ" w:eastAsia="ru-RU"/>
              </w:rPr>
              <w:t xml:space="preserve">                   СКО, г. Петропавловск, ул.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suppressAutoHyphens/>
              <w:rPr>
                <w:rFonts w:ascii="Times New Roman" w:eastAsia="Times New Roman" w:hAnsi="Times New Roman"/>
                <w:bCs/>
                <w:sz w:val="20"/>
                <w:szCs w:val="20"/>
                <w:u w:val="single"/>
                <w:lang w:eastAsia="ar-SA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Диагностический набор для окрашивания сперматозоидов, с последующей возможностью дифференцирования морфологически - нормальных от ненормальных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спермальных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клеток.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tabs>
                <w:tab w:val="num" w:pos="142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Набор на 150-200 мазков. В 1 наборе 4*50 мл.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245000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245000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suppressAutoHyphens/>
              <w:rPr>
                <w:rFonts w:ascii="Times New Roman" w:eastAsia="Times New Roman" w:hAnsi="Times New Roman"/>
                <w:bCs/>
                <w:sz w:val="20"/>
                <w:szCs w:val="20"/>
                <w:u w:val="single"/>
                <w:lang w:eastAsia="ar-SA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Набор для определения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антиспермальных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антител класса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IgG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, качественный латексный тест для определения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спермальных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антител (АСАТ).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tabs>
                <w:tab w:val="num" w:pos="142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Набор на 50 определений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265000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265000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Тест полоски </w:t>
            </w:r>
            <w:r w:rsidRPr="0082360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DAC</w:t>
            </w: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определения глюкозы кетонов белка </w:t>
            </w:r>
            <w:proofErr w:type="spellStart"/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рН</w:t>
            </w:r>
            <w:proofErr w:type="spellEnd"/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крови в моче №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tabs>
                <w:tab w:val="num" w:pos="142"/>
              </w:tabs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Тест полоски </w:t>
            </w:r>
            <w:r w:rsidRPr="0082360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DAC</w:t>
            </w:r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определения глюкозы кетонов белка </w:t>
            </w:r>
            <w:proofErr w:type="spellStart"/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>рН</w:t>
            </w:r>
            <w:proofErr w:type="spellEnd"/>
            <w:r w:rsidRPr="008236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крови в моче №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3799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37990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pStyle w:val="22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2360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Тест полоски для анализатора мочи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pStyle w:val="22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23604">
              <w:rPr>
                <w:rFonts w:ascii="Times New Roman" w:hAnsi="Times New Roman" w:cs="Times New Roman"/>
                <w:sz w:val="20"/>
                <w:szCs w:val="20"/>
              </w:rPr>
              <w:t xml:space="preserve">Полоски диагностические </w:t>
            </w:r>
            <w:r w:rsidRPr="008236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Urine</w:t>
            </w:r>
            <w:r w:rsidRPr="008236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36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RS</w:t>
            </w:r>
            <w:r w:rsidRPr="00823604">
              <w:rPr>
                <w:rFonts w:ascii="Times New Roman" w:hAnsi="Times New Roman" w:cs="Times New Roman"/>
                <w:sz w:val="20"/>
                <w:szCs w:val="20"/>
              </w:rPr>
              <w:t>, модели Н 10 №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200уп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15000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3000000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Фильтровальная                 бумага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Фильтровальная   бумага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2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14000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Бумага пергаментная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Пергамент марки «М» размерами 315мм*370мм Плотность г/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м 56  Для </w:t>
            </w: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>упак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о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вывания перев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я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зочных матери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а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лов и изделий медицинской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промышленн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о</w:t>
            </w:r>
            <w:r w:rsidRPr="00823604">
              <w:rPr>
                <w:rFonts w:ascii="Times New Roman" w:hAnsi="Times New Roman"/>
                <w:sz w:val="20"/>
                <w:szCs w:val="20"/>
              </w:rPr>
              <w:t>сти</w:t>
            </w:r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,в</w:t>
            </w:r>
            <w:proofErr w:type="spellEnd"/>
            <w:proofErr w:type="gramEnd"/>
            <w:r w:rsidRPr="00823604">
              <w:rPr>
                <w:rFonts w:ascii="Times New Roman" w:hAnsi="Times New Roman"/>
                <w:sz w:val="20"/>
                <w:szCs w:val="20"/>
              </w:rPr>
              <w:t xml:space="preserve"> том числе подлежащих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стерелизации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lastRenderedPageBreak/>
              <w:t>105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367500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lastRenderedPageBreak/>
              <w:t>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Инкубационные флаконы BACT/ALERT FA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Инкубационные флаконы BACT/ALERT FA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150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4775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716250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Пипетка дозатор 1-канальный 0,1-2,5 мкл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Пипетка дозатор 1-канальный 0,1-2,5 мкл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58000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116000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Пипетка дозатор 1-канальный 10-100 мкл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Пипетка дозатор 1-канальный 10-100 мкл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82360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62000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124000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823604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Default="0082360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Масло иммерсионное 100 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Масло иммерсионное 100 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proofErr w:type="spellStart"/>
            <w:r w:rsidRPr="00823604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3604" w:rsidRPr="00823604" w:rsidRDefault="00823604" w:rsidP="00823604">
            <w:pPr>
              <w:rPr>
                <w:rFonts w:ascii="Times New Roman" w:hAnsi="Times New Roman"/>
                <w:sz w:val="20"/>
                <w:szCs w:val="20"/>
              </w:rPr>
            </w:pPr>
            <w:r w:rsidRPr="00823604">
              <w:rPr>
                <w:rFonts w:ascii="Times New Roman" w:hAnsi="Times New Roman"/>
                <w:sz w:val="20"/>
                <w:szCs w:val="20"/>
              </w:rPr>
              <w:t>9000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23604" w:rsidRPr="00823604" w:rsidRDefault="00823604" w:rsidP="00E66DFA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61371E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E" w:rsidRDefault="00DD2E13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E" w:rsidRPr="00DD2E13" w:rsidRDefault="0061371E" w:rsidP="00823604">
            <w:pPr>
              <w:snapToGrid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D2E13">
              <w:rPr>
                <w:rFonts w:ascii="Times New Roman" w:hAnsi="Times New Roman"/>
                <w:sz w:val="20"/>
                <w:szCs w:val="20"/>
              </w:rPr>
              <w:t>Mission</w:t>
            </w:r>
            <w:proofErr w:type="spellEnd"/>
            <w:r w:rsidRPr="00DD2E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2E13">
              <w:rPr>
                <w:rFonts w:ascii="Times New Roman" w:hAnsi="Times New Roman"/>
                <w:sz w:val="20"/>
                <w:szCs w:val="20"/>
              </w:rPr>
              <w:t>реаген</w:t>
            </w:r>
            <w:r w:rsidRPr="00DD2E13">
              <w:rPr>
                <w:rFonts w:ascii="Times New Roman" w:hAnsi="Times New Roman"/>
                <w:sz w:val="20"/>
                <w:szCs w:val="20"/>
              </w:rPr>
              <w:t>т</w:t>
            </w:r>
            <w:r w:rsidRPr="00DD2E1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DD2E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2E13">
              <w:rPr>
                <w:rFonts w:ascii="Times New Roman" w:hAnsi="Times New Roman"/>
                <w:sz w:val="20"/>
                <w:szCs w:val="20"/>
              </w:rPr>
              <w:t>тест-полоски</w:t>
            </w:r>
            <w:proofErr w:type="spellEnd"/>
            <w:r w:rsidRPr="00DD2E13">
              <w:rPr>
                <w:rFonts w:ascii="Times New Roman" w:hAnsi="Times New Roman"/>
                <w:sz w:val="20"/>
                <w:szCs w:val="20"/>
              </w:rPr>
              <w:t xml:space="preserve"> для анализа мочи 11A (150 тестов в упаковке) (11 п</w:t>
            </w:r>
            <w:r w:rsidRPr="00DD2E13">
              <w:rPr>
                <w:rFonts w:ascii="Times New Roman" w:hAnsi="Times New Roman"/>
                <w:sz w:val="20"/>
                <w:szCs w:val="20"/>
              </w:rPr>
              <w:t>а</w:t>
            </w:r>
            <w:r w:rsidRPr="00DD2E13">
              <w:rPr>
                <w:rFonts w:ascii="Times New Roman" w:hAnsi="Times New Roman"/>
                <w:sz w:val="20"/>
                <w:szCs w:val="20"/>
              </w:rPr>
              <w:t>раметров:</w:t>
            </w:r>
            <w:proofErr w:type="gramEnd"/>
            <w:r w:rsidRPr="00DD2E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DD2E13">
              <w:rPr>
                <w:rFonts w:ascii="Times New Roman" w:hAnsi="Times New Roman"/>
                <w:sz w:val="20"/>
                <w:szCs w:val="20"/>
              </w:rPr>
              <w:t>ACS, GLU, BIL, KET, SG, BLO, PH, PRO, URO, NIT, LEU)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E" w:rsidRPr="00DD2E13" w:rsidRDefault="0061371E" w:rsidP="005632FE">
            <w:pPr>
              <w:snapToGrid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D2E13">
              <w:rPr>
                <w:rFonts w:ascii="Times New Roman" w:hAnsi="Times New Roman"/>
                <w:sz w:val="20"/>
                <w:szCs w:val="20"/>
              </w:rPr>
              <w:t>Mission</w:t>
            </w:r>
            <w:proofErr w:type="spellEnd"/>
            <w:r w:rsidRPr="00DD2E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2E13">
              <w:rPr>
                <w:rFonts w:ascii="Times New Roman" w:hAnsi="Times New Roman"/>
                <w:sz w:val="20"/>
                <w:szCs w:val="20"/>
              </w:rPr>
              <w:t>реаген</w:t>
            </w:r>
            <w:r w:rsidRPr="00DD2E13">
              <w:rPr>
                <w:rFonts w:ascii="Times New Roman" w:hAnsi="Times New Roman"/>
                <w:sz w:val="20"/>
                <w:szCs w:val="20"/>
              </w:rPr>
              <w:t>т</w:t>
            </w:r>
            <w:r w:rsidRPr="00DD2E1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DD2E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2E13">
              <w:rPr>
                <w:rFonts w:ascii="Times New Roman" w:hAnsi="Times New Roman"/>
                <w:sz w:val="20"/>
                <w:szCs w:val="20"/>
              </w:rPr>
              <w:t>тест-полоски</w:t>
            </w:r>
            <w:proofErr w:type="spellEnd"/>
            <w:r w:rsidRPr="00DD2E13">
              <w:rPr>
                <w:rFonts w:ascii="Times New Roman" w:hAnsi="Times New Roman"/>
                <w:sz w:val="20"/>
                <w:szCs w:val="20"/>
              </w:rPr>
              <w:t xml:space="preserve"> для ан</w:t>
            </w:r>
            <w:r w:rsidRPr="00DD2E13">
              <w:rPr>
                <w:rFonts w:ascii="Times New Roman" w:hAnsi="Times New Roman"/>
                <w:sz w:val="20"/>
                <w:szCs w:val="20"/>
              </w:rPr>
              <w:t>а</w:t>
            </w:r>
            <w:r w:rsidRPr="00DD2E13">
              <w:rPr>
                <w:rFonts w:ascii="Times New Roman" w:hAnsi="Times New Roman"/>
                <w:sz w:val="20"/>
                <w:szCs w:val="20"/>
              </w:rPr>
              <w:t>лиза мочи 11A (150 тестов в упаковке) (11 параметров:</w:t>
            </w:r>
            <w:proofErr w:type="gramEnd"/>
            <w:r w:rsidRPr="00DD2E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DD2E13">
              <w:rPr>
                <w:rFonts w:ascii="Times New Roman" w:hAnsi="Times New Roman"/>
                <w:sz w:val="20"/>
                <w:szCs w:val="20"/>
              </w:rPr>
              <w:t>ACS, GLU, BIL, KET, SG, BLO, PH, PRO, URO, NIT, LEU)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E" w:rsidRPr="00823604" w:rsidRDefault="0061371E" w:rsidP="008236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 туб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1371E" w:rsidRPr="00823604" w:rsidRDefault="0061371E" w:rsidP="008236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1371E" w:rsidRPr="00823604" w:rsidRDefault="0061371E" w:rsidP="008236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836000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1371E" w:rsidRPr="00823604" w:rsidRDefault="0061371E" w:rsidP="005632FE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1371E" w:rsidRPr="00823604" w:rsidRDefault="0061371E" w:rsidP="005632FE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61371E" w:rsidRPr="00F9780C" w:rsidTr="0082360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E" w:rsidRDefault="00DD2E13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E" w:rsidRPr="00DD2E13" w:rsidRDefault="0061371E" w:rsidP="00823604">
            <w:pPr>
              <w:snapToGrid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DD2E13">
              <w:rPr>
                <w:rFonts w:ascii="Times New Roman" w:hAnsi="Times New Roman"/>
                <w:sz w:val="20"/>
                <w:szCs w:val="20"/>
              </w:rPr>
              <w:t>Контрольная жи</w:t>
            </w:r>
            <w:r w:rsidRPr="00DD2E13">
              <w:rPr>
                <w:rFonts w:ascii="Times New Roman" w:hAnsi="Times New Roman"/>
                <w:sz w:val="20"/>
                <w:szCs w:val="20"/>
              </w:rPr>
              <w:t>д</w:t>
            </w:r>
            <w:r w:rsidRPr="00DD2E13">
              <w:rPr>
                <w:rFonts w:ascii="Times New Roman" w:hAnsi="Times New Roman"/>
                <w:sz w:val="20"/>
                <w:szCs w:val="20"/>
              </w:rPr>
              <w:t xml:space="preserve">кость во флаконе </w:t>
            </w:r>
            <w:proofErr w:type="spellStart"/>
            <w:r w:rsidRPr="00DD2E13">
              <w:rPr>
                <w:rFonts w:ascii="Times New Roman" w:hAnsi="Times New Roman"/>
                <w:sz w:val="20"/>
                <w:szCs w:val="20"/>
              </w:rPr>
              <w:t>Mission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E" w:rsidRPr="00DD2E13" w:rsidRDefault="0061371E" w:rsidP="005632FE">
            <w:pPr>
              <w:snapToGrid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DD2E13">
              <w:rPr>
                <w:rFonts w:ascii="Times New Roman" w:hAnsi="Times New Roman"/>
                <w:sz w:val="20"/>
                <w:szCs w:val="20"/>
              </w:rPr>
              <w:t xml:space="preserve">Контрольная жидкость во флаконе </w:t>
            </w:r>
            <w:proofErr w:type="spellStart"/>
            <w:r w:rsidRPr="00DD2E13">
              <w:rPr>
                <w:rFonts w:ascii="Times New Roman" w:hAnsi="Times New Roman"/>
                <w:sz w:val="20"/>
                <w:szCs w:val="20"/>
              </w:rPr>
              <w:t>Mission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1E" w:rsidRPr="00823604" w:rsidRDefault="0061371E" w:rsidP="008236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1371E" w:rsidRPr="00823604" w:rsidRDefault="0061371E" w:rsidP="008236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1371E" w:rsidRPr="00823604" w:rsidRDefault="0061371E" w:rsidP="008236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1371E" w:rsidRPr="00823604" w:rsidRDefault="0061371E" w:rsidP="005632FE">
            <w:pPr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1371E" w:rsidRPr="00823604" w:rsidRDefault="0061371E" w:rsidP="005632FE">
            <w:pP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</w:pPr>
            <w:r w:rsidRPr="00823604">
              <w:rPr>
                <w:rFonts w:ascii="Times New Roman" w:hAnsi="Times New Roman"/>
                <w:b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823604">
              <w:rPr>
                <w:rFonts w:ascii="Times New Roman" w:eastAsia="Times New Roman" w:hAnsi="Times New Roman"/>
                <w:b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</w:tbl>
    <w:p w:rsidR="00EB276B" w:rsidRPr="00473557" w:rsidRDefault="00EB276B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EB276B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90">
    <w:altName w:val="Calibri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E43360"/>
    <w:multiLevelType w:val="hybridMultilevel"/>
    <w:tmpl w:val="36E2DCF4"/>
    <w:lvl w:ilvl="0" w:tplc="3A145E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B8BC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047B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425C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B4EA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EAED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3230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145A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D44A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5A6"/>
    <w:rsid w:val="00004A34"/>
    <w:rsid w:val="00014E6A"/>
    <w:rsid w:val="00021B26"/>
    <w:rsid w:val="00030D5D"/>
    <w:rsid w:val="00035DEA"/>
    <w:rsid w:val="000365C9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67784"/>
    <w:rsid w:val="0007076C"/>
    <w:rsid w:val="00072351"/>
    <w:rsid w:val="00074B48"/>
    <w:rsid w:val="00076C85"/>
    <w:rsid w:val="00077EFB"/>
    <w:rsid w:val="00081469"/>
    <w:rsid w:val="0008240F"/>
    <w:rsid w:val="00082C65"/>
    <w:rsid w:val="00086722"/>
    <w:rsid w:val="0009342D"/>
    <w:rsid w:val="000934A4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B2E45"/>
    <w:rsid w:val="000D39E1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4DD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47FC3"/>
    <w:rsid w:val="00151575"/>
    <w:rsid w:val="00153729"/>
    <w:rsid w:val="001545A3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4FE2"/>
    <w:rsid w:val="001C04A4"/>
    <w:rsid w:val="001C1282"/>
    <w:rsid w:val="001C2034"/>
    <w:rsid w:val="001C4792"/>
    <w:rsid w:val="001C6A44"/>
    <w:rsid w:val="001C6A4C"/>
    <w:rsid w:val="001C6F0B"/>
    <w:rsid w:val="001D0D24"/>
    <w:rsid w:val="001D375C"/>
    <w:rsid w:val="001D3C13"/>
    <w:rsid w:val="001D6156"/>
    <w:rsid w:val="001D682A"/>
    <w:rsid w:val="001E1D42"/>
    <w:rsid w:val="001E2F1F"/>
    <w:rsid w:val="001F0088"/>
    <w:rsid w:val="001F28D5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24DA2"/>
    <w:rsid w:val="00227CF7"/>
    <w:rsid w:val="002307AB"/>
    <w:rsid w:val="0023259A"/>
    <w:rsid w:val="00233B06"/>
    <w:rsid w:val="002341B2"/>
    <w:rsid w:val="002360C0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0DC3"/>
    <w:rsid w:val="00263670"/>
    <w:rsid w:val="00267836"/>
    <w:rsid w:val="00270868"/>
    <w:rsid w:val="002710BA"/>
    <w:rsid w:val="00274A0D"/>
    <w:rsid w:val="00281323"/>
    <w:rsid w:val="002829D8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40A"/>
    <w:rsid w:val="002E401E"/>
    <w:rsid w:val="002E53EC"/>
    <w:rsid w:val="002E69D2"/>
    <w:rsid w:val="002F1A36"/>
    <w:rsid w:val="002F2ECD"/>
    <w:rsid w:val="002F7B2D"/>
    <w:rsid w:val="00300D56"/>
    <w:rsid w:val="00301168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3CA0"/>
    <w:rsid w:val="00374C86"/>
    <w:rsid w:val="0037763B"/>
    <w:rsid w:val="00382E49"/>
    <w:rsid w:val="00387DD3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09F0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05D9E"/>
    <w:rsid w:val="00411E1E"/>
    <w:rsid w:val="004121A7"/>
    <w:rsid w:val="00413217"/>
    <w:rsid w:val="00415C44"/>
    <w:rsid w:val="00416AE2"/>
    <w:rsid w:val="004257B2"/>
    <w:rsid w:val="00426D9E"/>
    <w:rsid w:val="00431A3D"/>
    <w:rsid w:val="00436173"/>
    <w:rsid w:val="00441D23"/>
    <w:rsid w:val="004431F8"/>
    <w:rsid w:val="00444178"/>
    <w:rsid w:val="00444763"/>
    <w:rsid w:val="0044692F"/>
    <w:rsid w:val="00446B6B"/>
    <w:rsid w:val="00451758"/>
    <w:rsid w:val="00451E00"/>
    <w:rsid w:val="00457E6B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4C28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D0E35"/>
    <w:rsid w:val="004D2B8F"/>
    <w:rsid w:val="004E1CAC"/>
    <w:rsid w:val="004F5A8A"/>
    <w:rsid w:val="005056AC"/>
    <w:rsid w:val="00505B75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5BAA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35C7"/>
    <w:rsid w:val="00576EA9"/>
    <w:rsid w:val="005868AC"/>
    <w:rsid w:val="0058714A"/>
    <w:rsid w:val="005978A0"/>
    <w:rsid w:val="005A0224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311D"/>
    <w:rsid w:val="005E5557"/>
    <w:rsid w:val="005E7D49"/>
    <w:rsid w:val="005F77BC"/>
    <w:rsid w:val="006006F8"/>
    <w:rsid w:val="00600F41"/>
    <w:rsid w:val="00601EF7"/>
    <w:rsid w:val="006025ED"/>
    <w:rsid w:val="006062A7"/>
    <w:rsid w:val="006110E8"/>
    <w:rsid w:val="006118A5"/>
    <w:rsid w:val="0061371E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5258D"/>
    <w:rsid w:val="00661254"/>
    <w:rsid w:val="00662722"/>
    <w:rsid w:val="0066393D"/>
    <w:rsid w:val="00664E71"/>
    <w:rsid w:val="006653C9"/>
    <w:rsid w:val="006700F7"/>
    <w:rsid w:val="006741C3"/>
    <w:rsid w:val="006753E6"/>
    <w:rsid w:val="00677E14"/>
    <w:rsid w:val="00680EED"/>
    <w:rsid w:val="006817AC"/>
    <w:rsid w:val="00687B04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DB2"/>
    <w:rsid w:val="006B4000"/>
    <w:rsid w:val="006B40D2"/>
    <w:rsid w:val="006B59FF"/>
    <w:rsid w:val="006C0670"/>
    <w:rsid w:val="006D0303"/>
    <w:rsid w:val="006D2C05"/>
    <w:rsid w:val="006D2E06"/>
    <w:rsid w:val="006D71F3"/>
    <w:rsid w:val="006E1E99"/>
    <w:rsid w:val="006E488E"/>
    <w:rsid w:val="006E4FD3"/>
    <w:rsid w:val="006E5D2E"/>
    <w:rsid w:val="006F0D5E"/>
    <w:rsid w:val="006F7098"/>
    <w:rsid w:val="0070105D"/>
    <w:rsid w:val="00710FB2"/>
    <w:rsid w:val="00713506"/>
    <w:rsid w:val="0071615A"/>
    <w:rsid w:val="00717438"/>
    <w:rsid w:val="00717871"/>
    <w:rsid w:val="00725540"/>
    <w:rsid w:val="00726A85"/>
    <w:rsid w:val="00732EA3"/>
    <w:rsid w:val="007363B4"/>
    <w:rsid w:val="00741585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0549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102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2981"/>
    <w:rsid w:val="00815CFE"/>
    <w:rsid w:val="008230C6"/>
    <w:rsid w:val="00823604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32A81"/>
    <w:rsid w:val="008407B2"/>
    <w:rsid w:val="00841879"/>
    <w:rsid w:val="0084320D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3529"/>
    <w:rsid w:val="00894AFF"/>
    <w:rsid w:val="00894DB0"/>
    <w:rsid w:val="008957CD"/>
    <w:rsid w:val="00896DB9"/>
    <w:rsid w:val="008A1125"/>
    <w:rsid w:val="008A1942"/>
    <w:rsid w:val="008A7E45"/>
    <w:rsid w:val="008B15F5"/>
    <w:rsid w:val="008B1DD1"/>
    <w:rsid w:val="008B48D6"/>
    <w:rsid w:val="008C01B8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4F0C"/>
    <w:rsid w:val="0095692A"/>
    <w:rsid w:val="00957F14"/>
    <w:rsid w:val="00962A98"/>
    <w:rsid w:val="00962DDC"/>
    <w:rsid w:val="00966BA0"/>
    <w:rsid w:val="0097136F"/>
    <w:rsid w:val="00972425"/>
    <w:rsid w:val="0097281C"/>
    <w:rsid w:val="009757F8"/>
    <w:rsid w:val="00975DD5"/>
    <w:rsid w:val="00980539"/>
    <w:rsid w:val="00991210"/>
    <w:rsid w:val="0099196C"/>
    <w:rsid w:val="009925BD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5455"/>
    <w:rsid w:val="009F393F"/>
    <w:rsid w:val="009F60F7"/>
    <w:rsid w:val="009F68C3"/>
    <w:rsid w:val="00A040E5"/>
    <w:rsid w:val="00A05D52"/>
    <w:rsid w:val="00A06B77"/>
    <w:rsid w:val="00A07BAC"/>
    <w:rsid w:val="00A103A9"/>
    <w:rsid w:val="00A111AE"/>
    <w:rsid w:val="00A23BA8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713E"/>
    <w:rsid w:val="00AA7E2C"/>
    <w:rsid w:val="00AB0919"/>
    <w:rsid w:val="00AB0B1E"/>
    <w:rsid w:val="00AB2470"/>
    <w:rsid w:val="00AB65A1"/>
    <w:rsid w:val="00AB7666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21F3"/>
    <w:rsid w:val="00AF3A17"/>
    <w:rsid w:val="00AF64A5"/>
    <w:rsid w:val="00B0454F"/>
    <w:rsid w:val="00B1035A"/>
    <w:rsid w:val="00B12526"/>
    <w:rsid w:val="00B13074"/>
    <w:rsid w:val="00B1392F"/>
    <w:rsid w:val="00B2051E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611"/>
    <w:rsid w:val="00B5374D"/>
    <w:rsid w:val="00B54282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38B2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5CEB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2EAF"/>
    <w:rsid w:val="00D969C8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63AF"/>
    <w:rsid w:val="00DC6778"/>
    <w:rsid w:val="00DC7D43"/>
    <w:rsid w:val="00DD2E13"/>
    <w:rsid w:val="00DD60C9"/>
    <w:rsid w:val="00DD6AB0"/>
    <w:rsid w:val="00DE00A6"/>
    <w:rsid w:val="00DE38F8"/>
    <w:rsid w:val="00DF3061"/>
    <w:rsid w:val="00DF5EB8"/>
    <w:rsid w:val="00DF696D"/>
    <w:rsid w:val="00DF6C47"/>
    <w:rsid w:val="00DF7283"/>
    <w:rsid w:val="00E00912"/>
    <w:rsid w:val="00E061EC"/>
    <w:rsid w:val="00E06F8A"/>
    <w:rsid w:val="00E133A7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6B"/>
    <w:rsid w:val="00EB27A0"/>
    <w:rsid w:val="00EC0DE6"/>
    <w:rsid w:val="00EC55B1"/>
    <w:rsid w:val="00ED09E2"/>
    <w:rsid w:val="00ED1C59"/>
    <w:rsid w:val="00ED37FA"/>
    <w:rsid w:val="00EE0F09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3B7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1DAA"/>
    <w:rsid w:val="00F6415E"/>
    <w:rsid w:val="00F70E89"/>
    <w:rsid w:val="00F72204"/>
    <w:rsid w:val="00F72680"/>
    <w:rsid w:val="00F73704"/>
    <w:rsid w:val="00F769EF"/>
    <w:rsid w:val="00F808F7"/>
    <w:rsid w:val="00F8176C"/>
    <w:rsid w:val="00F824F4"/>
    <w:rsid w:val="00F833E0"/>
    <w:rsid w:val="00F83510"/>
    <w:rsid w:val="00F8481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A7309"/>
    <w:rsid w:val="00FB25ED"/>
    <w:rsid w:val="00FB5A8D"/>
    <w:rsid w:val="00FB6ABB"/>
    <w:rsid w:val="00FC06AC"/>
    <w:rsid w:val="00FD1683"/>
    <w:rsid w:val="00FD203F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b">
    <w:name w:val="Содержимое таблицы"/>
    <w:basedOn w:val="a"/>
    <w:rsid w:val="001274DD"/>
    <w:pPr>
      <w:suppressAutoHyphens/>
      <w:spacing w:after="160" w:line="259" w:lineRule="auto"/>
    </w:pPr>
    <w:rPr>
      <w:rFonts w:cs="font290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B4179-E5B7-4395-8882-D517E52F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4047</TotalTime>
  <Pages>8</Pages>
  <Words>4442</Words>
  <Characters>25325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701</cp:revision>
  <cp:lastPrinted>2021-05-24T08:44:00Z</cp:lastPrinted>
  <dcterms:created xsi:type="dcterms:W3CDTF">2018-04-25T07:36:00Z</dcterms:created>
  <dcterms:modified xsi:type="dcterms:W3CDTF">2022-02-28T06:19:00Z</dcterms:modified>
</cp:coreProperties>
</file>