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20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9E0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20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9E0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9E0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E0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9E046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046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E0465" w:rsidRPr="009E0465" w:rsidRDefault="009E0465" w:rsidP="009E046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9E046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9E0465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9E046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9E0465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9E0465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9E0465">
        <w:rPr>
          <w:rFonts w:ascii="Times New Roman" w:hAnsi="Times New Roman" w:cs="Times New Roman"/>
          <w:sz w:val="24"/>
          <w:szCs w:val="24"/>
        </w:rPr>
        <w:t xml:space="preserve"> 02.06.2022 ж. 262-О бұйрығымен </w:t>
      </w:r>
      <w:proofErr w:type="spellStart"/>
      <w:r w:rsidRPr="009E0465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9E0465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9E0465" w:rsidRPr="009E0465" w:rsidRDefault="009E0465" w:rsidP="009E0465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9E0465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9E046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9E0465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262-О от 02.06.2022г в составе:</w:t>
      </w:r>
    </w:p>
    <w:p w:rsidR="009E0465" w:rsidRPr="009E0465" w:rsidRDefault="009E0465" w:rsidP="009E0465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E0465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9E0465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9E0465" w:rsidRPr="009E0465" w:rsidRDefault="009E0465" w:rsidP="009E0465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9E046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E0465">
        <w:rPr>
          <w:rFonts w:ascii="Times New Roman" w:hAnsi="Times New Roman" w:cs="Times New Roman"/>
          <w:sz w:val="24"/>
          <w:szCs w:val="24"/>
        </w:rPr>
        <w:t>Маутова</w:t>
      </w:r>
      <w:proofErr w:type="spellEnd"/>
      <w:r w:rsidRPr="009E0465">
        <w:rPr>
          <w:rFonts w:ascii="Times New Roman" w:hAnsi="Times New Roman" w:cs="Times New Roman"/>
          <w:sz w:val="24"/>
          <w:szCs w:val="24"/>
        </w:rPr>
        <w:t xml:space="preserve"> Ж.К.</w:t>
      </w:r>
      <w:r w:rsidRPr="009E0465">
        <w:rPr>
          <w:rFonts w:ascii="Times New Roman" w:hAnsi="Times New Roman" w:cs="Times New Roman"/>
        </w:rPr>
        <w:t xml:space="preserve"> </w:t>
      </w:r>
      <w:r w:rsidRPr="009E0465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9E0465">
        <w:rPr>
          <w:rFonts w:ascii="Times New Roman" w:hAnsi="Times New Roman" w:cs="Times New Roman"/>
          <w:bCs/>
          <w:sz w:val="24"/>
          <w:szCs w:val="24"/>
        </w:rPr>
        <w:t>-   директор</w:t>
      </w:r>
    </w:p>
    <w:p w:rsidR="009E0465" w:rsidRPr="009E0465" w:rsidRDefault="009E0465" w:rsidP="009E0465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9E0465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9E0465" w:rsidRPr="009E0465" w:rsidRDefault="009E0465" w:rsidP="009E0465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- Леонов Н.П.- травматология бөлімшесінің меңгерушісі</w:t>
      </w:r>
      <w:proofErr w:type="gramStart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9E0465" w:rsidRPr="009E0465" w:rsidRDefault="009E0465" w:rsidP="009E0465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9E0465" w:rsidRPr="009E0465" w:rsidRDefault="009E0465" w:rsidP="009E0465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9E046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</w:t>
      </w:r>
      <w:r w:rsidRPr="009E0465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А.Е. инженер-метролог, инженер-метролог </w:t>
      </w:r>
    </w:p>
    <w:p w:rsidR="009E0465" w:rsidRPr="009E0465" w:rsidRDefault="009E0465" w:rsidP="009E0465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Pr="009E046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r w:rsidRPr="009E0465">
        <w:rPr>
          <w:rFonts w:ascii="Times New Roman" w:hAnsi="Times New Roman" w:cs="Times New Roman"/>
          <w:bCs/>
          <w:sz w:val="24"/>
          <w:szCs w:val="24"/>
        </w:rPr>
        <w:t xml:space="preserve">- 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С.Т.- ағ</w:t>
      </w:r>
      <w:proofErr w:type="gramStart"/>
      <w:r w:rsidRPr="009E0465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9E0465" w:rsidRPr="009E0465" w:rsidRDefault="009E0465" w:rsidP="009E0465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-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Дятлик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С.А. операциялық медбрат</w:t>
      </w:r>
      <w:proofErr w:type="gramStart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операционный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мед.брат</w:t>
      </w:r>
      <w:proofErr w:type="spellEnd"/>
    </w:p>
    <w:p w:rsidR="009E0465" w:rsidRPr="009E0465" w:rsidRDefault="009E0465" w:rsidP="009E0465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9E0465">
        <w:rPr>
          <w:rFonts w:ascii="Times New Roman" w:hAnsi="Times New Roman" w:cs="Times New Roman"/>
          <w:sz w:val="24"/>
          <w:szCs w:val="24"/>
        </w:rPr>
        <w:t xml:space="preserve">  </w:t>
      </w:r>
      <w:r w:rsidRPr="009E046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E0465" w:rsidRPr="009E0465" w:rsidRDefault="009E0465" w:rsidP="009E0465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9E0465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9E0465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9E0465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9E0465">
        <w:rPr>
          <w:rFonts w:ascii="Times New Roman" w:hAnsi="Times New Roman" w:cs="Times New Roman"/>
          <w:sz w:val="24"/>
          <w:szCs w:val="24"/>
        </w:rPr>
        <w:t>заместитель  гла</w:t>
      </w:r>
      <w:r>
        <w:rPr>
          <w:rFonts w:ascii="Times New Roman" w:hAnsi="Times New Roman" w:cs="Times New Roman"/>
          <w:sz w:val="24"/>
          <w:szCs w:val="24"/>
        </w:rPr>
        <w:t xml:space="preserve">вного бухгалтера               </w:t>
      </w:r>
      <w:r w:rsidRPr="009E0465">
        <w:rPr>
          <w:rFonts w:ascii="Times New Roman" w:hAnsi="Times New Roman" w:cs="Times New Roman"/>
          <w:sz w:val="24"/>
          <w:szCs w:val="24"/>
        </w:rPr>
        <w:tab/>
      </w:r>
      <w:r w:rsidRPr="009E0465">
        <w:rPr>
          <w:sz w:val="24"/>
          <w:szCs w:val="24"/>
        </w:rPr>
        <w:t xml:space="preserve">             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lastRenderedPageBreak/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9E0465" w:rsidRPr="00532BFE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453F23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9E0465" w:rsidRPr="00453F23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453F23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9E0465" w:rsidRDefault="009E0465" w:rsidP="0075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9E0465" w:rsidRPr="00453F23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65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9E0465" w:rsidRPr="00453F23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465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9E0465" w:rsidRPr="00453F23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532BFE" w:rsidRDefault="009E0465" w:rsidP="0075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Default="009E0465" w:rsidP="0075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9E0465" w:rsidRPr="00917F21" w:rsidRDefault="009E0465" w:rsidP="0075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465" w:rsidRPr="00532BFE" w:rsidRDefault="009E0465" w:rsidP="00750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9E0465" w:rsidRPr="006B368A" w:rsidTr="007502B1">
        <w:trPr>
          <w:trHeight w:val="255"/>
        </w:trPr>
        <w:tc>
          <w:tcPr>
            <w:tcW w:w="14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368A">
              <w:rPr>
                <w:rFonts w:ascii="Times New Roman" w:hAnsi="Times New Roman"/>
              </w:rPr>
              <w:t xml:space="preserve">Травматологиялық операцияларға арналған </w:t>
            </w:r>
            <w:proofErr w:type="spellStart"/>
            <w:r w:rsidRPr="006B368A">
              <w:rPr>
                <w:rFonts w:ascii="Times New Roman" w:hAnsi="Times New Roman"/>
              </w:rPr>
              <w:t>имплантаттар</w:t>
            </w:r>
            <w:proofErr w:type="gramStart"/>
            <w:r w:rsidRPr="006B368A">
              <w:rPr>
                <w:rFonts w:ascii="Times New Roman" w:hAnsi="Times New Roman"/>
              </w:rPr>
              <w:t>.И</w:t>
            </w:r>
            <w:proofErr w:type="gramEnd"/>
            <w:r w:rsidRPr="006B368A">
              <w:rPr>
                <w:rFonts w:ascii="Times New Roman" w:hAnsi="Times New Roman"/>
              </w:rPr>
              <w:t>мплантаты</w:t>
            </w:r>
            <w:proofErr w:type="spellEnd"/>
            <w:r w:rsidRPr="006B368A">
              <w:rPr>
                <w:rFonts w:ascii="Times New Roman" w:hAnsi="Times New Roman"/>
              </w:rPr>
              <w:t xml:space="preserve"> для травматологических операций</w:t>
            </w:r>
          </w:p>
        </w:tc>
      </w:tr>
      <w:tr w:rsidR="009E0465" w:rsidRPr="00917F21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6B368A">
              <w:rPr>
                <w:rFonts w:ascii="Times New Roman" w:hAnsi="Times New Roman"/>
                <w:color w:val="000000"/>
              </w:rPr>
              <w:t>анюлирленген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компрессиялық бұранда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24 823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372 345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0465" w:rsidRPr="00532BFE" w:rsidRDefault="009E0465" w:rsidP="007502B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9E0465" w:rsidRPr="00532BFE" w:rsidRDefault="009E0465" w:rsidP="007502B1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0465" w:rsidRDefault="009E0465" w:rsidP="007502B1">
            <w:pPr>
              <w:rPr>
                <w:rFonts w:ascii="Times New Roman" w:hAnsi="Times New Roman"/>
                <w:lang w:val="kk-KZ"/>
              </w:rPr>
            </w:pPr>
            <w:r w:rsidRPr="001107B6">
              <w:rPr>
                <w:rFonts w:ascii="Times New Roman" w:hAnsi="Times New Roman"/>
                <w:lang w:val="kk-KZ"/>
              </w:rPr>
              <w:t>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 қаражатын аудару арқылы жүргізеді.</w:t>
            </w:r>
          </w:p>
          <w:p w:rsidR="009E0465" w:rsidRPr="00917F21" w:rsidRDefault="009E0465" w:rsidP="007502B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</w:t>
            </w:r>
            <w:r>
              <w:rPr>
                <w:rFonts w:ascii="Times New Roman" w:hAnsi="Times New Roman"/>
                <w:lang w:val="kk-KZ"/>
              </w:rPr>
              <w:t>(после</w:t>
            </w:r>
            <w:r w:rsidRPr="004234D9">
              <w:rPr>
                <w:rFonts w:ascii="Times New Roman" w:hAnsi="Times New Roman"/>
                <w:lang w:val="kk-KZ"/>
              </w:rPr>
              <w:t xml:space="preserve"> подписания Заказчиком акта приема товара</w:t>
            </w:r>
            <w:r>
              <w:rPr>
                <w:rFonts w:ascii="Times New Roman" w:hAnsi="Times New Roman"/>
                <w:lang w:val="kk-KZ"/>
              </w:rPr>
              <w:t xml:space="preserve"> ) </w:t>
            </w:r>
            <w:r w:rsidRPr="004234D9">
              <w:rPr>
                <w:rFonts w:ascii="Times New Roman" w:hAnsi="Times New Roman"/>
                <w:lang w:val="kk-KZ"/>
              </w:rPr>
              <w:t xml:space="preserve">производиться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путем перечисления денежных средс</w:t>
            </w:r>
            <w:r>
              <w:rPr>
                <w:rFonts w:ascii="Times New Roman" w:hAnsi="Times New Roman"/>
                <w:lang w:val="kk-KZ"/>
              </w:rPr>
              <w:t xml:space="preserve">тв на расчетный счет Поставщика </w:t>
            </w:r>
            <w:r w:rsidRPr="004234D9">
              <w:rPr>
                <w:rFonts w:ascii="Times New Roman" w:hAnsi="Times New Roman"/>
                <w:lang w:val="kk-KZ"/>
              </w:rPr>
              <w:t>в течении 30 календарных дней</w:t>
            </w:r>
            <w:r>
              <w:rPr>
                <w:rFonts w:ascii="Times New Roman" w:hAnsi="Times New Roman"/>
                <w:lang w:val="kk-KZ"/>
              </w:rPr>
              <w:t xml:space="preserve"> по мере выделения финансирования.</w:t>
            </w:r>
            <w:r w:rsidRPr="004234D9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9E0465" w:rsidRPr="001107B6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6B368A">
              <w:rPr>
                <w:rFonts w:ascii="Times New Roman" w:hAnsi="Times New Roman"/>
                <w:color w:val="000000"/>
              </w:rPr>
              <w:t>анюлирленген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компрессиялық бұранда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jc w:val="center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24 823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372 345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DC1B33" w:rsidRDefault="009E0465" w:rsidP="007502B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E0465" w:rsidRPr="001107B6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E0465" w:rsidRPr="001107B6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6B368A">
              <w:rPr>
                <w:rFonts w:ascii="Times New Roman" w:hAnsi="Times New Roman"/>
                <w:color w:val="000000"/>
              </w:rPr>
              <w:t>анюлирленген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компрессиялық бұранда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24 823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372 345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DC1B33" w:rsidRDefault="009E0465" w:rsidP="007502B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E0465" w:rsidRPr="001107B6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E0465" w:rsidRPr="001107B6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6B368A">
              <w:rPr>
                <w:rFonts w:ascii="Times New Roman" w:hAnsi="Times New Roman"/>
                <w:color w:val="000000"/>
              </w:rPr>
              <w:t>анюлирленген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компрессиялық бұранда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jc w:val="center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24 823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372 345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DC1B33" w:rsidRDefault="009E0465" w:rsidP="007502B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E0465" w:rsidRPr="001107B6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E0465" w:rsidRPr="001107B6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B368A">
              <w:rPr>
                <w:rFonts w:ascii="Times New Roman" w:hAnsi="Times New Roman"/>
                <w:color w:val="000000"/>
              </w:rPr>
              <w:t>Канюлирлік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бұ</w:t>
            </w:r>
            <w:proofErr w:type="gramStart"/>
            <w:r w:rsidRPr="006B368A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6B368A">
              <w:rPr>
                <w:rFonts w:ascii="Times New Roman" w:hAnsi="Times New Roman"/>
                <w:color w:val="000000"/>
              </w:rPr>
              <w:t xml:space="preserve">ғы 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Сверло 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канюлированное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151 843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303 686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DC1B33" w:rsidRDefault="009E0465" w:rsidP="007502B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E0465" w:rsidRPr="001107B6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E0465" w:rsidRPr="001107B6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</w:t>
            </w:r>
            <w:r w:rsidRPr="006B368A">
              <w:rPr>
                <w:rFonts w:ascii="Times New Roman" w:hAnsi="Times New Roman"/>
                <w:color w:val="000000"/>
              </w:rPr>
              <w:t>ұ</w:t>
            </w:r>
            <w:proofErr w:type="gramStart"/>
            <w:r w:rsidRPr="006B368A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6B368A">
              <w:rPr>
                <w:rFonts w:ascii="Times New Roman" w:hAnsi="Times New Roman"/>
                <w:color w:val="000000"/>
              </w:rPr>
              <w:t>ғы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Сверло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jc w:val="center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16 223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32 446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DC1B33" w:rsidRDefault="009E0465" w:rsidP="007502B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E0465" w:rsidRPr="001107B6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E0465" w:rsidRPr="001107B6" w:rsidTr="007502B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6B368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Default="009E0465" w:rsidP="007502B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B368A">
              <w:rPr>
                <w:rFonts w:ascii="Times New Roman" w:hAnsi="Times New Roman"/>
                <w:color w:val="000000"/>
              </w:rPr>
              <w:t>Киршнер</w:t>
            </w:r>
            <w:proofErr w:type="spellEnd"/>
            <w:proofErr w:type="gramStart"/>
            <w:r w:rsidRPr="006B368A">
              <w:rPr>
                <w:rFonts w:ascii="Times New Roman" w:hAnsi="Times New Roman"/>
                <w:color w:val="000000"/>
              </w:rPr>
              <w:t xml:space="preserve"> С</w:t>
            </w:r>
            <w:proofErr w:type="gramEnd"/>
            <w:r w:rsidRPr="006B368A">
              <w:rPr>
                <w:rFonts w:ascii="Times New Roman" w:hAnsi="Times New Roman"/>
                <w:color w:val="000000"/>
              </w:rPr>
              <w:t xml:space="preserve">өйлеуі </w:t>
            </w:r>
          </w:p>
          <w:p w:rsidR="009E0465" w:rsidRPr="006B368A" w:rsidRDefault="009E0465" w:rsidP="007502B1">
            <w:pPr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 xml:space="preserve">Спица </w:t>
            </w:r>
            <w:proofErr w:type="spellStart"/>
            <w:r w:rsidRPr="006B368A">
              <w:rPr>
                <w:rFonts w:ascii="Times New Roman" w:hAnsi="Times New Roman"/>
                <w:color w:val="000000"/>
              </w:rPr>
              <w:t>Киршнера</w:t>
            </w:r>
            <w:proofErr w:type="spellEnd"/>
            <w:r w:rsidRPr="006B368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spacing w:after="0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 xml:space="preserve">       шт </w:t>
            </w:r>
          </w:p>
          <w:p w:rsidR="009E0465" w:rsidRPr="006B368A" w:rsidRDefault="009E0465" w:rsidP="007502B1">
            <w:pPr>
              <w:jc w:val="center"/>
              <w:rPr>
                <w:rFonts w:ascii="Times New Roman" w:hAnsi="Times New Roman"/>
              </w:rPr>
            </w:pPr>
            <w:r w:rsidRPr="006B368A">
              <w:rPr>
                <w:rFonts w:ascii="Times New Roman" w:hAnsi="Times New Roman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2 596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368A">
              <w:rPr>
                <w:rFonts w:ascii="Times New Roman" w:hAnsi="Times New Roman"/>
                <w:color w:val="000000"/>
              </w:rPr>
              <w:t>77 880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DC1B33" w:rsidRDefault="009E0465" w:rsidP="007502B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0465" w:rsidRPr="00570482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E0465" w:rsidRPr="001107B6" w:rsidRDefault="009E0465" w:rsidP="007502B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E0465" w:rsidRPr="008F2296" w:rsidTr="007502B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0465" w:rsidRPr="006B368A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65" w:rsidRPr="006B368A" w:rsidRDefault="009E0465" w:rsidP="007502B1">
            <w:pPr>
              <w:pStyle w:val="TableParagraph"/>
              <w:ind w:left="110" w:right="226"/>
              <w:rPr>
                <w:rFonts w:ascii="Times New Roman" w:hAnsi="Times New Roman" w:cs="Times New Roman"/>
              </w:rPr>
            </w:pPr>
            <w:r w:rsidRPr="006B368A">
              <w:rPr>
                <w:rFonts w:ascii="Times New Roman" w:hAnsi="Times New Roman" w:cs="Times New Roman"/>
                <w:color w:val="000000" w:themeColor="text1" w:themeShade="BF"/>
              </w:rPr>
              <w:t>ЖИЫНЫ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65" w:rsidRPr="006B368A" w:rsidRDefault="009E0465" w:rsidP="007502B1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6B368A">
              <w:rPr>
                <w:rFonts w:ascii="Times New Roman" w:hAnsi="Times New Roman"/>
                <w:b/>
                <w:bCs/>
                <w:color w:val="000000"/>
              </w:rPr>
              <w:t>1 903 392,00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465" w:rsidRPr="008F2296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465" w:rsidRPr="008F2296" w:rsidRDefault="009E0465" w:rsidP="00750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465" w:rsidRPr="008F2296" w:rsidRDefault="009E0465" w:rsidP="007502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0465">
        <w:rPr>
          <w:rFonts w:ascii="Times New Roman" w:hAnsi="Times New Roman" w:cs="Times New Roman"/>
          <w:sz w:val="24"/>
          <w:szCs w:val="24"/>
        </w:rPr>
        <w:t xml:space="preserve">3. 22.06.2022 </w:t>
      </w:r>
      <w:proofErr w:type="spellStart"/>
      <w:r w:rsidR="009E0465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9E0465">
        <w:rPr>
          <w:rFonts w:ascii="Times New Roman" w:hAnsi="Times New Roman" w:cs="Times New Roman"/>
          <w:sz w:val="24"/>
          <w:szCs w:val="24"/>
        </w:rPr>
        <w:t xml:space="preserve"> сағат 15</w:t>
      </w:r>
      <w:r w:rsidR="002F70E8">
        <w:rPr>
          <w:rFonts w:ascii="Times New Roman" w:hAnsi="Times New Roman" w:cs="Times New Roman"/>
          <w:sz w:val="24"/>
          <w:szCs w:val="24"/>
        </w:rPr>
        <w:t>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E046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046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9E0465">
        <w:rPr>
          <w:rFonts w:ascii="Times New Roman" w:eastAsia="Times New Roman" w:hAnsi="Times New Roman" w:cs="Times New Roman"/>
          <w:sz w:val="24"/>
          <w:szCs w:val="24"/>
          <w:lang w:eastAsia="ru-RU"/>
        </w:rPr>
        <w:t>в 15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9E046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(22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.05</w:t>
      </w:r>
      <w:r w:rsidR="009E046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13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9E046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13-00 часов 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8D653F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8D653F" w:rsidRPr="00AB74C1" w:rsidTr="008D653F">
        <w:tc>
          <w:tcPr>
            <w:tcW w:w="567" w:type="dxa"/>
          </w:tcPr>
          <w:p w:rsidR="008D653F" w:rsidRPr="00AB74C1" w:rsidRDefault="008D653F" w:rsidP="007502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8D653F" w:rsidRPr="008D51F3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Кол-во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8D653F" w:rsidRPr="00AB74C1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8D653F" w:rsidRPr="00AB74C1" w:rsidRDefault="008D653F" w:rsidP="007502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8D653F" w:rsidRPr="00E931D2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4" w:type="dxa"/>
            <w:vMerge w:val="restart"/>
          </w:tcPr>
          <w:p w:rsidR="008D653F" w:rsidRPr="008D653F" w:rsidRDefault="008D653F" w:rsidP="007502B1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8D653F">
              <w:rPr>
                <w:rFonts w:ascii="Times New Roman" w:hAnsi="Times New Roman" w:cs="Times New Roman"/>
              </w:rPr>
              <w:t>«</w:t>
            </w:r>
            <w:proofErr w:type="spellStart"/>
            <w:r w:rsidRPr="008D653F">
              <w:rPr>
                <w:rFonts w:ascii="Times New Roman" w:hAnsi="Times New Roman" w:cs="Times New Roman"/>
                <w:bCs/>
                <w:iCs/>
              </w:rPr>
              <w:t>Арех</w:t>
            </w:r>
            <w:proofErr w:type="spellEnd"/>
            <w:proofErr w:type="gramStart"/>
            <w:r w:rsidRPr="008D653F">
              <w:rPr>
                <w:rFonts w:ascii="Times New Roman" w:hAnsi="Times New Roman" w:cs="Times New Roman"/>
                <w:bCs/>
                <w:iCs/>
              </w:rPr>
              <w:t xml:space="preserve"> С</w:t>
            </w:r>
            <w:proofErr w:type="gramEnd"/>
            <w:r w:rsidRPr="008D653F">
              <w:rPr>
                <w:rFonts w:ascii="Times New Roman" w:hAnsi="Times New Roman" w:cs="Times New Roman"/>
                <w:bCs/>
                <w:iCs/>
              </w:rPr>
              <w:t>о</w:t>
            </w:r>
            <w:r w:rsidRPr="008D653F">
              <w:rPr>
                <w:rFonts w:ascii="Times New Roman" w:hAnsi="Times New Roman" w:cs="Times New Roman"/>
              </w:rPr>
              <w:t>» ЖШС</w:t>
            </w:r>
          </w:p>
          <w:p w:rsidR="008D653F" w:rsidRPr="008D653F" w:rsidRDefault="008D653F" w:rsidP="007502B1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8D653F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8D653F">
              <w:rPr>
                <w:rFonts w:ascii="Times New Roman" w:hAnsi="Times New Roman" w:cs="Times New Roman"/>
                <w:bCs/>
                <w:iCs/>
              </w:rPr>
              <w:t>Арех</w:t>
            </w:r>
            <w:proofErr w:type="spellEnd"/>
            <w:proofErr w:type="gramStart"/>
            <w:r w:rsidRPr="008D653F">
              <w:rPr>
                <w:rFonts w:ascii="Times New Roman" w:hAnsi="Times New Roman" w:cs="Times New Roman"/>
                <w:bCs/>
                <w:iCs/>
              </w:rPr>
              <w:t xml:space="preserve"> С</w:t>
            </w:r>
            <w:proofErr w:type="gramEnd"/>
            <w:r w:rsidRPr="008D653F">
              <w:rPr>
                <w:rFonts w:ascii="Times New Roman" w:hAnsi="Times New Roman" w:cs="Times New Roman"/>
                <w:bCs/>
                <w:iCs/>
              </w:rPr>
              <w:t>о</w:t>
            </w:r>
            <w:r w:rsidRPr="008D653F">
              <w:rPr>
                <w:rFonts w:ascii="Times New Roman" w:hAnsi="Times New Roman" w:cs="Times New Roman"/>
              </w:rPr>
              <w:t>»</w:t>
            </w:r>
          </w:p>
          <w:p w:rsidR="008D653F" w:rsidRPr="008D653F" w:rsidRDefault="008D653F" w:rsidP="007502B1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8D653F">
              <w:rPr>
                <w:rFonts w:ascii="Times New Roman" w:hAnsi="Times New Roman" w:cs="Times New Roman"/>
              </w:rPr>
              <w:t>БСН 030940005028</w:t>
            </w:r>
          </w:p>
          <w:p w:rsidR="008D653F" w:rsidRPr="00C61282" w:rsidRDefault="008D653F" w:rsidP="007502B1">
            <w:pPr>
              <w:rPr>
                <w:rFonts w:ascii="Times New Roman" w:hAnsi="Times New Roman" w:cs="Times New Roman"/>
                <w:lang w:val="en-US"/>
              </w:rPr>
            </w:pPr>
            <w:r w:rsidRPr="008D653F">
              <w:rPr>
                <w:rFonts w:ascii="Times New Roman" w:hAnsi="Times New Roman" w:cs="Times New Roman"/>
              </w:rPr>
              <w:t>БИН 030940005028</w:t>
            </w:r>
          </w:p>
        </w:tc>
        <w:tc>
          <w:tcPr>
            <w:tcW w:w="184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Херберта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3.0/3.9 L-24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РК-ИМН-5№012319 от:22.11.2018г до:22.11.2023г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24100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361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 w:val="restart"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ж</w:t>
            </w:r>
          </w:p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г</w:t>
            </w:r>
          </w:p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</w:t>
            </w:r>
            <w:r w:rsidRPr="0046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8D653F" w:rsidRPr="000C4AA5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050023,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қ., ун-Нұр Алатау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. а., жоқ. Бұл.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Рахмадиева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 35 үй.</w:t>
            </w:r>
          </w:p>
          <w:p w:rsidR="008D653F" w:rsidRPr="000C4AA5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тел 8(272)295-25-25</w:t>
            </w:r>
          </w:p>
          <w:p w:rsidR="008D653F" w:rsidRPr="000C4AA5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РК, 050023,г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мкр-он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Нур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Алатау, ул. Е.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Рахмадиева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 д.35.</w:t>
            </w:r>
          </w:p>
          <w:p w:rsidR="008D653F" w:rsidRPr="00E931D2" w:rsidRDefault="008D653F" w:rsidP="007502B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тел 8(272)295-25-25</w:t>
            </w: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844" w:type="dxa"/>
            <w:vMerge/>
          </w:tcPr>
          <w:p w:rsidR="008D653F" w:rsidRPr="00E931D2" w:rsidRDefault="008D653F" w:rsidP="007502B1">
            <w:pPr>
              <w:pStyle w:val="a8"/>
              <w:ind w:left="0"/>
              <w:rPr>
                <w:lang w:val="en-US"/>
              </w:rPr>
            </w:pPr>
          </w:p>
        </w:tc>
        <w:tc>
          <w:tcPr>
            <w:tcW w:w="184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Херберта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3.0/3.9 L-26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РК-ИМН-5№012319 от:22.11.2018г до:22.11.2023г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24100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361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844" w:type="dxa"/>
            <w:vMerge/>
          </w:tcPr>
          <w:p w:rsidR="008D653F" w:rsidRPr="00C25762" w:rsidRDefault="008D653F" w:rsidP="007502B1">
            <w:pPr>
              <w:pStyle w:val="a8"/>
              <w:ind w:left="0"/>
            </w:pPr>
          </w:p>
        </w:tc>
        <w:tc>
          <w:tcPr>
            <w:tcW w:w="184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Херберта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3.0/3.9 L-28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РК-ИМН-5№012319 от:22.11.2018г до:22.11.2023г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24100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361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844" w:type="dxa"/>
            <w:vMerge/>
          </w:tcPr>
          <w:p w:rsidR="008D653F" w:rsidRPr="00C25762" w:rsidRDefault="008D653F" w:rsidP="007502B1">
            <w:pPr>
              <w:pStyle w:val="a8"/>
              <w:ind w:left="0"/>
            </w:pPr>
          </w:p>
        </w:tc>
        <w:tc>
          <w:tcPr>
            <w:tcW w:w="184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Винт компрессионный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канюлированный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Херберта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3.0/3.9 L-30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РК-ИМН-5№012319 от:22.11.2018г до:22.11.2023г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24100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361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844" w:type="dxa"/>
            <w:vMerge/>
          </w:tcPr>
          <w:p w:rsidR="008D653F" w:rsidRPr="00C25762" w:rsidRDefault="008D653F" w:rsidP="007502B1">
            <w:pPr>
              <w:pStyle w:val="a8"/>
              <w:ind w:left="0"/>
            </w:pPr>
          </w:p>
        </w:tc>
        <w:tc>
          <w:tcPr>
            <w:tcW w:w="184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Сверло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канюлированное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2.5/1.2/150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РК-ИМН-5№012323 от:09.11.2018г до:09.11.2023г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147420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294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840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844" w:type="dxa"/>
            <w:vMerge/>
          </w:tcPr>
          <w:p w:rsidR="008D653F" w:rsidRPr="00E931D2" w:rsidRDefault="008D653F" w:rsidP="007502B1">
            <w:pPr>
              <w:pStyle w:val="a8"/>
              <w:ind w:left="0"/>
              <w:rPr>
                <w:lang w:val="en-US"/>
              </w:rPr>
            </w:pPr>
          </w:p>
        </w:tc>
        <w:tc>
          <w:tcPr>
            <w:tcW w:w="184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Сверло 2.0/150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РК-ИМН-5№012323 </w:t>
            </w: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от:09.11.2018г до:09.11.2023г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31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844" w:type="dxa"/>
            <w:vMerge/>
          </w:tcPr>
          <w:p w:rsidR="008D653F" w:rsidRPr="00E931D2" w:rsidRDefault="008D653F" w:rsidP="007502B1">
            <w:pPr>
              <w:pStyle w:val="a8"/>
              <w:ind w:left="0"/>
              <w:rPr>
                <w:lang w:val="en-US"/>
              </w:rPr>
            </w:pPr>
          </w:p>
        </w:tc>
        <w:tc>
          <w:tcPr>
            <w:tcW w:w="184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Спица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Киршнера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1.0/220</w:t>
            </w:r>
          </w:p>
        </w:tc>
        <w:tc>
          <w:tcPr>
            <w:tcW w:w="1843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 </w:t>
            </w:r>
          </w:p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РК-ИМН-5№012323 от:09.11.2018г до:09.11.2023г</w:t>
            </w:r>
          </w:p>
        </w:tc>
        <w:tc>
          <w:tcPr>
            <w:tcW w:w="992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2268" w:type="dxa"/>
          </w:tcPr>
          <w:p w:rsidR="008D653F" w:rsidRPr="008D653F" w:rsidRDefault="008D653F" w:rsidP="007502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653F">
              <w:rPr>
                <w:rFonts w:ascii="Times New Roman" w:hAnsi="Times New Roman" w:cs="Times New Roman"/>
                <w:color w:val="000000"/>
              </w:rPr>
              <w:t>75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8D653F">
              <w:rPr>
                <w:rFonts w:ascii="Times New Roman" w:hAnsi="Times New Roman" w:cs="Times New Roman"/>
                <w:color w:val="000000"/>
              </w:rPr>
              <w:t>600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84" w:type="dxa"/>
            <w:vMerge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F" w:rsidRPr="006942D4" w:rsidTr="008D653F">
        <w:tc>
          <w:tcPr>
            <w:tcW w:w="567" w:type="dxa"/>
          </w:tcPr>
          <w:p w:rsidR="008D653F" w:rsidRPr="00C61282" w:rsidRDefault="008D653F" w:rsidP="007502B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4" w:type="dxa"/>
          </w:tcPr>
          <w:p w:rsidR="008D653F" w:rsidRPr="00E931D2" w:rsidRDefault="008D653F" w:rsidP="007502B1">
            <w:pPr>
              <w:pStyle w:val="a8"/>
              <w:ind w:left="0"/>
              <w:rPr>
                <w:lang w:val="en-US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D653F" w:rsidRPr="000B778E" w:rsidRDefault="008D653F" w:rsidP="00750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D653F" w:rsidRPr="000B778E" w:rsidRDefault="008D653F" w:rsidP="007502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D653F" w:rsidRPr="008D653F" w:rsidRDefault="008D653F" w:rsidP="007502B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8D65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1847940,00</w:t>
            </w:r>
          </w:p>
        </w:tc>
        <w:tc>
          <w:tcPr>
            <w:tcW w:w="1984" w:type="dxa"/>
          </w:tcPr>
          <w:p w:rsidR="008D653F" w:rsidRPr="004631CB" w:rsidRDefault="008D653F" w:rsidP="007502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D653F" w:rsidRPr="006942D4" w:rsidRDefault="008D653F" w:rsidP="0075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2C4F83" w:rsidP="00A42098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557FB9" w:rsidRDefault="00B57B0A" w:rsidP="00557FB9">
      <w:pPr>
        <w:pStyle w:val="a8"/>
        <w:ind w:left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8D653F" w:rsidRPr="008D653F">
        <w:rPr>
          <w:rFonts w:ascii="Times New Roman" w:hAnsi="Times New Roman" w:cs="Times New Roman"/>
          <w:lang w:val="kk-KZ"/>
        </w:rPr>
        <w:t>«</w:t>
      </w:r>
      <w:r w:rsidR="008D653F" w:rsidRPr="008D653F">
        <w:rPr>
          <w:rFonts w:ascii="Times New Roman" w:hAnsi="Times New Roman" w:cs="Times New Roman"/>
          <w:bCs/>
          <w:iCs/>
          <w:lang w:val="kk-KZ"/>
        </w:rPr>
        <w:t>Арех Со</w:t>
      </w:r>
      <w:r w:rsidR="008D653F" w:rsidRPr="008D653F">
        <w:rPr>
          <w:rFonts w:ascii="Times New Roman" w:hAnsi="Times New Roman" w:cs="Times New Roman"/>
          <w:lang w:val="kk-KZ"/>
        </w:rPr>
        <w:t>»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>ЖШС</w:t>
      </w:r>
      <w:r w:rsidR="004C196F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 Қағидалардың 14-тармағына сәйкес біліктілік талаптарына сәйкес келеді.</w:t>
      </w:r>
    </w:p>
    <w:p w:rsidR="00350062" w:rsidRPr="00E33B7E" w:rsidRDefault="00F46CEC" w:rsidP="00557FB9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и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FE2709" w:rsidRPr="00625673">
        <w:rPr>
          <w:rFonts w:ascii="Times New Roman" w:hAnsi="Times New Roman" w:cs="Times New Roman"/>
          <w:lang w:val="kk-KZ"/>
        </w:rPr>
        <w:t xml:space="preserve">  </w:t>
      </w:r>
      <w:r w:rsidR="00E33B7E" w:rsidRPr="00E33B7E">
        <w:rPr>
          <w:rFonts w:ascii="Times New Roman" w:hAnsi="Times New Roman" w:cs="Times New Roman"/>
        </w:rPr>
        <w:t xml:space="preserve">ТОО  </w:t>
      </w:r>
      <w:r w:rsidR="008D653F" w:rsidRPr="008D653F">
        <w:rPr>
          <w:rFonts w:ascii="Times New Roman" w:hAnsi="Times New Roman" w:cs="Times New Roman"/>
        </w:rPr>
        <w:t>«</w:t>
      </w:r>
      <w:proofErr w:type="spellStart"/>
      <w:r w:rsidR="008D653F" w:rsidRPr="008D653F">
        <w:rPr>
          <w:rFonts w:ascii="Times New Roman" w:hAnsi="Times New Roman" w:cs="Times New Roman"/>
          <w:bCs/>
          <w:iCs/>
        </w:rPr>
        <w:t>Арех</w:t>
      </w:r>
      <w:proofErr w:type="spellEnd"/>
      <w:r w:rsidR="008D653F" w:rsidRPr="008D653F">
        <w:rPr>
          <w:rFonts w:ascii="Times New Roman" w:hAnsi="Times New Roman" w:cs="Times New Roman"/>
          <w:bCs/>
          <w:iCs/>
        </w:rPr>
        <w:t xml:space="preserve"> Со</w:t>
      </w:r>
      <w:r w:rsidR="008D653F" w:rsidRPr="008D653F">
        <w:rPr>
          <w:rFonts w:ascii="Times New Roman" w:hAnsi="Times New Roman" w:cs="Times New Roman"/>
        </w:rPr>
        <w:t>»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B85A6F" w:rsidRPr="00B85A6F" w:rsidRDefault="00B85A6F" w:rsidP="00B85A6F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Pr="00B85A6F">
        <w:rPr>
          <w:rFonts w:ascii="Times New Roman" w:hAnsi="Times New Roman" w:cs="Times New Roman"/>
          <w:color w:val="000000"/>
          <w:lang w:val="kk-KZ"/>
        </w:rPr>
        <w:t xml:space="preserve">Әлеуетті өнім берушінің </w:t>
      </w:r>
      <w:r w:rsidR="008D653F" w:rsidRPr="008D653F">
        <w:rPr>
          <w:rFonts w:ascii="Times New Roman" w:hAnsi="Times New Roman" w:cs="Times New Roman"/>
          <w:lang w:val="kk-KZ"/>
        </w:rPr>
        <w:t>«</w:t>
      </w:r>
      <w:r w:rsidR="008D653F" w:rsidRPr="008D653F">
        <w:rPr>
          <w:rFonts w:ascii="Times New Roman" w:hAnsi="Times New Roman" w:cs="Times New Roman"/>
          <w:bCs/>
          <w:iCs/>
          <w:lang w:val="kk-KZ"/>
        </w:rPr>
        <w:t>Арех Со</w:t>
      </w:r>
      <w:r w:rsidR="00E33B7E" w:rsidRPr="00E33B7E">
        <w:rPr>
          <w:rFonts w:ascii="Times New Roman" w:hAnsi="Times New Roman" w:cs="Times New Roman"/>
          <w:lang w:val="kk-KZ"/>
        </w:rPr>
        <w:t>»</w:t>
      </w:r>
      <w:r w:rsidRPr="00B85A6F">
        <w:rPr>
          <w:rFonts w:ascii="Times New Roman" w:hAnsi="Times New Roman" w:cs="Times New Roman"/>
          <w:color w:val="000000"/>
          <w:lang w:val="kk-KZ"/>
        </w:rPr>
        <w:t>ЖШС өтінімі бекітілген тендерлік құжаттама талаптарына сәйкес келеді.</w:t>
      </w:r>
    </w:p>
    <w:p w:rsidR="00557FB9" w:rsidRDefault="00B85A6F" w:rsidP="00B85A6F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557FB9" w:rsidRPr="00625673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8D653F" w:rsidRPr="008D653F">
        <w:rPr>
          <w:rFonts w:ascii="Times New Roman" w:hAnsi="Times New Roman" w:cs="Times New Roman"/>
        </w:rPr>
        <w:t>«</w:t>
      </w:r>
      <w:proofErr w:type="spellStart"/>
      <w:r w:rsidR="008D653F" w:rsidRPr="008D653F">
        <w:rPr>
          <w:rFonts w:ascii="Times New Roman" w:hAnsi="Times New Roman" w:cs="Times New Roman"/>
          <w:bCs/>
          <w:iCs/>
        </w:rPr>
        <w:t>Арех</w:t>
      </w:r>
      <w:proofErr w:type="spellEnd"/>
      <w:r w:rsidR="008D653F" w:rsidRPr="008D653F">
        <w:rPr>
          <w:rFonts w:ascii="Times New Roman" w:hAnsi="Times New Roman" w:cs="Times New Roman"/>
          <w:bCs/>
          <w:iCs/>
        </w:rPr>
        <w:t xml:space="preserve"> Со</w:t>
      </w:r>
      <w:r w:rsidR="008D653F" w:rsidRPr="008D653F">
        <w:rPr>
          <w:rFonts w:ascii="Times New Roman" w:hAnsi="Times New Roman" w:cs="Times New Roman"/>
        </w:rPr>
        <w:t>»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B06EAB" w:rsidRDefault="00557FB9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557FB9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85A6F">
        <w:rPr>
          <w:rFonts w:ascii="Times New Roman" w:hAnsi="Times New Roman" w:cs="Times New Roman"/>
          <w:sz w:val="23"/>
          <w:szCs w:val="23"/>
          <w:lang w:val="kk-KZ"/>
        </w:rPr>
        <w:t xml:space="preserve">              </w:t>
      </w:r>
    </w:p>
    <w:p w:rsidR="00B85A6F" w:rsidRPr="00B06EAB" w:rsidRDefault="00B06EAB" w:rsidP="00B06EAB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B85A6F"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Жеңімпаздың ұсынысынан кейін екінші болып табылатын қатысушылар-жоқ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5A3C34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8D653F" w:rsidRPr="008D653F" w:rsidRDefault="008D653F" w:rsidP="008D65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53F">
        <w:rPr>
          <w:rFonts w:ascii="Times New Roman" w:hAnsi="Times New Roman" w:cs="Times New Roman"/>
          <w:sz w:val="24"/>
          <w:szCs w:val="24"/>
        </w:rPr>
        <w:t xml:space="preserve">                  1) </w:t>
      </w:r>
      <w:r w:rsidRPr="008D65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D653F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Pr="008D653F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Pr="008D653F">
        <w:rPr>
          <w:rFonts w:ascii="Times New Roman" w:hAnsi="Times New Roman" w:cs="Times New Roman"/>
          <w:sz w:val="24"/>
          <w:szCs w:val="24"/>
        </w:rPr>
        <w:t>»</w:t>
      </w:r>
      <w:r w:rsidRPr="008D653F">
        <w:rPr>
          <w:rFonts w:ascii="Times New Roman" w:hAnsi="Times New Roman" w:cs="Times New Roman"/>
          <w:sz w:val="24"/>
          <w:szCs w:val="24"/>
        </w:rPr>
        <w:t xml:space="preserve">  ЖШС, Қ</w:t>
      </w:r>
      <w:proofErr w:type="gramStart"/>
      <w:r w:rsidRPr="008D653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653F">
        <w:rPr>
          <w:rFonts w:ascii="Times New Roman" w:hAnsi="Times New Roman" w:cs="Times New Roman"/>
          <w:sz w:val="24"/>
          <w:szCs w:val="24"/>
        </w:rPr>
        <w:t xml:space="preserve">, 050023,Алматы қаласы, Нұр Алатау шағын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ауданы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Е.Рахмадиев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көшесі, 35-үй тендер жеңімпазы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танылсын.тел.8(272)295-25-25, Қағидалардың 74-тармағына сәйкес № 1,2,3,4,5,6,7 лот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(лот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бәсекелестік болмаған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лот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бәсекелестердің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өтінімдері қабылданбаған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өтінімін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комиссия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хабарландыру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шарттары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gramStart"/>
      <w:r w:rsidRPr="008D653F">
        <w:rPr>
          <w:rFonts w:ascii="Times New Roman" w:hAnsi="Times New Roman" w:cs="Times New Roman"/>
          <w:sz w:val="24"/>
          <w:szCs w:val="24"/>
        </w:rPr>
        <w:t>осы</w:t>
      </w:r>
      <w:proofErr w:type="gramEnd"/>
      <w:r w:rsidRPr="008D653F">
        <w:rPr>
          <w:rFonts w:ascii="Times New Roman" w:hAnsi="Times New Roman" w:cs="Times New Roman"/>
          <w:sz w:val="24"/>
          <w:szCs w:val="24"/>
        </w:rPr>
        <w:t xml:space="preserve"> Қағидалардың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жалғыз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таныған әлеуетті өнім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тендер жеңімпазы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653F">
        <w:rPr>
          <w:rFonts w:ascii="Times New Roman" w:hAnsi="Times New Roman" w:cs="Times New Roman"/>
          <w:sz w:val="24"/>
          <w:szCs w:val="24"/>
        </w:rPr>
        <w:t>танылады</w:t>
      </w:r>
      <w:proofErr w:type="spellEnd"/>
      <w:r w:rsidRPr="008D653F">
        <w:rPr>
          <w:rFonts w:ascii="Times New Roman" w:hAnsi="Times New Roman" w:cs="Times New Roman"/>
          <w:sz w:val="24"/>
          <w:szCs w:val="24"/>
        </w:rPr>
        <w:t>).</w:t>
      </w:r>
    </w:p>
    <w:p w:rsidR="003E069B" w:rsidRPr="008D653F" w:rsidRDefault="003E069B" w:rsidP="008D653F">
      <w:pPr>
        <w:pStyle w:val="a8"/>
        <w:spacing w:after="0"/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8D653F">
        <w:rPr>
          <w:rFonts w:ascii="Times New Roman" w:hAnsi="Times New Roman" w:cs="Times New Roman"/>
          <w:sz w:val="24"/>
          <w:szCs w:val="24"/>
        </w:rPr>
        <w:t xml:space="preserve"> </w:t>
      </w:r>
      <w:r w:rsidR="005A3C34" w:rsidRPr="008D653F">
        <w:rPr>
          <w:rFonts w:ascii="Times New Roman" w:hAnsi="Times New Roman" w:cs="Times New Roman"/>
          <w:sz w:val="24"/>
          <w:szCs w:val="24"/>
        </w:rPr>
        <w:t xml:space="preserve">      </w:t>
      </w:r>
      <w:r w:rsidRPr="008D653F">
        <w:rPr>
          <w:rFonts w:ascii="Times New Roman" w:hAnsi="Times New Roman" w:cs="Times New Roman"/>
          <w:sz w:val="24"/>
          <w:szCs w:val="24"/>
        </w:rPr>
        <w:t>РЕШИЛА:</w:t>
      </w:r>
    </w:p>
    <w:p w:rsidR="00DE1B9E" w:rsidRPr="008D653F" w:rsidRDefault="00DE1B9E" w:rsidP="008D653F">
      <w:pPr>
        <w:pStyle w:val="a8"/>
        <w:numPr>
          <w:ilvl w:val="0"/>
          <w:numId w:val="23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8D653F">
        <w:rPr>
          <w:rFonts w:ascii="Times New Roman" w:hAnsi="Times New Roman" w:cs="Times New Roman"/>
          <w:sz w:val="24"/>
          <w:szCs w:val="24"/>
        </w:rPr>
        <w:t xml:space="preserve">Признать победителем тендера </w:t>
      </w:r>
      <w:r w:rsidR="00E33B7E" w:rsidRPr="008D653F">
        <w:rPr>
          <w:rFonts w:ascii="Times New Roman" w:hAnsi="Times New Roman" w:cs="Times New Roman"/>
          <w:sz w:val="24"/>
          <w:szCs w:val="24"/>
        </w:rPr>
        <w:t xml:space="preserve">ТОО  </w:t>
      </w:r>
      <w:r w:rsidR="008D653F" w:rsidRPr="008D65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proofErr w:type="gramStart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 xml:space="preserve"> С</w:t>
      </w:r>
      <w:proofErr w:type="gramEnd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8D653F" w:rsidRPr="008D653F">
        <w:rPr>
          <w:rFonts w:ascii="Times New Roman" w:hAnsi="Times New Roman" w:cs="Times New Roman"/>
          <w:sz w:val="24"/>
          <w:szCs w:val="24"/>
        </w:rPr>
        <w:t>»</w:t>
      </w:r>
      <w:r w:rsidR="00A72A17" w:rsidRPr="008D653F">
        <w:rPr>
          <w:rFonts w:ascii="Times New Roman" w:hAnsi="Times New Roman" w:cs="Times New Roman"/>
          <w:sz w:val="24"/>
          <w:szCs w:val="24"/>
        </w:rPr>
        <w:t xml:space="preserve">, </w:t>
      </w:r>
      <w:r w:rsidR="00E33B7E" w:rsidRPr="008D653F">
        <w:rPr>
          <w:rFonts w:ascii="Times New Roman" w:hAnsi="Times New Roman" w:cs="Times New Roman"/>
          <w:sz w:val="24"/>
          <w:szCs w:val="24"/>
        </w:rPr>
        <w:t xml:space="preserve"> </w:t>
      </w:r>
      <w:r w:rsidR="008D653F" w:rsidRPr="008D653F">
        <w:rPr>
          <w:rFonts w:ascii="Times New Roman" w:hAnsi="Times New Roman" w:cs="Times New Roman"/>
          <w:sz w:val="24"/>
          <w:szCs w:val="24"/>
        </w:rPr>
        <w:t xml:space="preserve">РК, 050023,г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Алатау, ул. Е.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Рахмадиева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>, д.35.тел 8(272)295-25-25</w:t>
      </w:r>
      <w:r w:rsidRPr="008D653F">
        <w:rPr>
          <w:rFonts w:ascii="Times New Roman" w:hAnsi="Times New Roman" w:cs="Times New Roman"/>
          <w:sz w:val="24"/>
          <w:szCs w:val="24"/>
        </w:rPr>
        <w:t>,</w:t>
      </w:r>
      <w:r w:rsidR="00CA2B3E" w:rsidRPr="008D653F">
        <w:rPr>
          <w:rFonts w:ascii="Times New Roman" w:hAnsi="Times New Roman" w:cs="Times New Roman"/>
          <w:sz w:val="24"/>
          <w:szCs w:val="24"/>
        </w:rPr>
        <w:t xml:space="preserve"> по лоту</w:t>
      </w:r>
      <w:r w:rsidRPr="008D653F">
        <w:rPr>
          <w:rFonts w:ascii="Times New Roman" w:hAnsi="Times New Roman" w:cs="Times New Roman"/>
          <w:sz w:val="24"/>
          <w:szCs w:val="24"/>
        </w:rPr>
        <w:t xml:space="preserve"> №</w:t>
      </w:r>
      <w:r w:rsidR="00791DCC" w:rsidRPr="008D653F">
        <w:rPr>
          <w:rFonts w:ascii="Times New Roman" w:hAnsi="Times New Roman" w:cs="Times New Roman"/>
          <w:sz w:val="24"/>
          <w:szCs w:val="24"/>
        </w:rPr>
        <w:t xml:space="preserve"> </w:t>
      </w:r>
      <w:r w:rsidR="00CA2B3E" w:rsidRPr="008D653F">
        <w:rPr>
          <w:rFonts w:ascii="Times New Roman" w:hAnsi="Times New Roman" w:cs="Times New Roman"/>
          <w:sz w:val="24"/>
          <w:szCs w:val="24"/>
        </w:rPr>
        <w:t>1,</w:t>
      </w:r>
      <w:r w:rsidR="008D653F" w:rsidRPr="008D653F">
        <w:rPr>
          <w:rFonts w:ascii="Times New Roman" w:hAnsi="Times New Roman" w:cs="Times New Roman"/>
          <w:sz w:val="24"/>
          <w:szCs w:val="24"/>
        </w:rPr>
        <w:t>2,3,4,5,6,7</w:t>
      </w:r>
      <w:r w:rsidR="004C196F" w:rsidRPr="008D653F">
        <w:rPr>
          <w:rFonts w:ascii="Times New Roman" w:hAnsi="Times New Roman" w:cs="Times New Roman"/>
          <w:sz w:val="24"/>
          <w:szCs w:val="24"/>
        </w:rPr>
        <w:t xml:space="preserve"> </w:t>
      </w:r>
      <w:r w:rsidRPr="008D653F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Pr="008D653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поставщик, </w:t>
      </w:r>
      <w:r w:rsidRPr="008D653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 xml:space="preserve">чья тендерная заявка признана тендерной комиссией единственной соответствующей условиям объявления и требованиям настоящих </w:t>
      </w:r>
      <w:proofErr w:type="gramStart"/>
      <w:r w:rsidRPr="008D653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Правил).</w:t>
      </w:r>
      <w:proofErr w:type="gramEnd"/>
    </w:p>
    <w:p w:rsidR="00B06EAB" w:rsidRPr="00E33B7E" w:rsidRDefault="00DE1B9E" w:rsidP="008D653F">
      <w:pPr>
        <w:pStyle w:val="a8"/>
        <w:ind w:left="1276"/>
        <w:rPr>
          <w:rFonts w:ascii="Times New Roman" w:hAnsi="Times New Roman" w:cs="Times New Roman"/>
          <w:sz w:val="24"/>
          <w:szCs w:val="24"/>
        </w:rPr>
      </w:pPr>
      <w:r w:rsidRPr="00E33B7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72A17" w:rsidRDefault="00361FC5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B3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8D653F">
        <w:rPr>
          <w:rFonts w:ascii="Times New Roman" w:hAnsi="Times New Roman" w:cs="Times New Roman"/>
          <w:sz w:val="24"/>
          <w:szCs w:val="24"/>
        </w:rPr>
        <w:t>.</w:t>
      </w:r>
      <w:r w:rsidR="00A72A17" w:rsidRPr="00A72A17">
        <w:t xml:space="preserve"> </w:t>
      </w:r>
      <w:r w:rsidR="008D653F" w:rsidRPr="008D653F">
        <w:rPr>
          <w:rFonts w:ascii="Times New Roman" w:hAnsi="Times New Roman" w:cs="Times New Roman"/>
          <w:sz w:val="24"/>
          <w:szCs w:val="24"/>
        </w:rPr>
        <w:t xml:space="preserve">Тендердің қорытындылары шығарылған күннен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="008D653F" w:rsidRPr="008D653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әлеуетті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жеткізушіге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r w:rsidR="008D653F" w:rsidRPr="008D65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8D653F" w:rsidRPr="008D653F">
        <w:rPr>
          <w:rFonts w:ascii="Times New Roman" w:hAnsi="Times New Roman" w:cs="Times New Roman"/>
          <w:sz w:val="24"/>
          <w:szCs w:val="24"/>
        </w:rPr>
        <w:t>»</w:t>
      </w:r>
      <w:r w:rsidR="008D653F" w:rsidRPr="008D653F">
        <w:rPr>
          <w:rFonts w:ascii="Times New Roman" w:hAnsi="Times New Roman" w:cs="Times New Roman"/>
          <w:sz w:val="24"/>
          <w:szCs w:val="24"/>
        </w:rPr>
        <w:t xml:space="preserve">ЖШС 1 847 940 теңге 00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. 2022 жылғы 19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шілдеден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653F" w:rsidRPr="008D653F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8D653F" w:rsidRPr="008D653F">
        <w:rPr>
          <w:rFonts w:ascii="Times New Roman" w:hAnsi="Times New Roman" w:cs="Times New Roman"/>
          <w:sz w:val="24"/>
          <w:szCs w:val="24"/>
        </w:rPr>
        <w:t>.</w:t>
      </w:r>
    </w:p>
    <w:p w:rsidR="00DE1B9E" w:rsidRPr="002B41D0" w:rsidRDefault="00361FC5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1B9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A22069">
        <w:rPr>
          <w:rFonts w:ascii="Times New Roman" w:hAnsi="Times New Roman" w:cs="Times New Roman"/>
        </w:rPr>
        <w:t xml:space="preserve"> </w:t>
      </w:r>
      <w:r w:rsidR="00C61282" w:rsidRPr="00436894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8D653F" w:rsidRPr="008D65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8D653F" w:rsidRPr="008D653F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8D653F" w:rsidRPr="008D653F">
        <w:rPr>
          <w:rFonts w:ascii="Times New Roman" w:hAnsi="Times New Roman" w:cs="Times New Roman"/>
          <w:sz w:val="24"/>
          <w:szCs w:val="24"/>
        </w:rPr>
        <w:t>»</w:t>
      </w:r>
      <w:r w:rsidR="008D653F" w:rsidRPr="008D653F">
        <w:rPr>
          <w:rFonts w:ascii="Times New Roman" w:hAnsi="Times New Roman" w:cs="Times New Roman"/>
          <w:sz w:val="24"/>
          <w:szCs w:val="24"/>
        </w:rPr>
        <w:t xml:space="preserve">, 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8D653F" w:rsidRPr="008D653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D65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653F" w:rsidRPr="008D653F">
        <w:rPr>
          <w:rFonts w:ascii="Times New Roman" w:hAnsi="Times New Roman" w:cs="Times New Roman"/>
          <w:color w:val="000000"/>
          <w:sz w:val="24"/>
          <w:szCs w:val="24"/>
        </w:rPr>
        <w:t>847</w:t>
      </w:r>
      <w:r w:rsidR="008D65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653F" w:rsidRPr="008D653F">
        <w:rPr>
          <w:rFonts w:ascii="Times New Roman" w:hAnsi="Times New Roman" w:cs="Times New Roman"/>
          <w:color w:val="000000"/>
          <w:sz w:val="24"/>
          <w:szCs w:val="24"/>
        </w:rPr>
        <w:t>940</w:t>
      </w:r>
      <w:r w:rsidR="008D65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E1B9E" w:rsidRPr="00E33B7E">
        <w:rPr>
          <w:rFonts w:ascii="Times New Roman" w:eastAsia="Times New Roman" w:hAnsi="Times New Roman" w:cs="Times New Roman"/>
          <w:lang w:eastAsia="ru-RU"/>
        </w:rPr>
        <w:t>тенге</w:t>
      </w:r>
      <w:r w:rsidR="00DE1B9E" w:rsidRPr="002B41D0">
        <w:rPr>
          <w:rFonts w:ascii="Times New Roman" w:eastAsia="Times New Roman" w:hAnsi="Times New Roman" w:cs="Times New Roman"/>
          <w:lang w:eastAsia="ru-RU"/>
        </w:rPr>
        <w:t xml:space="preserve"> 00 </w:t>
      </w:r>
      <w:proofErr w:type="spellStart"/>
      <w:r w:rsidR="00DE1B9E"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791DCC">
        <w:rPr>
          <w:rFonts w:ascii="Times New Roman" w:hAnsi="Times New Roman" w:cs="Times New Roman"/>
          <w:sz w:val="24"/>
          <w:szCs w:val="24"/>
        </w:rPr>
        <w:t xml:space="preserve">ить договор закупа не </w:t>
      </w:r>
      <w:r w:rsidR="008D653F">
        <w:rPr>
          <w:rFonts w:ascii="Times New Roman" w:hAnsi="Times New Roman" w:cs="Times New Roman"/>
          <w:sz w:val="24"/>
          <w:szCs w:val="24"/>
        </w:rPr>
        <w:t>позднее 19 июл</w:t>
      </w:r>
      <w:r w:rsidR="00CA2B3E">
        <w:rPr>
          <w:rFonts w:ascii="Times New Roman" w:hAnsi="Times New Roman" w:cs="Times New Roman"/>
          <w:sz w:val="24"/>
          <w:szCs w:val="24"/>
        </w:rPr>
        <w:t>я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8D653F" w:rsidRPr="00937281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8D653F" w:rsidRPr="00937281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Маутова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Ж.К.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D653F" w:rsidRPr="00937281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</w:p>
    <w:p w:rsidR="008D653F" w:rsidRPr="00937281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8D653F" w:rsidRPr="00937281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Леонов Н.П.</w:t>
      </w:r>
    </w:p>
    <w:p w:rsidR="008D653F" w:rsidRPr="00937281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8D653F" w:rsidRPr="002224F6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8D653F" w:rsidRPr="002224F6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8D653F" w:rsidRPr="002224F6" w:rsidRDefault="008D653F" w:rsidP="008D653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23F22">
        <w:rPr>
          <w:rFonts w:ascii="Times New Roman" w:hAnsi="Times New Roman" w:cs="Times New Roman"/>
          <w:bCs/>
          <w:sz w:val="24"/>
          <w:szCs w:val="24"/>
        </w:rPr>
        <w:t>Дятлик</w:t>
      </w:r>
      <w:proofErr w:type="spellEnd"/>
      <w:r w:rsidRPr="00E23F22">
        <w:rPr>
          <w:rFonts w:ascii="Times New Roman" w:hAnsi="Times New Roman" w:cs="Times New Roman"/>
          <w:bCs/>
          <w:sz w:val="24"/>
          <w:szCs w:val="24"/>
        </w:rPr>
        <w:t xml:space="preserve"> С.А.</w:t>
      </w:r>
    </w:p>
    <w:p w:rsidR="008D653F" w:rsidRPr="00492F58" w:rsidRDefault="008D653F" w:rsidP="008D653F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Pr="00B3419C">
        <w:rPr>
          <w:sz w:val="24"/>
          <w:szCs w:val="24"/>
        </w:rPr>
        <w:t xml:space="preserve">             </w:t>
      </w:r>
    </w:p>
    <w:p w:rsidR="00FA6EA6" w:rsidRPr="00E85CC5" w:rsidRDefault="00E85CC5" w:rsidP="00E85CC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C5">
        <w:rPr>
          <w:sz w:val="24"/>
          <w:szCs w:val="24"/>
        </w:rPr>
        <w:t xml:space="preserve">     </w:t>
      </w:r>
    </w:p>
    <w:sectPr w:rsidR="00FA6EA6" w:rsidRPr="00E85CC5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075" w:rsidRDefault="009C5075" w:rsidP="008A6119">
      <w:pPr>
        <w:spacing w:after="0" w:line="240" w:lineRule="auto"/>
      </w:pPr>
      <w:r>
        <w:separator/>
      </w:r>
    </w:p>
  </w:endnote>
  <w:endnote w:type="continuationSeparator" w:id="0">
    <w:p w:rsidR="009C5075" w:rsidRDefault="009C5075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075" w:rsidRDefault="009C5075" w:rsidP="008A6119">
      <w:pPr>
        <w:spacing w:after="0" w:line="240" w:lineRule="auto"/>
      </w:pPr>
      <w:r>
        <w:separator/>
      </w:r>
    </w:p>
  </w:footnote>
  <w:footnote w:type="continuationSeparator" w:id="0">
    <w:p w:rsidR="009C5075" w:rsidRDefault="009C5075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C1772D"/>
    <w:multiLevelType w:val="hybridMultilevel"/>
    <w:tmpl w:val="A27CF1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C3149"/>
    <w:multiLevelType w:val="hybridMultilevel"/>
    <w:tmpl w:val="6BE82E24"/>
    <w:lvl w:ilvl="0" w:tplc="FE826C0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2504836"/>
    <w:multiLevelType w:val="hybridMultilevel"/>
    <w:tmpl w:val="813686B6"/>
    <w:lvl w:ilvl="0" w:tplc="759AF98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810E2"/>
    <w:multiLevelType w:val="hybridMultilevel"/>
    <w:tmpl w:val="39A83242"/>
    <w:lvl w:ilvl="0" w:tplc="D4B27322">
      <w:start w:val="1"/>
      <w:numFmt w:val="decimal"/>
      <w:lvlText w:val="%1)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9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81BEE"/>
    <w:multiLevelType w:val="hybridMultilevel"/>
    <w:tmpl w:val="C6ECFB88"/>
    <w:lvl w:ilvl="0" w:tplc="CCA2E80C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19AD3CF0"/>
    <w:multiLevelType w:val="hybridMultilevel"/>
    <w:tmpl w:val="0A00FE08"/>
    <w:lvl w:ilvl="0" w:tplc="340AEDC4">
      <w:start w:val="1"/>
      <w:numFmt w:val="decimal"/>
      <w:lvlText w:val="%1)"/>
      <w:lvlJc w:val="left"/>
      <w:pPr>
        <w:ind w:left="163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A5472A"/>
    <w:multiLevelType w:val="hybridMultilevel"/>
    <w:tmpl w:val="E14804D2"/>
    <w:lvl w:ilvl="0" w:tplc="AB5A47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9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1">
    <w:nsid w:val="629F2D30"/>
    <w:multiLevelType w:val="hybridMultilevel"/>
    <w:tmpl w:val="601EB836"/>
    <w:lvl w:ilvl="0" w:tplc="F490F6DE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8567F"/>
    <w:multiLevelType w:val="hybridMultilevel"/>
    <w:tmpl w:val="DE702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4"/>
  </w:num>
  <w:num w:numId="5">
    <w:abstractNumId w:val="3"/>
  </w:num>
  <w:num w:numId="6">
    <w:abstractNumId w:val="15"/>
  </w:num>
  <w:num w:numId="7">
    <w:abstractNumId w:val="17"/>
  </w:num>
  <w:num w:numId="8">
    <w:abstractNumId w:val="5"/>
  </w:num>
  <w:num w:numId="9">
    <w:abstractNumId w:val="23"/>
  </w:num>
  <w:num w:numId="10">
    <w:abstractNumId w:val="20"/>
  </w:num>
  <w:num w:numId="11">
    <w:abstractNumId w:val="19"/>
  </w:num>
  <w:num w:numId="12">
    <w:abstractNumId w:val="9"/>
  </w:num>
  <w:num w:numId="13">
    <w:abstractNumId w:val="12"/>
  </w:num>
  <w:num w:numId="14">
    <w:abstractNumId w:val="18"/>
  </w:num>
  <w:num w:numId="15">
    <w:abstractNumId w:val="14"/>
  </w:num>
  <w:num w:numId="16">
    <w:abstractNumId w:val="8"/>
  </w:num>
  <w:num w:numId="17">
    <w:abstractNumId w:val="22"/>
  </w:num>
  <w:num w:numId="18">
    <w:abstractNumId w:val="1"/>
  </w:num>
  <w:num w:numId="19">
    <w:abstractNumId w:val="21"/>
  </w:num>
  <w:num w:numId="20">
    <w:abstractNumId w:val="6"/>
  </w:num>
  <w:num w:numId="21">
    <w:abstractNumId w:val="7"/>
  </w:num>
  <w:num w:numId="22">
    <w:abstractNumId w:val="10"/>
  </w:num>
  <w:num w:numId="23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B2929"/>
    <w:rsid w:val="001D0DC5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42A0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07905"/>
    <w:rsid w:val="00820BA9"/>
    <w:rsid w:val="00827F04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867A3"/>
    <w:rsid w:val="00892133"/>
    <w:rsid w:val="008925AE"/>
    <w:rsid w:val="00893D69"/>
    <w:rsid w:val="0089791E"/>
    <w:rsid w:val="008A1586"/>
    <w:rsid w:val="008A4874"/>
    <w:rsid w:val="008A6119"/>
    <w:rsid w:val="008B6BCD"/>
    <w:rsid w:val="008C65B6"/>
    <w:rsid w:val="008D3DE0"/>
    <w:rsid w:val="008D653F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C5075"/>
    <w:rsid w:val="009D177D"/>
    <w:rsid w:val="009D2D1C"/>
    <w:rsid w:val="009E034A"/>
    <w:rsid w:val="009E0465"/>
    <w:rsid w:val="00A01FE4"/>
    <w:rsid w:val="00A02952"/>
    <w:rsid w:val="00A03CC9"/>
    <w:rsid w:val="00A061E9"/>
    <w:rsid w:val="00A16CE4"/>
    <w:rsid w:val="00A177F3"/>
    <w:rsid w:val="00A228D4"/>
    <w:rsid w:val="00A24948"/>
    <w:rsid w:val="00A3068D"/>
    <w:rsid w:val="00A42098"/>
    <w:rsid w:val="00A665FF"/>
    <w:rsid w:val="00A72A17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1B70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2B3E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65878"/>
    <w:rsid w:val="00D73906"/>
    <w:rsid w:val="00D750EF"/>
    <w:rsid w:val="00D81744"/>
    <w:rsid w:val="00D8239E"/>
    <w:rsid w:val="00D82802"/>
    <w:rsid w:val="00D8305C"/>
    <w:rsid w:val="00D85D95"/>
    <w:rsid w:val="00D96F16"/>
    <w:rsid w:val="00DB6B61"/>
    <w:rsid w:val="00DC3189"/>
    <w:rsid w:val="00DC5E82"/>
    <w:rsid w:val="00DC6CB4"/>
    <w:rsid w:val="00DE1B9E"/>
    <w:rsid w:val="00DF1A1B"/>
    <w:rsid w:val="00DF2281"/>
    <w:rsid w:val="00DF3451"/>
    <w:rsid w:val="00DF35D2"/>
    <w:rsid w:val="00DF4207"/>
    <w:rsid w:val="00E00135"/>
    <w:rsid w:val="00E028E6"/>
    <w:rsid w:val="00E14C95"/>
    <w:rsid w:val="00E14EC5"/>
    <w:rsid w:val="00E1697A"/>
    <w:rsid w:val="00E2588D"/>
    <w:rsid w:val="00E258BB"/>
    <w:rsid w:val="00E33B7E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85CC5"/>
    <w:rsid w:val="00E936B0"/>
    <w:rsid w:val="00EB35B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  <w:rsid w:val="00F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7E66-4782-45FA-AD5C-74B751DC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2857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182</cp:revision>
  <cp:lastPrinted>2022-06-28T11:00:00Z</cp:lastPrinted>
  <dcterms:created xsi:type="dcterms:W3CDTF">2019-02-18T09:29:00Z</dcterms:created>
  <dcterms:modified xsi:type="dcterms:W3CDTF">2022-06-28T11:00:00Z</dcterms:modified>
</cp:coreProperties>
</file>