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DC" w:rsidRDefault="009120DC" w:rsidP="00D015DB">
      <w:pPr>
        <w:tabs>
          <w:tab w:val="left" w:pos="7740"/>
        </w:tabs>
        <w:spacing w:after="0" w:line="240" w:lineRule="auto"/>
        <w:rPr>
          <w:rFonts w:ascii="Times New Roman" w:eastAsia="Times New Roman" w:hAnsi="Times New Roman" w:cs="Times New Roman"/>
          <w:b/>
          <w:sz w:val="24"/>
          <w:szCs w:val="24"/>
          <w:lang w:eastAsia="ru-RU"/>
        </w:rPr>
      </w:pPr>
      <w:bookmarkStart w:id="0" w:name="_GoBack"/>
      <w:bookmarkEnd w:id="0"/>
    </w:p>
    <w:p w:rsidR="00596897" w:rsidRPr="00596897" w:rsidRDefault="00596897" w:rsidP="009120DC">
      <w:pPr>
        <w:tabs>
          <w:tab w:val="left" w:pos="7740"/>
        </w:tabs>
        <w:spacing w:after="0" w:line="240" w:lineRule="auto"/>
        <w:jc w:val="center"/>
        <w:rPr>
          <w:rFonts w:ascii="Times New Roman" w:eastAsia="Times New Roman" w:hAnsi="Times New Roman" w:cs="Times New Roman"/>
          <w:b/>
          <w:sz w:val="24"/>
          <w:szCs w:val="24"/>
          <w:lang w:eastAsia="ru-RU"/>
        </w:rPr>
      </w:pPr>
      <w:r w:rsidRPr="00596897">
        <w:rPr>
          <w:rFonts w:ascii="Times New Roman" w:eastAsia="Times New Roman" w:hAnsi="Times New Roman" w:cs="Times New Roman"/>
          <w:b/>
          <w:caps/>
          <w:color w:val="000000"/>
          <w:bdr w:val="none" w:sz="0" w:space="0" w:color="auto" w:frame="1"/>
          <w:lang w:eastAsia="ru-RU"/>
        </w:rPr>
        <w:t>Хаттама</w:t>
      </w:r>
      <w:r w:rsidRPr="00596897">
        <w:rPr>
          <w:rFonts w:ascii="Times New Roman" w:eastAsia="Times New Roman" w:hAnsi="Times New Roman" w:cs="Times New Roman"/>
          <w:b/>
          <w:sz w:val="24"/>
          <w:szCs w:val="24"/>
          <w:lang w:eastAsia="ru-RU"/>
        </w:rPr>
        <w:t xml:space="preserve"> </w:t>
      </w:r>
    </w:p>
    <w:p w:rsidR="00593302" w:rsidRDefault="00593302" w:rsidP="009120DC">
      <w:pPr>
        <w:tabs>
          <w:tab w:val="left" w:pos="7740"/>
        </w:tabs>
        <w:spacing w:after="0" w:line="240" w:lineRule="auto"/>
        <w:jc w:val="center"/>
        <w:rPr>
          <w:rFonts w:ascii="Times New Roman" w:eastAsia="Times New Roman" w:hAnsi="Times New Roman" w:cs="Times New Roman"/>
          <w:b/>
          <w:sz w:val="24"/>
          <w:szCs w:val="24"/>
          <w:lang w:eastAsia="ru-RU"/>
        </w:rPr>
      </w:pPr>
      <w:r w:rsidRPr="00593302">
        <w:rPr>
          <w:rFonts w:ascii="Times New Roman" w:eastAsia="Times New Roman" w:hAnsi="Times New Roman" w:cs="Times New Roman"/>
          <w:b/>
          <w:sz w:val="24"/>
          <w:szCs w:val="24"/>
          <w:lang w:eastAsia="ru-RU"/>
        </w:rPr>
        <w:t xml:space="preserve">арналған медициналық бұйымдарды </w:t>
      </w:r>
      <w:proofErr w:type="spellStart"/>
      <w:r w:rsidRPr="00593302">
        <w:rPr>
          <w:rFonts w:ascii="Times New Roman" w:eastAsia="Times New Roman" w:hAnsi="Times New Roman" w:cs="Times New Roman"/>
          <w:b/>
          <w:sz w:val="24"/>
          <w:szCs w:val="24"/>
          <w:lang w:eastAsia="ru-RU"/>
        </w:rPr>
        <w:t>сатып</w:t>
      </w:r>
      <w:proofErr w:type="spellEnd"/>
      <w:r w:rsidRPr="00593302">
        <w:rPr>
          <w:rFonts w:ascii="Times New Roman" w:eastAsia="Times New Roman" w:hAnsi="Times New Roman" w:cs="Times New Roman"/>
          <w:b/>
          <w:sz w:val="24"/>
          <w:szCs w:val="24"/>
          <w:lang w:eastAsia="ru-RU"/>
        </w:rPr>
        <w:t xml:space="preserve"> </w:t>
      </w:r>
      <w:proofErr w:type="spellStart"/>
      <w:r w:rsidRPr="00593302">
        <w:rPr>
          <w:rFonts w:ascii="Times New Roman" w:eastAsia="Times New Roman" w:hAnsi="Times New Roman" w:cs="Times New Roman"/>
          <w:b/>
          <w:sz w:val="24"/>
          <w:szCs w:val="24"/>
          <w:lang w:eastAsia="ru-RU"/>
        </w:rPr>
        <w:t>алу</w:t>
      </w:r>
      <w:proofErr w:type="spellEnd"/>
      <w:r w:rsidRPr="00593302">
        <w:rPr>
          <w:rFonts w:ascii="Times New Roman" w:eastAsia="Times New Roman" w:hAnsi="Times New Roman" w:cs="Times New Roman"/>
          <w:b/>
          <w:sz w:val="24"/>
          <w:szCs w:val="24"/>
          <w:lang w:eastAsia="ru-RU"/>
        </w:rPr>
        <w:t xml:space="preserve"> </w:t>
      </w:r>
    </w:p>
    <w:p w:rsidR="00593302" w:rsidRDefault="00E954F2" w:rsidP="009120DC">
      <w:pPr>
        <w:tabs>
          <w:tab w:val="left" w:pos="7740"/>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бойынша</w:t>
      </w:r>
      <w:proofErr w:type="spellEnd"/>
      <w:r>
        <w:rPr>
          <w:rFonts w:ascii="Times New Roman" w:eastAsia="Times New Roman" w:hAnsi="Times New Roman" w:cs="Times New Roman"/>
          <w:b/>
          <w:sz w:val="24"/>
          <w:szCs w:val="24"/>
          <w:lang w:eastAsia="ru-RU"/>
        </w:rPr>
        <w:t xml:space="preserve"> № 9</w:t>
      </w:r>
      <w:r w:rsidR="00593302" w:rsidRPr="00593302">
        <w:rPr>
          <w:rFonts w:ascii="Times New Roman" w:eastAsia="Times New Roman" w:hAnsi="Times New Roman" w:cs="Times New Roman"/>
          <w:b/>
          <w:sz w:val="24"/>
          <w:szCs w:val="24"/>
          <w:lang w:eastAsia="ru-RU"/>
        </w:rPr>
        <w:t xml:space="preserve"> тендер қорытындысы</w:t>
      </w:r>
      <w:r w:rsidR="00632CB3">
        <w:rPr>
          <w:rFonts w:ascii="Times New Roman" w:eastAsia="Times New Roman" w:hAnsi="Times New Roman" w:cs="Times New Roman"/>
          <w:b/>
          <w:sz w:val="24"/>
          <w:szCs w:val="24"/>
          <w:lang w:eastAsia="ru-RU"/>
        </w:rPr>
        <w:t xml:space="preserve"> </w:t>
      </w:r>
      <w:r w:rsidR="00632CB3" w:rsidRPr="00632CB3">
        <w:rPr>
          <w:rFonts w:ascii="Times New Roman" w:eastAsia="Times New Roman" w:hAnsi="Times New Roman" w:cs="Times New Roman"/>
          <w:b/>
          <w:sz w:val="24"/>
          <w:szCs w:val="24"/>
          <w:lang w:eastAsia="ru-RU"/>
        </w:rPr>
        <w:t>(медициналық техника)</w:t>
      </w:r>
    </w:p>
    <w:p w:rsidR="009120DC" w:rsidRDefault="009120DC" w:rsidP="009120DC">
      <w:pPr>
        <w:tabs>
          <w:tab w:val="left" w:pos="7740"/>
        </w:tabs>
        <w:spacing w:after="0" w:line="240" w:lineRule="auto"/>
        <w:jc w:val="center"/>
        <w:rPr>
          <w:rFonts w:ascii="Times New Roman" w:eastAsia="Times New Roman" w:hAnsi="Times New Roman" w:cs="Times New Roman"/>
          <w:b/>
          <w:sz w:val="24"/>
          <w:szCs w:val="24"/>
          <w:lang w:eastAsia="ru-RU"/>
        </w:rPr>
      </w:pPr>
      <w:proofErr w:type="gramStart"/>
      <w:r w:rsidRPr="00174868">
        <w:rPr>
          <w:rFonts w:ascii="Times New Roman" w:eastAsia="Times New Roman" w:hAnsi="Times New Roman" w:cs="Times New Roman"/>
          <w:b/>
          <w:sz w:val="24"/>
          <w:szCs w:val="24"/>
          <w:lang w:eastAsia="ru-RU"/>
        </w:rPr>
        <w:t>П</w:t>
      </w:r>
      <w:proofErr w:type="gramEnd"/>
      <w:r w:rsidRPr="00174868">
        <w:rPr>
          <w:rFonts w:ascii="Times New Roman" w:eastAsia="Times New Roman" w:hAnsi="Times New Roman" w:cs="Times New Roman"/>
          <w:b/>
          <w:sz w:val="24"/>
          <w:szCs w:val="24"/>
          <w:lang w:eastAsia="ru-RU"/>
        </w:rPr>
        <w:t xml:space="preserve"> Р О Т О К О Л</w:t>
      </w:r>
    </w:p>
    <w:p w:rsidR="008847F8" w:rsidRDefault="008847F8" w:rsidP="008847F8">
      <w:pPr>
        <w:tabs>
          <w:tab w:val="left" w:pos="7740"/>
        </w:tabs>
        <w:spacing w:after="0" w:line="240" w:lineRule="auto"/>
        <w:jc w:val="center"/>
        <w:rPr>
          <w:rFonts w:ascii="Times New Roman" w:eastAsia="Times New Roman" w:hAnsi="Times New Roman" w:cs="Times New Roman"/>
          <w:b/>
          <w:sz w:val="24"/>
          <w:szCs w:val="24"/>
          <w:lang w:eastAsia="ru-RU"/>
        </w:rPr>
      </w:pPr>
      <w:r w:rsidRPr="009120DC">
        <w:rPr>
          <w:rFonts w:ascii="Times New Roman" w:eastAsia="Times New Roman" w:hAnsi="Times New Roman" w:cs="Times New Roman"/>
          <w:b/>
          <w:sz w:val="24"/>
          <w:szCs w:val="24"/>
          <w:lang w:eastAsia="ru-RU"/>
        </w:rPr>
        <w:t xml:space="preserve">итогов тендера </w:t>
      </w:r>
      <w:r w:rsidR="00E954F2">
        <w:rPr>
          <w:rFonts w:ascii="Times New Roman" w:eastAsia="Times New Roman" w:hAnsi="Times New Roman" w:cs="Times New Roman"/>
          <w:b/>
          <w:sz w:val="24"/>
          <w:szCs w:val="24"/>
          <w:lang w:eastAsia="ru-RU"/>
        </w:rPr>
        <w:t>№ 9</w:t>
      </w:r>
      <w:r w:rsidR="00D8305C">
        <w:rPr>
          <w:rFonts w:ascii="Times New Roman" w:eastAsia="Times New Roman" w:hAnsi="Times New Roman" w:cs="Times New Roman"/>
          <w:b/>
          <w:sz w:val="24"/>
          <w:szCs w:val="24"/>
          <w:lang w:eastAsia="ru-RU"/>
        </w:rPr>
        <w:t xml:space="preserve"> </w:t>
      </w:r>
      <w:r w:rsidRPr="009120DC">
        <w:rPr>
          <w:rFonts w:ascii="Times New Roman" w:eastAsia="Times New Roman" w:hAnsi="Times New Roman" w:cs="Times New Roman"/>
          <w:b/>
          <w:sz w:val="24"/>
          <w:szCs w:val="24"/>
          <w:lang w:eastAsia="ru-RU"/>
        </w:rPr>
        <w:t>по закупу</w:t>
      </w:r>
      <w:r w:rsidRPr="00787B36">
        <w:rPr>
          <w:b/>
          <w:sz w:val="24"/>
          <w:szCs w:val="24"/>
        </w:rPr>
        <w:t xml:space="preserve"> </w:t>
      </w:r>
      <w:r w:rsidR="00481F61">
        <w:rPr>
          <w:rFonts w:ascii="Times New Roman" w:hAnsi="Times New Roman" w:cs="Times New Roman"/>
          <w:b/>
          <w:sz w:val="24"/>
          <w:szCs w:val="24"/>
        </w:rPr>
        <w:t>медицинских изделий</w:t>
      </w:r>
      <w:r w:rsidR="009758D6">
        <w:rPr>
          <w:rFonts w:ascii="Times New Roman" w:hAnsi="Times New Roman" w:cs="Times New Roman"/>
          <w:b/>
          <w:sz w:val="24"/>
          <w:szCs w:val="24"/>
        </w:rPr>
        <w:t xml:space="preserve"> </w:t>
      </w:r>
      <w:proofErr w:type="gramStart"/>
      <w:r w:rsidR="00CF4A19">
        <w:rPr>
          <w:rFonts w:ascii="Times New Roman" w:hAnsi="Times New Roman" w:cs="Times New Roman"/>
          <w:b/>
          <w:sz w:val="24"/>
          <w:szCs w:val="24"/>
        </w:rPr>
        <w:t xml:space="preserve">( </w:t>
      </w:r>
      <w:proofErr w:type="gramEnd"/>
      <w:r w:rsidR="00CF4A19">
        <w:rPr>
          <w:rFonts w:ascii="Times New Roman" w:hAnsi="Times New Roman" w:cs="Times New Roman"/>
          <w:b/>
          <w:sz w:val="24"/>
          <w:szCs w:val="24"/>
        </w:rPr>
        <w:t>медицинской техники)</w:t>
      </w:r>
    </w:p>
    <w:p w:rsidR="009120DC" w:rsidRPr="00174868" w:rsidRDefault="009120DC" w:rsidP="009120DC">
      <w:pPr>
        <w:spacing w:after="0" w:line="240" w:lineRule="auto"/>
        <w:jc w:val="center"/>
        <w:rPr>
          <w:rFonts w:ascii="Times New Roman" w:eastAsia="Times New Roman" w:hAnsi="Times New Roman" w:cs="Times New Roman"/>
          <w:b/>
          <w:sz w:val="24"/>
          <w:szCs w:val="24"/>
          <w:lang w:eastAsia="ru-RU"/>
        </w:rPr>
      </w:pPr>
    </w:p>
    <w:p w:rsidR="00676558" w:rsidRDefault="009120DC" w:rsidP="00676558">
      <w:pPr>
        <w:shd w:val="clear" w:color="auto" w:fill="FFFFFF"/>
        <w:tabs>
          <w:tab w:val="left" w:pos="7365"/>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w:t>
      </w:r>
      <w:r w:rsidR="00AC0AF7">
        <w:rPr>
          <w:rFonts w:ascii="Times New Roman" w:eastAsia="Times New Roman" w:hAnsi="Times New Roman" w:cs="Times New Roman"/>
          <w:b/>
          <w:sz w:val="24"/>
          <w:szCs w:val="24"/>
          <w:lang w:eastAsia="ru-RU"/>
        </w:rPr>
        <w:t xml:space="preserve"> </w:t>
      </w:r>
      <w:r w:rsidR="00676558" w:rsidRPr="004C3C72">
        <w:rPr>
          <w:rFonts w:ascii="Times New Roman" w:eastAsia="Times New Roman" w:hAnsi="Times New Roman" w:cs="Times New Roman"/>
          <w:b/>
          <w:sz w:val="24"/>
          <w:szCs w:val="24"/>
          <w:lang w:eastAsia="ru-RU"/>
        </w:rPr>
        <w:t xml:space="preserve">  </w:t>
      </w:r>
      <w:proofErr w:type="spellStart"/>
      <w:r w:rsidR="00676558" w:rsidRPr="004C3C72">
        <w:rPr>
          <w:rFonts w:ascii="Times New Roman" w:eastAsia="Times New Roman" w:hAnsi="Times New Roman" w:cs="Times New Roman"/>
          <w:sz w:val="24"/>
          <w:szCs w:val="24"/>
          <w:lang w:eastAsia="ru-RU"/>
        </w:rPr>
        <w:t>Петропавл</w:t>
      </w:r>
      <w:proofErr w:type="spellEnd"/>
      <w:r w:rsidR="00676558" w:rsidRPr="004C3C72">
        <w:rPr>
          <w:rFonts w:ascii="Times New Roman" w:eastAsia="Times New Roman" w:hAnsi="Times New Roman" w:cs="Times New Roman"/>
          <w:sz w:val="24"/>
          <w:szCs w:val="24"/>
          <w:lang w:eastAsia="ru-RU"/>
        </w:rPr>
        <w:t xml:space="preserve"> қ.</w:t>
      </w:r>
      <w:r w:rsidR="00676558" w:rsidRPr="00C570D8">
        <w:rPr>
          <w:rFonts w:ascii="Times New Roman" w:eastAsia="Times New Roman" w:hAnsi="Times New Roman" w:cs="Times New Roman"/>
          <w:color w:val="FF0000"/>
          <w:sz w:val="24"/>
          <w:szCs w:val="24"/>
          <w:lang w:eastAsia="ru-RU"/>
        </w:rPr>
        <w:tab/>
        <w:t xml:space="preserve">                                                         </w:t>
      </w:r>
      <w:r w:rsidR="0007530A">
        <w:rPr>
          <w:rFonts w:ascii="Times New Roman" w:eastAsia="Times New Roman" w:hAnsi="Times New Roman" w:cs="Times New Roman"/>
          <w:color w:val="000000"/>
          <w:sz w:val="24"/>
          <w:szCs w:val="24"/>
          <w:lang w:eastAsia="ru-RU"/>
        </w:rPr>
        <w:t>13</w:t>
      </w:r>
      <w:r w:rsidR="00E954F2">
        <w:rPr>
          <w:rFonts w:ascii="Times New Roman" w:eastAsia="Times New Roman" w:hAnsi="Times New Roman" w:cs="Times New Roman"/>
          <w:color w:val="000000"/>
          <w:sz w:val="24"/>
          <w:szCs w:val="24"/>
          <w:lang w:eastAsia="ru-RU"/>
        </w:rPr>
        <w:t>.11</w:t>
      </w:r>
      <w:r w:rsidR="00145A52">
        <w:rPr>
          <w:rFonts w:ascii="Times New Roman" w:eastAsia="Times New Roman" w:hAnsi="Times New Roman" w:cs="Times New Roman"/>
          <w:color w:val="000000"/>
          <w:sz w:val="24"/>
          <w:szCs w:val="24"/>
          <w:lang w:eastAsia="ru-RU"/>
        </w:rPr>
        <w:t>.2023</w:t>
      </w:r>
      <w:r w:rsidR="00676558" w:rsidRPr="00E45178">
        <w:rPr>
          <w:rFonts w:ascii="Times New Roman" w:eastAsia="Times New Roman" w:hAnsi="Times New Roman" w:cs="Times New Roman"/>
          <w:color w:val="000000"/>
          <w:sz w:val="24"/>
          <w:szCs w:val="24"/>
          <w:lang w:eastAsia="ru-RU"/>
        </w:rPr>
        <w:t>ж</w:t>
      </w:r>
      <w:r w:rsidR="00676558">
        <w:rPr>
          <w:rFonts w:ascii="Times New Roman" w:eastAsia="Times New Roman" w:hAnsi="Times New Roman" w:cs="Times New Roman"/>
          <w:color w:val="000000"/>
          <w:sz w:val="24"/>
          <w:szCs w:val="24"/>
          <w:lang w:eastAsia="ru-RU"/>
        </w:rPr>
        <w:t xml:space="preserve"> </w:t>
      </w:r>
    </w:p>
    <w:p w:rsidR="00676558" w:rsidRPr="00433603" w:rsidRDefault="00676558" w:rsidP="00676558">
      <w:pPr>
        <w:shd w:val="clear" w:color="auto" w:fill="FFFFFF"/>
        <w:tabs>
          <w:tab w:val="left" w:pos="7365"/>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0AF7">
        <w:rPr>
          <w:rFonts w:ascii="Times New Roman" w:eastAsia="Times New Roman" w:hAnsi="Times New Roman" w:cs="Times New Roman"/>
          <w:color w:val="000000"/>
          <w:sz w:val="24"/>
          <w:szCs w:val="24"/>
          <w:lang w:eastAsia="ru-RU"/>
        </w:rPr>
        <w:t xml:space="preserve">                       </w:t>
      </w:r>
      <w:r w:rsidR="00596897">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 xml:space="preserve">-00 </w:t>
      </w:r>
      <w:proofErr w:type="spellStart"/>
      <w:r w:rsidRPr="00D1497E">
        <w:rPr>
          <w:rFonts w:ascii="Times New Roman" w:eastAsia="Times New Roman" w:hAnsi="Times New Roman" w:cs="Times New Roman"/>
          <w:color w:val="000000"/>
          <w:sz w:val="24"/>
          <w:szCs w:val="24"/>
          <w:lang w:eastAsia="ru-RU"/>
        </w:rPr>
        <w:t>жергілікті</w:t>
      </w:r>
      <w:proofErr w:type="spellEnd"/>
      <w:r w:rsidRPr="00D1497E">
        <w:rPr>
          <w:rFonts w:ascii="Times New Roman" w:eastAsia="Times New Roman" w:hAnsi="Times New Roman" w:cs="Times New Roman"/>
          <w:color w:val="000000"/>
          <w:sz w:val="24"/>
          <w:szCs w:val="24"/>
          <w:lang w:eastAsia="ru-RU"/>
        </w:rPr>
        <w:t xml:space="preserve"> уақыт</w:t>
      </w:r>
    </w:p>
    <w:p w:rsidR="00676558" w:rsidRDefault="00AC0AF7" w:rsidP="00676558">
      <w:pPr>
        <w:tabs>
          <w:tab w:val="left" w:pos="736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6558">
        <w:rPr>
          <w:rFonts w:ascii="Times New Roman" w:eastAsia="Times New Roman" w:hAnsi="Times New Roman" w:cs="Times New Roman"/>
          <w:sz w:val="24"/>
          <w:szCs w:val="24"/>
          <w:lang w:eastAsia="ru-RU"/>
        </w:rPr>
        <w:t xml:space="preserve"> г. Петропавловск</w:t>
      </w:r>
      <w:r w:rsidR="0067655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07530A">
        <w:rPr>
          <w:rFonts w:ascii="Times New Roman" w:eastAsia="Times New Roman" w:hAnsi="Times New Roman" w:cs="Times New Roman"/>
          <w:sz w:val="24"/>
          <w:szCs w:val="24"/>
          <w:lang w:eastAsia="ru-RU"/>
        </w:rPr>
        <w:t>13</w:t>
      </w:r>
      <w:r w:rsidR="00E954F2">
        <w:rPr>
          <w:rFonts w:ascii="Times New Roman" w:eastAsia="Times New Roman" w:hAnsi="Times New Roman" w:cs="Times New Roman"/>
          <w:sz w:val="24"/>
          <w:szCs w:val="24"/>
          <w:lang w:eastAsia="ru-RU"/>
        </w:rPr>
        <w:t>.11</w:t>
      </w:r>
      <w:r w:rsidR="00145A52">
        <w:rPr>
          <w:rFonts w:ascii="Times New Roman" w:eastAsia="Times New Roman" w:hAnsi="Times New Roman" w:cs="Times New Roman"/>
          <w:sz w:val="24"/>
          <w:szCs w:val="24"/>
          <w:lang w:eastAsia="ru-RU"/>
        </w:rPr>
        <w:t>.2023</w:t>
      </w:r>
      <w:r w:rsidR="00676558" w:rsidRPr="00B319F1">
        <w:rPr>
          <w:rFonts w:ascii="Times New Roman" w:eastAsia="Times New Roman" w:hAnsi="Times New Roman" w:cs="Times New Roman"/>
          <w:sz w:val="24"/>
          <w:szCs w:val="24"/>
          <w:lang w:eastAsia="ru-RU"/>
        </w:rPr>
        <w:t>г</w:t>
      </w:r>
      <w:r w:rsidR="00676558">
        <w:rPr>
          <w:rFonts w:ascii="Times New Roman" w:eastAsia="Times New Roman" w:hAnsi="Times New Roman" w:cs="Times New Roman"/>
          <w:sz w:val="24"/>
          <w:szCs w:val="24"/>
          <w:lang w:eastAsia="ru-RU"/>
        </w:rPr>
        <w:t xml:space="preserve">  </w:t>
      </w:r>
    </w:p>
    <w:p w:rsidR="00676558" w:rsidRDefault="00676558" w:rsidP="00676558">
      <w:pPr>
        <w:tabs>
          <w:tab w:val="left" w:pos="736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0AF7">
        <w:rPr>
          <w:rFonts w:ascii="Times New Roman" w:eastAsia="Times New Roman" w:hAnsi="Times New Roman" w:cs="Times New Roman"/>
          <w:sz w:val="24"/>
          <w:szCs w:val="24"/>
          <w:lang w:eastAsia="ru-RU"/>
        </w:rPr>
        <w:t xml:space="preserve">                      </w:t>
      </w:r>
      <w:r w:rsidR="00596897">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-00</w:t>
      </w:r>
      <w:r w:rsidRPr="00D149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местного времени</w:t>
      </w:r>
    </w:p>
    <w:p w:rsidR="00333F6F" w:rsidRPr="00333F6F" w:rsidRDefault="00333F6F" w:rsidP="00333F6F">
      <w:pPr>
        <w:pStyle w:val="a8"/>
        <w:numPr>
          <w:ilvl w:val="0"/>
          <w:numId w:val="1"/>
        </w:numPr>
        <w:ind w:right="-1702"/>
        <w:rPr>
          <w:rFonts w:ascii="Times New Roman" w:hAnsi="Times New Roman" w:cs="Times New Roman"/>
          <w:sz w:val="24"/>
          <w:szCs w:val="24"/>
          <w:lang w:val="kk-KZ"/>
        </w:rPr>
      </w:pPr>
      <w:proofErr w:type="spellStart"/>
      <w:r w:rsidRPr="00333F6F">
        <w:rPr>
          <w:rFonts w:ascii="Times New Roman" w:hAnsi="Times New Roman" w:cs="Times New Roman"/>
          <w:sz w:val="24"/>
          <w:szCs w:val="24"/>
        </w:rPr>
        <w:t>Тендерлік</w:t>
      </w:r>
      <w:proofErr w:type="spellEnd"/>
      <w:r w:rsidRPr="00333F6F">
        <w:rPr>
          <w:rFonts w:ascii="Times New Roman" w:hAnsi="Times New Roman" w:cs="Times New Roman"/>
          <w:sz w:val="24"/>
          <w:szCs w:val="24"/>
        </w:rPr>
        <w:t xml:space="preserve"> комиссия </w:t>
      </w:r>
      <w:r w:rsidRPr="00333F6F">
        <w:rPr>
          <w:rFonts w:ascii="Times New Roman" w:hAnsi="Times New Roman" w:cs="Times New Roman"/>
          <w:sz w:val="24"/>
          <w:szCs w:val="24"/>
          <w:lang w:val="kk-KZ"/>
        </w:rPr>
        <w:t>«СҚО әкімдігінің ДСБ» КММ «Кө</w:t>
      </w:r>
      <w:proofErr w:type="gramStart"/>
      <w:r w:rsidRPr="00333F6F">
        <w:rPr>
          <w:rFonts w:ascii="Times New Roman" w:hAnsi="Times New Roman" w:cs="Times New Roman"/>
          <w:sz w:val="24"/>
          <w:szCs w:val="24"/>
          <w:lang w:val="kk-KZ"/>
        </w:rPr>
        <w:t>п</w:t>
      </w:r>
      <w:proofErr w:type="gramEnd"/>
      <w:r w:rsidRPr="00333F6F">
        <w:rPr>
          <w:rFonts w:ascii="Times New Roman" w:hAnsi="Times New Roman" w:cs="Times New Roman"/>
          <w:sz w:val="24"/>
          <w:szCs w:val="24"/>
          <w:lang w:val="kk-KZ"/>
        </w:rPr>
        <w:t xml:space="preserve"> бейінді қалалық жедел медициналық жәрдем ауруханасы» ШЖҚ КМК </w:t>
      </w:r>
      <w:r w:rsidR="00E954F2">
        <w:rPr>
          <w:rFonts w:ascii="Times New Roman" w:hAnsi="Times New Roman" w:cs="Times New Roman"/>
          <w:sz w:val="24"/>
          <w:szCs w:val="24"/>
        </w:rPr>
        <w:t xml:space="preserve"> 16.10.2023 ж. 371</w:t>
      </w:r>
      <w:r w:rsidRPr="00333F6F">
        <w:rPr>
          <w:rFonts w:ascii="Times New Roman" w:hAnsi="Times New Roman" w:cs="Times New Roman"/>
          <w:sz w:val="24"/>
          <w:szCs w:val="24"/>
        </w:rPr>
        <w:t xml:space="preserve">-О бұйрығымен </w:t>
      </w:r>
      <w:proofErr w:type="spellStart"/>
      <w:r w:rsidRPr="00333F6F">
        <w:rPr>
          <w:rFonts w:ascii="Times New Roman" w:hAnsi="Times New Roman" w:cs="Times New Roman"/>
          <w:sz w:val="24"/>
          <w:szCs w:val="24"/>
        </w:rPr>
        <w:t>бекітілген</w:t>
      </w:r>
      <w:proofErr w:type="spellEnd"/>
      <w:r w:rsidRPr="00333F6F">
        <w:rPr>
          <w:rFonts w:ascii="Times New Roman" w:hAnsi="Times New Roman" w:cs="Times New Roman"/>
          <w:sz w:val="24"/>
          <w:szCs w:val="24"/>
        </w:rPr>
        <w:t xml:space="preserve"> құрамында:</w:t>
      </w:r>
    </w:p>
    <w:p w:rsidR="00333F6F" w:rsidRPr="00333F6F" w:rsidRDefault="00333F6F" w:rsidP="00333F6F">
      <w:pPr>
        <w:pStyle w:val="a8"/>
        <w:tabs>
          <w:tab w:val="left" w:pos="7365"/>
        </w:tabs>
        <w:ind w:left="765" w:right="-1702"/>
        <w:rPr>
          <w:rFonts w:ascii="Times New Roman" w:hAnsi="Times New Roman" w:cs="Times New Roman"/>
          <w:sz w:val="24"/>
          <w:szCs w:val="24"/>
        </w:rPr>
      </w:pPr>
      <w:r w:rsidRPr="00333F6F">
        <w:rPr>
          <w:rFonts w:ascii="Times New Roman" w:hAnsi="Times New Roman" w:cs="Times New Roman"/>
          <w:sz w:val="24"/>
          <w:szCs w:val="24"/>
        </w:rPr>
        <w:t xml:space="preserve">Тендерная  комиссия КГП на ПХВ « Многопрофильная городская больница скорой медицинской помощи» КГУ «УЗ </w:t>
      </w:r>
      <w:proofErr w:type="spellStart"/>
      <w:r w:rsidRPr="00333F6F">
        <w:rPr>
          <w:rFonts w:ascii="Times New Roman" w:hAnsi="Times New Roman" w:cs="Times New Roman"/>
          <w:sz w:val="24"/>
          <w:szCs w:val="24"/>
        </w:rPr>
        <w:t>акимат</w:t>
      </w:r>
      <w:r w:rsidR="00CF4A19">
        <w:rPr>
          <w:rFonts w:ascii="Times New Roman" w:hAnsi="Times New Roman" w:cs="Times New Roman"/>
          <w:sz w:val="24"/>
          <w:szCs w:val="24"/>
        </w:rPr>
        <w:t>а</w:t>
      </w:r>
      <w:proofErr w:type="spellEnd"/>
      <w:r w:rsidR="00E954F2">
        <w:rPr>
          <w:rFonts w:ascii="Times New Roman" w:hAnsi="Times New Roman" w:cs="Times New Roman"/>
          <w:sz w:val="24"/>
          <w:szCs w:val="24"/>
        </w:rPr>
        <w:t xml:space="preserve"> СКО» утвержденная приказом 371-О от 16.10</w:t>
      </w:r>
      <w:r w:rsidRPr="00333F6F">
        <w:rPr>
          <w:rFonts w:ascii="Times New Roman" w:hAnsi="Times New Roman" w:cs="Times New Roman"/>
          <w:sz w:val="24"/>
          <w:szCs w:val="24"/>
        </w:rPr>
        <w:t>.2023г в составе:</w:t>
      </w:r>
    </w:p>
    <w:p w:rsidR="00333F6F" w:rsidRPr="00333F6F" w:rsidRDefault="00333F6F" w:rsidP="00333F6F">
      <w:pPr>
        <w:pStyle w:val="a8"/>
        <w:ind w:right="-1702"/>
        <w:rPr>
          <w:rFonts w:ascii="Times New Roman" w:hAnsi="Times New Roman" w:cs="Times New Roman"/>
          <w:bCs/>
          <w:sz w:val="24"/>
          <w:szCs w:val="24"/>
        </w:rPr>
      </w:pPr>
      <w:proofErr w:type="spellStart"/>
      <w:r w:rsidRPr="00333F6F">
        <w:rPr>
          <w:rFonts w:ascii="Times New Roman" w:hAnsi="Times New Roman" w:cs="Times New Roman"/>
          <w:sz w:val="24"/>
          <w:szCs w:val="24"/>
        </w:rPr>
        <w:t>Тендерлік</w:t>
      </w:r>
      <w:proofErr w:type="spellEnd"/>
      <w:r w:rsidRPr="00333F6F">
        <w:rPr>
          <w:rFonts w:ascii="Times New Roman" w:hAnsi="Times New Roman" w:cs="Times New Roman"/>
          <w:sz w:val="24"/>
          <w:szCs w:val="24"/>
        </w:rPr>
        <w:t xml:space="preserve"> комиссияның төрағасы</w:t>
      </w:r>
      <w:r w:rsidRPr="00333F6F">
        <w:rPr>
          <w:rFonts w:ascii="Times New Roman" w:hAnsi="Times New Roman" w:cs="Times New Roman"/>
          <w:bCs/>
          <w:sz w:val="24"/>
          <w:szCs w:val="24"/>
        </w:rPr>
        <w:t xml:space="preserve"> Председатель тендерной комиссии </w:t>
      </w:r>
    </w:p>
    <w:p w:rsidR="00333F6F" w:rsidRPr="00333F6F" w:rsidRDefault="00333F6F" w:rsidP="00333F6F">
      <w:pPr>
        <w:pStyle w:val="a8"/>
        <w:ind w:right="-1702"/>
        <w:rPr>
          <w:rFonts w:ascii="Times New Roman" w:hAnsi="Times New Roman" w:cs="Times New Roman"/>
          <w:bCs/>
          <w:sz w:val="24"/>
          <w:szCs w:val="24"/>
        </w:rPr>
      </w:pPr>
      <w:r w:rsidRPr="00333F6F">
        <w:rPr>
          <w:rFonts w:ascii="Times New Roman" w:hAnsi="Times New Roman" w:cs="Times New Roman"/>
          <w:bCs/>
          <w:sz w:val="24"/>
          <w:szCs w:val="24"/>
        </w:rPr>
        <w:t xml:space="preserve">                                                          </w:t>
      </w:r>
      <w:r w:rsidRPr="00333F6F">
        <w:rPr>
          <w:rFonts w:ascii="Times New Roman" w:hAnsi="Times New Roman" w:cs="Times New Roman"/>
          <w:sz w:val="24"/>
          <w:szCs w:val="24"/>
        </w:rPr>
        <w:t>-</w:t>
      </w:r>
      <w:proofErr w:type="spellStart"/>
      <w:r w:rsidR="00CF4A19">
        <w:rPr>
          <w:rFonts w:ascii="Times New Roman" w:hAnsi="Times New Roman" w:cs="Times New Roman"/>
          <w:sz w:val="24"/>
          <w:szCs w:val="24"/>
        </w:rPr>
        <w:t>Тасов</w:t>
      </w:r>
      <w:proofErr w:type="spellEnd"/>
      <w:r w:rsidR="00CF4A19">
        <w:rPr>
          <w:rFonts w:ascii="Times New Roman" w:hAnsi="Times New Roman" w:cs="Times New Roman"/>
          <w:sz w:val="24"/>
          <w:szCs w:val="24"/>
        </w:rPr>
        <w:t xml:space="preserve"> Р.К.- </w:t>
      </w:r>
      <w:r w:rsidR="00CF4A19" w:rsidRPr="00CF4A19">
        <w:rPr>
          <w:rFonts w:ascii="Times New Roman" w:hAnsi="Times New Roman" w:cs="Times New Roman"/>
          <w:sz w:val="24"/>
          <w:szCs w:val="24"/>
        </w:rPr>
        <w:t xml:space="preserve">директордың </w:t>
      </w:r>
      <w:proofErr w:type="spellStart"/>
      <w:r w:rsidR="00CF4A19" w:rsidRPr="00CF4A19">
        <w:rPr>
          <w:rFonts w:ascii="Times New Roman" w:hAnsi="Times New Roman" w:cs="Times New Roman"/>
          <w:sz w:val="24"/>
          <w:szCs w:val="24"/>
        </w:rPr>
        <w:t>орынбасары</w:t>
      </w:r>
      <w:proofErr w:type="spellEnd"/>
      <w:r w:rsidR="00CF4A19">
        <w:rPr>
          <w:rFonts w:ascii="Times New Roman" w:hAnsi="Times New Roman" w:cs="Times New Roman"/>
          <w:sz w:val="24"/>
          <w:szCs w:val="24"/>
        </w:rPr>
        <w:t xml:space="preserve">, заместитель </w:t>
      </w:r>
      <w:r w:rsidRPr="00333F6F">
        <w:rPr>
          <w:rFonts w:ascii="Times New Roman" w:hAnsi="Times New Roman" w:cs="Times New Roman"/>
          <w:sz w:val="24"/>
          <w:szCs w:val="24"/>
        </w:rPr>
        <w:t>директор</w:t>
      </w:r>
      <w:r w:rsidR="00CF4A19">
        <w:rPr>
          <w:rFonts w:ascii="Times New Roman" w:hAnsi="Times New Roman" w:cs="Times New Roman"/>
          <w:sz w:val="24"/>
          <w:szCs w:val="24"/>
        </w:rPr>
        <w:t>а</w:t>
      </w:r>
    </w:p>
    <w:p w:rsidR="00333F6F" w:rsidRPr="00333F6F" w:rsidRDefault="00333F6F" w:rsidP="00333F6F">
      <w:pPr>
        <w:pStyle w:val="a8"/>
        <w:ind w:right="-1702"/>
        <w:rPr>
          <w:rFonts w:ascii="Times New Roman" w:hAnsi="Times New Roman" w:cs="Times New Roman"/>
          <w:bCs/>
          <w:sz w:val="24"/>
          <w:szCs w:val="24"/>
        </w:rPr>
      </w:pPr>
      <w:proofErr w:type="spellStart"/>
      <w:r w:rsidRPr="00333F6F">
        <w:rPr>
          <w:rFonts w:ascii="Times New Roman" w:hAnsi="Times New Roman" w:cs="Times New Roman"/>
          <w:bCs/>
          <w:sz w:val="24"/>
          <w:szCs w:val="24"/>
        </w:rPr>
        <w:t>Тендерлік</w:t>
      </w:r>
      <w:proofErr w:type="spellEnd"/>
      <w:r w:rsidRPr="00333F6F">
        <w:rPr>
          <w:rFonts w:ascii="Times New Roman" w:hAnsi="Times New Roman" w:cs="Times New Roman"/>
          <w:bCs/>
          <w:sz w:val="24"/>
          <w:szCs w:val="24"/>
        </w:rPr>
        <w:t xml:space="preserve"> комиссия төрағасының </w:t>
      </w:r>
      <w:proofErr w:type="spellStart"/>
      <w:r w:rsidRPr="00333F6F">
        <w:rPr>
          <w:rFonts w:ascii="Times New Roman" w:hAnsi="Times New Roman" w:cs="Times New Roman"/>
          <w:bCs/>
          <w:sz w:val="24"/>
          <w:szCs w:val="24"/>
        </w:rPr>
        <w:t>орынбасар</w:t>
      </w:r>
      <w:proofErr w:type="gramStart"/>
      <w:r w:rsidRPr="00333F6F">
        <w:rPr>
          <w:rFonts w:ascii="Times New Roman" w:hAnsi="Times New Roman" w:cs="Times New Roman"/>
          <w:bCs/>
          <w:sz w:val="24"/>
          <w:szCs w:val="24"/>
        </w:rPr>
        <w:t>ы</w:t>
      </w:r>
      <w:proofErr w:type="spellEnd"/>
      <w:r w:rsidRPr="00333F6F">
        <w:rPr>
          <w:rFonts w:ascii="Times New Roman" w:hAnsi="Times New Roman" w:cs="Times New Roman"/>
          <w:bCs/>
          <w:sz w:val="24"/>
          <w:szCs w:val="24"/>
        </w:rPr>
        <w:t>-</w:t>
      </w:r>
      <w:proofErr w:type="gramEnd"/>
      <w:r w:rsidRPr="00333F6F">
        <w:rPr>
          <w:rFonts w:ascii="Times New Roman" w:hAnsi="Times New Roman" w:cs="Times New Roman"/>
          <w:bCs/>
          <w:sz w:val="24"/>
          <w:szCs w:val="24"/>
        </w:rPr>
        <w:t xml:space="preserve"> заместитель председателя тендерной комиссии:</w:t>
      </w:r>
    </w:p>
    <w:p w:rsidR="004F44FE" w:rsidRDefault="00333F6F" w:rsidP="004F44FE">
      <w:pPr>
        <w:pStyle w:val="a8"/>
        <w:spacing w:after="0" w:line="240" w:lineRule="auto"/>
        <w:ind w:left="4253" w:hanging="3533"/>
        <w:rPr>
          <w:rFonts w:ascii="Times New Roman" w:hAnsi="Times New Roman" w:cs="Times New Roman"/>
          <w:bCs/>
          <w:sz w:val="24"/>
          <w:szCs w:val="24"/>
        </w:rPr>
      </w:pPr>
      <w:r w:rsidRPr="00333F6F">
        <w:rPr>
          <w:rFonts w:ascii="Times New Roman" w:hAnsi="Times New Roman" w:cs="Times New Roman"/>
          <w:bCs/>
          <w:sz w:val="24"/>
          <w:szCs w:val="24"/>
        </w:rPr>
        <w:t xml:space="preserve">                                           </w:t>
      </w:r>
      <w:r w:rsidR="00D14591">
        <w:rPr>
          <w:rFonts w:ascii="Times New Roman" w:hAnsi="Times New Roman" w:cs="Times New Roman"/>
          <w:bCs/>
          <w:sz w:val="24"/>
          <w:szCs w:val="24"/>
        </w:rPr>
        <w:t xml:space="preserve">             </w:t>
      </w:r>
      <w:r w:rsidR="00D14591" w:rsidRPr="00E33B7E">
        <w:rPr>
          <w:rFonts w:ascii="Times New Roman" w:hAnsi="Times New Roman" w:cs="Times New Roman"/>
          <w:bCs/>
          <w:sz w:val="24"/>
          <w:szCs w:val="24"/>
        </w:rPr>
        <w:t xml:space="preserve">  - </w:t>
      </w:r>
      <w:proofErr w:type="spellStart"/>
      <w:r w:rsidR="004F44FE" w:rsidRPr="00333F6F">
        <w:rPr>
          <w:rFonts w:ascii="Times New Roman" w:hAnsi="Times New Roman" w:cs="Times New Roman"/>
          <w:bCs/>
          <w:sz w:val="24"/>
          <w:szCs w:val="24"/>
        </w:rPr>
        <w:t>Кокишева</w:t>
      </w:r>
      <w:proofErr w:type="spellEnd"/>
      <w:r w:rsidR="004F44FE" w:rsidRPr="00333F6F">
        <w:rPr>
          <w:rFonts w:ascii="Times New Roman" w:hAnsi="Times New Roman" w:cs="Times New Roman"/>
          <w:bCs/>
          <w:sz w:val="24"/>
          <w:szCs w:val="24"/>
        </w:rPr>
        <w:t xml:space="preserve"> Г.О.-</w:t>
      </w:r>
      <w:r w:rsidR="004F44FE" w:rsidRPr="00333F6F">
        <w:rPr>
          <w:rFonts w:ascii="Times New Roman" w:hAnsi="Times New Roman" w:cs="Times New Roman"/>
          <w:sz w:val="24"/>
          <w:szCs w:val="24"/>
        </w:rPr>
        <w:t xml:space="preserve"> </w:t>
      </w:r>
      <w:r w:rsidR="004F44FE" w:rsidRPr="00333F6F">
        <w:rPr>
          <w:rFonts w:ascii="Times New Roman" w:hAnsi="Times New Roman" w:cs="Times New Roman"/>
          <w:bCs/>
          <w:sz w:val="24"/>
          <w:szCs w:val="24"/>
        </w:rPr>
        <w:t xml:space="preserve">бас </w:t>
      </w:r>
      <w:proofErr w:type="spellStart"/>
      <w:r w:rsidR="004F44FE" w:rsidRPr="00333F6F">
        <w:rPr>
          <w:rFonts w:ascii="Times New Roman" w:hAnsi="Times New Roman" w:cs="Times New Roman"/>
          <w:bCs/>
          <w:sz w:val="24"/>
          <w:szCs w:val="24"/>
        </w:rPr>
        <w:t>медбик</w:t>
      </w:r>
      <w:proofErr w:type="gramStart"/>
      <w:r w:rsidR="004F44FE" w:rsidRPr="00333F6F">
        <w:rPr>
          <w:rFonts w:ascii="Times New Roman" w:hAnsi="Times New Roman" w:cs="Times New Roman"/>
          <w:bCs/>
          <w:sz w:val="24"/>
          <w:szCs w:val="24"/>
        </w:rPr>
        <w:t>е</w:t>
      </w:r>
      <w:proofErr w:type="spellEnd"/>
      <w:r w:rsidR="004F44FE" w:rsidRPr="00333F6F">
        <w:rPr>
          <w:rFonts w:ascii="Times New Roman" w:hAnsi="Times New Roman" w:cs="Times New Roman"/>
          <w:bCs/>
          <w:sz w:val="24"/>
          <w:szCs w:val="24"/>
        </w:rPr>
        <w:t>-</w:t>
      </w:r>
      <w:proofErr w:type="gramEnd"/>
      <w:r w:rsidR="004F44FE" w:rsidRPr="00333F6F">
        <w:rPr>
          <w:rFonts w:ascii="Times New Roman" w:hAnsi="Times New Roman" w:cs="Times New Roman"/>
          <w:bCs/>
          <w:sz w:val="24"/>
          <w:szCs w:val="24"/>
        </w:rPr>
        <w:t xml:space="preserve"> главная медицинская сестра</w:t>
      </w:r>
    </w:p>
    <w:p w:rsidR="00333F6F" w:rsidRPr="004F44FE" w:rsidRDefault="00333F6F" w:rsidP="004F44FE">
      <w:pPr>
        <w:spacing w:after="0" w:line="240" w:lineRule="auto"/>
        <w:rPr>
          <w:rFonts w:ascii="Times New Roman" w:hAnsi="Times New Roman" w:cs="Times New Roman"/>
          <w:bCs/>
          <w:sz w:val="24"/>
          <w:szCs w:val="24"/>
        </w:rPr>
      </w:pPr>
      <w:r w:rsidRPr="004F44FE">
        <w:rPr>
          <w:rFonts w:ascii="Times New Roman" w:hAnsi="Times New Roman" w:cs="Times New Roman"/>
          <w:bCs/>
          <w:sz w:val="24"/>
          <w:szCs w:val="24"/>
        </w:rPr>
        <w:t xml:space="preserve">            </w:t>
      </w:r>
      <w:proofErr w:type="spellStart"/>
      <w:r w:rsidRPr="004F44FE">
        <w:rPr>
          <w:rFonts w:ascii="Times New Roman" w:hAnsi="Times New Roman" w:cs="Times New Roman"/>
          <w:bCs/>
          <w:sz w:val="24"/>
          <w:szCs w:val="24"/>
        </w:rPr>
        <w:t>Тендерлік</w:t>
      </w:r>
      <w:proofErr w:type="spellEnd"/>
      <w:r w:rsidRPr="004F44FE">
        <w:rPr>
          <w:rFonts w:ascii="Times New Roman" w:hAnsi="Times New Roman" w:cs="Times New Roman"/>
          <w:bCs/>
          <w:sz w:val="24"/>
          <w:szCs w:val="24"/>
        </w:rPr>
        <w:t xml:space="preserve"> комиссияның мүшесі- Член тендерной комиссии</w:t>
      </w:r>
    </w:p>
    <w:p w:rsidR="004F44FE" w:rsidRPr="00AA2715" w:rsidRDefault="004F44FE" w:rsidP="004F44FE">
      <w:pPr>
        <w:spacing w:after="0" w:line="240" w:lineRule="auto"/>
        <w:ind w:left="2410" w:hanging="3686"/>
        <w:jc w:val="center"/>
        <w:rPr>
          <w:rFonts w:ascii="Times New Roman" w:hAnsi="Times New Roman" w:cs="Times New Roman"/>
          <w:bCs/>
          <w:sz w:val="24"/>
          <w:szCs w:val="24"/>
        </w:rPr>
      </w:pPr>
      <w:r>
        <w:rPr>
          <w:bCs/>
          <w:sz w:val="28"/>
          <w:szCs w:val="28"/>
        </w:rPr>
        <w:t xml:space="preserve">                                                                                    </w:t>
      </w:r>
      <w:r w:rsidRPr="00AA2715">
        <w:rPr>
          <w:rFonts w:ascii="Times New Roman" w:hAnsi="Times New Roman" w:cs="Times New Roman"/>
          <w:bCs/>
          <w:sz w:val="24"/>
          <w:szCs w:val="24"/>
        </w:rPr>
        <w:t>- Храмцова Т.А.-</w:t>
      </w:r>
      <w:r w:rsidR="00AA2715" w:rsidRPr="00AA2715">
        <w:rPr>
          <w:rFonts w:ascii="Times New Roman" w:hAnsi="Times New Roman" w:cs="Times New Roman"/>
          <w:sz w:val="24"/>
          <w:szCs w:val="24"/>
        </w:rPr>
        <w:t xml:space="preserve"> </w:t>
      </w:r>
      <w:r w:rsidR="00AA2715" w:rsidRPr="00AA2715">
        <w:rPr>
          <w:rFonts w:ascii="Times New Roman" w:hAnsi="Times New Roman" w:cs="Times New Roman"/>
          <w:bCs/>
          <w:sz w:val="24"/>
          <w:szCs w:val="24"/>
        </w:rPr>
        <w:t>травматологиялық пункттің ағ</w:t>
      </w:r>
      <w:proofErr w:type="gramStart"/>
      <w:r w:rsidR="00AA2715" w:rsidRPr="00AA2715">
        <w:rPr>
          <w:rFonts w:ascii="Times New Roman" w:hAnsi="Times New Roman" w:cs="Times New Roman"/>
          <w:bCs/>
          <w:sz w:val="24"/>
          <w:szCs w:val="24"/>
        </w:rPr>
        <w:t>а</w:t>
      </w:r>
      <w:proofErr w:type="gramEnd"/>
      <w:r w:rsidR="00AA2715" w:rsidRPr="00AA2715">
        <w:rPr>
          <w:rFonts w:ascii="Times New Roman" w:hAnsi="Times New Roman" w:cs="Times New Roman"/>
          <w:bCs/>
          <w:sz w:val="24"/>
          <w:szCs w:val="24"/>
        </w:rPr>
        <w:t xml:space="preserve"> </w:t>
      </w:r>
      <w:proofErr w:type="spellStart"/>
      <w:r w:rsidR="00AA2715" w:rsidRPr="00AA2715">
        <w:rPr>
          <w:rFonts w:ascii="Times New Roman" w:hAnsi="Times New Roman" w:cs="Times New Roman"/>
          <w:bCs/>
          <w:sz w:val="24"/>
          <w:szCs w:val="24"/>
        </w:rPr>
        <w:t>медбикесі-</w:t>
      </w:r>
      <w:r w:rsidRPr="00AA2715">
        <w:rPr>
          <w:rFonts w:ascii="Times New Roman" w:hAnsi="Times New Roman" w:cs="Times New Roman"/>
          <w:bCs/>
          <w:sz w:val="24"/>
          <w:szCs w:val="24"/>
        </w:rPr>
        <w:t>старшая</w:t>
      </w:r>
      <w:proofErr w:type="spellEnd"/>
      <w:r w:rsidRPr="00AA2715">
        <w:rPr>
          <w:rFonts w:ascii="Times New Roman" w:hAnsi="Times New Roman" w:cs="Times New Roman"/>
          <w:bCs/>
          <w:sz w:val="24"/>
          <w:szCs w:val="24"/>
        </w:rPr>
        <w:t xml:space="preserve"> медицинская сестра травматологического пункта.</w:t>
      </w:r>
    </w:p>
    <w:p w:rsidR="004F44FE" w:rsidRPr="00AA2715" w:rsidRDefault="00AA2715" w:rsidP="00AA2715">
      <w:pPr>
        <w:tabs>
          <w:tab w:val="left" w:pos="4253"/>
        </w:tabs>
        <w:spacing w:after="0" w:line="240" w:lineRule="auto"/>
        <w:ind w:left="4395" w:hanging="3828"/>
        <w:rPr>
          <w:rFonts w:ascii="Times New Roman" w:hAnsi="Times New Roman" w:cs="Times New Roman"/>
          <w:bCs/>
          <w:sz w:val="24"/>
          <w:szCs w:val="24"/>
        </w:rPr>
      </w:pPr>
      <w:r>
        <w:rPr>
          <w:rFonts w:ascii="Times New Roman" w:hAnsi="Times New Roman" w:cs="Times New Roman"/>
          <w:bCs/>
          <w:sz w:val="24"/>
          <w:szCs w:val="24"/>
        </w:rPr>
        <w:t xml:space="preserve">                                                            </w:t>
      </w:r>
      <w:r w:rsidR="004F44FE" w:rsidRPr="00AA2715">
        <w:rPr>
          <w:rFonts w:ascii="Times New Roman" w:hAnsi="Times New Roman" w:cs="Times New Roman"/>
          <w:bCs/>
          <w:sz w:val="24"/>
          <w:szCs w:val="24"/>
        </w:rPr>
        <w:t xml:space="preserve">-  </w:t>
      </w:r>
      <w:proofErr w:type="spellStart"/>
      <w:r w:rsidR="004F44FE" w:rsidRPr="00AA2715">
        <w:rPr>
          <w:rFonts w:ascii="Times New Roman" w:hAnsi="Times New Roman" w:cs="Times New Roman"/>
          <w:bCs/>
          <w:sz w:val="24"/>
          <w:szCs w:val="24"/>
        </w:rPr>
        <w:t>Оспанова</w:t>
      </w:r>
      <w:proofErr w:type="spellEnd"/>
      <w:r w:rsidR="004F44FE" w:rsidRPr="00AA2715">
        <w:rPr>
          <w:rFonts w:ascii="Times New Roman" w:hAnsi="Times New Roman" w:cs="Times New Roman"/>
          <w:bCs/>
          <w:sz w:val="24"/>
          <w:szCs w:val="24"/>
        </w:rPr>
        <w:t xml:space="preserve"> А.А. -</w:t>
      </w:r>
      <w:r w:rsidRPr="00AA2715">
        <w:rPr>
          <w:rFonts w:ascii="Times New Roman" w:hAnsi="Times New Roman" w:cs="Times New Roman"/>
          <w:sz w:val="24"/>
          <w:szCs w:val="24"/>
        </w:rPr>
        <w:t xml:space="preserve"> </w:t>
      </w:r>
      <w:r w:rsidRPr="00AA2715">
        <w:rPr>
          <w:rFonts w:ascii="Times New Roman" w:hAnsi="Times New Roman" w:cs="Times New Roman"/>
          <w:bCs/>
          <w:sz w:val="24"/>
          <w:szCs w:val="24"/>
        </w:rPr>
        <w:t>жақ-бет хирургиясының ағ</w:t>
      </w:r>
      <w:proofErr w:type="gramStart"/>
      <w:r w:rsidRPr="00AA2715">
        <w:rPr>
          <w:rFonts w:ascii="Times New Roman" w:hAnsi="Times New Roman" w:cs="Times New Roman"/>
          <w:bCs/>
          <w:sz w:val="24"/>
          <w:szCs w:val="24"/>
        </w:rPr>
        <w:t>а</w:t>
      </w:r>
      <w:proofErr w:type="gramEnd"/>
      <w:r w:rsidRPr="00AA2715">
        <w:rPr>
          <w:rFonts w:ascii="Times New Roman" w:hAnsi="Times New Roman" w:cs="Times New Roman"/>
          <w:bCs/>
          <w:sz w:val="24"/>
          <w:szCs w:val="24"/>
        </w:rPr>
        <w:t xml:space="preserve"> </w:t>
      </w:r>
      <w:proofErr w:type="spellStart"/>
      <w:r w:rsidRPr="00AA2715">
        <w:rPr>
          <w:rFonts w:ascii="Times New Roman" w:hAnsi="Times New Roman" w:cs="Times New Roman"/>
          <w:bCs/>
          <w:sz w:val="24"/>
          <w:szCs w:val="24"/>
        </w:rPr>
        <w:t>медбикесі-</w:t>
      </w:r>
      <w:r w:rsidR="004F44FE" w:rsidRPr="00AA2715">
        <w:rPr>
          <w:rFonts w:ascii="Times New Roman" w:hAnsi="Times New Roman" w:cs="Times New Roman"/>
          <w:bCs/>
          <w:sz w:val="24"/>
          <w:szCs w:val="24"/>
        </w:rPr>
        <w:t>старшая</w:t>
      </w:r>
      <w:proofErr w:type="spellEnd"/>
      <w:r w:rsidR="004F44FE" w:rsidRPr="00AA2715">
        <w:rPr>
          <w:rFonts w:ascii="Times New Roman" w:hAnsi="Times New Roman" w:cs="Times New Roman"/>
          <w:bCs/>
          <w:sz w:val="24"/>
          <w:szCs w:val="24"/>
        </w:rPr>
        <w:t xml:space="preserve"> медицинская сестра </w:t>
      </w:r>
      <w:r>
        <w:rPr>
          <w:rFonts w:ascii="Times New Roman" w:hAnsi="Times New Roman" w:cs="Times New Roman"/>
          <w:bCs/>
          <w:sz w:val="24"/>
          <w:szCs w:val="24"/>
        </w:rPr>
        <w:t xml:space="preserve">                </w:t>
      </w:r>
      <w:r w:rsidR="004F44FE" w:rsidRPr="00AA2715">
        <w:rPr>
          <w:rFonts w:ascii="Times New Roman" w:hAnsi="Times New Roman" w:cs="Times New Roman"/>
          <w:bCs/>
          <w:sz w:val="24"/>
          <w:szCs w:val="24"/>
        </w:rPr>
        <w:t>челюстно-лицевой хирургии.</w:t>
      </w:r>
    </w:p>
    <w:p w:rsidR="004F44FE" w:rsidRPr="00AA2715" w:rsidRDefault="004F44FE" w:rsidP="004F44FE">
      <w:pPr>
        <w:spacing w:after="0" w:line="240" w:lineRule="auto"/>
        <w:ind w:left="3828" w:hanging="3402"/>
        <w:rPr>
          <w:rFonts w:ascii="Times New Roman" w:hAnsi="Times New Roman" w:cs="Times New Roman"/>
          <w:bCs/>
          <w:sz w:val="24"/>
          <w:szCs w:val="24"/>
        </w:rPr>
      </w:pPr>
      <w:r w:rsidRPr="00AA2715">
        <w:rPr>
          <w:rFonts w:ascii="Times New Roman" w:hAnsi="Times New Roman" w:cs="Times New Roman"/>
          <w:bCs/>
          <w:sz w:val="24"/>
          <w:szCs w:val="24"/>
        </w:rPr>
        <w:t xml:space="preserve">                                                            - </w:t>
      </w:r>
      <w:proofErr w:type="spellStart"/>
      <w:r w:rsidRPr="00AA2715">
        <w:rPr>
          <w:rFonts w:ascii="Times New Roman" w:hAnsi="Times New Roman" w:cs="Times New Roman"/>
          <w:bCs/>
          <w:sz w:val="24"/>
          <w:szCs w:val="24"/>
        </w:rPr>
        <w:t>Решетняк</w:t>
      </w:r>
      <w:proofErr w:type="spellEnd"/>
      <w:r w:rsidRPr="00AA2715">
        <w:rPr>
          <w:rFonts w:ascii="Times New Roman" w:hAnsi="Times New Roman" w:cs="Times New Roman"/>
          <w:bCs/>
          <w:sz w:val="24"/>
          <w:szCs w:val="24"/>
        </w:rPr>
        <w:t xml:space="preserve"> А.Е.- инженер </w:t>
      </w:r>
      <w:proofErr w:type="gramStart"/>
      <w:r w:rsidRPr="00AA2715">
        <w:rPr>
          <w:rFonts w:ascii="Times New Roman" w:hAnsi="Times New Roman" w:cs="Times New Roman"/>
          <w:bCs/>
          <w:sz w:val="24"/>
          <w:szCs w:val="24"/>
        </w:rPr>
        <w:t>–м</w:t>
      </w:r>
      <w:proofErr w:type="gramEnd"/>
      <w:r w:rsidRPr="00AA2715">
        <w:rPr>
          <w:rFonts w:ascii="Times New Roman" w:hAnsi="Times New Roman" w:cs="Times New Roman"/>
          <w:bCs/>
          <w:sz w:val="24"/>
          <w:szCs w:val="24"/>
        </w:rPr>
        <w:t>етролог- инженер –метролог</w:t>
      </w:r>
    </w:p>
    <w:p w:rsidR="00333F6F" w:rsidRPr="00C114C8" w:rsidRDefault="00333F6F" w:rsidP="00333F6F">
      <w:pPr>
        <w:pStyle w:val="a8"/>
        <w:ind w:right="-1702"/>
        <w:rPr>
          <w:bCs/>
          <w:sz w:val="24"/>
          <w:szCs w:val="24"/>
        </w:rPr>
      </w:pPr>
      <w:proofErr w:type="spellStart"/>
      <w:r w:rsidRPr="00333F6F">
        <w:rPr>
          <w:rFonts w:ascii="Times New Roman" w:hAnsi="Times New Roman" w:cs="Times New Roman"/>
          <w:bCs/>
          <w:sz w:val="24"/>
          <w:szCs w:val="24"/>
        </w:rPr>
        <w:t>Тендерлік</w:t>
      </w:r>
      <w:proofErr w:type="spellEnd"/>
      <w:r w:rsidRPr="00333F6F">
        <w:rPr>
          <w:rFonts w:ascii="Times New Roman" w:hAnsi="Times New Roman" w:cs="Times New Roman"/>
          <w:bCs/>
          <w:sz w:val="24"/>
          <w:szCs w:val="24"/>
        </w:rPr>
        <w:t xml:space="preserve"> комиссияның </w:t>
      </w:r>
      <w:proofErr w:type="spellStart"/>
      <w:r w:rsidRPr="00333F6F">
        <w:rPr>
          <w:rFonts w:ascii="Times New Roman" w:hAnsi="Times New Roman" w:cs="Times New Roman"/>
          <w:bCs/>
          <w:sz w:val="24"/>
          <w:szCs w:val="24"/>
        </w:rPr>
        <w:t>хатшысы</w:t>
      </w:r>
      <w:proofErr w:type="spellEnd"/>
      <w:r w:rsidRPr="00333F6F">
        <w:rPr>
          <w:rFonts w:ascii="Times New Roman" w:hAnsi="Times New Roman" w:cs="Times New Roman"/>
          <w:bCs/>
          <w:sz w:val="24"/>
          <w:szCs w:val="24"/>
        </w:rPr>
        <w:t xml:space="preserve">: Секретарь тендерной комиссии: </w:t>
      </w:r>
      <w:r w:rsidRPr="00333F6F">
        <w:rPr>
          <w:rFonts w:ascii="Times New Roman" w:hAnsi="Times New Roman" w:cs="Times New Roman"/>
          <w:sz w:val="24"/>
          <w:szCs w:val="24"/>
        </w:rPr>
        <w:t xml:space="preserve"> </w:t>
      </w:r>
      <w:r w:rsidRPr="00333F6F">
        <w:rPr>
          <w:rFonts w:ascii="Times New Roman" w:hAnsi="Times New Roman" w:cs="Times New Roman"/>
          <w:bCs/>
          <w:sz w:val="24"/>
          <w:szCs w:val="24"/>
        </w:rPr>
        <w:t xml:space="preserve">- Горбунова  В. </w:t>
      </w:r>
      <w:proofErr w:type="spellStart"/>
      <w:r w:rsidRPr="00333F6F">
        <w:rPr>
          <w:rFonts w:ascii="Times New Roman" w:hAnsi="Times New Roman" w:cs="Times New Roman"/>
          <w:bCs/>
          <w:sz w:val="24"/>
          <w:szCs w:val="24"/>
        </w:rPr>
        <w:t>Н.-орынбасары</w:t>
      </w:r>
      <w:proofErr w:type="spellEnd"/>
      <w:r w:rsidRPr="00333F6F">
        <w:rPr>
          <w:rFonts w:ascii="Times New Roman" w:hAnsi="Times New Roman" w:cs="Times New Roman"/>
          <w:bCs/>
          <w:sz w:val="24"/>
          <w:szCs w:val="24"/>
        </w:rPr>
        <w:t xml:space="preserve"> бас бухгалтер- </w:t>
      </w:r>
      <w:r w:rsidRPr="00333F6F">
        <w:rPr>
          <w:rFonts w:ascii="Times New Roman" w:hAnsi="Times New Roman" w:cs="Times New Roman"/>
          <w:sz w:val="24"/>
          <w:szCs w:val="24"/>
        </w:rPr>
        <w:t>заместитель  главного бухгалтера</w:t>
      </w:r>
      <w:r w:rsidRPr="00C114C8">
        <w:rPr>
          <w:sz w:val="24"/>
          <w:szCs w:val="24"/>
        </w:rPr>
        <w:t xml:space="preserve">                                                </w:t>
      </w:r>
      <w:r w:rsidRPr="00C114C8">
        <w:rPr>
          <w:sz w:val="24"/>
          <w:szCs w:val="24"/>
        </w:rPr>
        <w:tab/>
        <w:t xml:space="preserve">                                </w:t>
      </w:r>
    </w:p>
    <w:p w:rsidR="00691C88" w:rsidRDefault="00596897" w:rsidP="00691C88">
      <w:pPr>
        <w:tabs>
          <w:tab w:val="center" w:pos="7645"/>
        </w:tabs>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Тегін</w:t>
      </w:r>
      <w:proofErr w:type="spellEnd"/>
      <w:r w:rsidR="00691C88" w:rsidRPr="00691C88">
        <w:rPr>
          <w:rFonts w:ascii="Times New Roman" w:hAnsi="Times New Roman" w:cs="Times New Roman"/>
          <w:bCs/>
          <w:sz w:val="24"/>
          <w:szCs w:val="24"/>
        </w:rPr>
        <w:t xml:space="preserve"> медициналық көмектің </w:t>
      </w:r>
      <w:proofErr w:type="spellStart"/>
      <w:r w:rsidR="00691C88" w:rsidRPr="00691C88">
        <w:rPr>
          <w:rFonts w:ascii="Times New Roman" w:hAnsi="Times New Roman" w:cs="Times New Roman"/>
          <w:bCs/>
          <w:sz w:val="24"/>
          <w:szCs w:val="24"/>
        </w:rPr>
        <w:t>кепілдік</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берілген</w:t>
      </w:r>
      <w:proofErr w:type="spellEnd"/>
      <w:r w:rsidR="00691C88" w:rsidRPr="00691C88">
        <w:rPr>
          <w:rFonts w:ascii="Times New Roman" w:hAnsi="Times New Roman" w:cs="Times New Roman"/>
          <w:bCs/>
          <w:sz w:val="24"/>
          <w:szCs w:val="24"/>
        </w:rPr>
        <w:t xml:space="preserve"> көлемі, медициналық көмектің қосымша көлемі шеңберінде дә</w:t>
      </w:r>
      <w:proofErr w:type="gramStart"/>
      <w:r w:rsidR="00691C88" w:rsidRPr="00691C88">
        <w:rPr>
          <w:rFonts w:ascii="Times New Roman" w:hAnsi="Times New Roman" w:cs="Times New Roman"/>
          <w:bCs/>
          <w:sz w:val="24"/>
          <w:szCs w:val="24"/>
        </w:rPr>
        <w:t>р</w:t>
      </w:r>
      <w:proofErr w:type="gramEnd"/>
      <w:r w:rsidR="00691C88" w:rsidRPr="00691C88">
        <w:rPr>
          <w:rFonts w:ascii="Times New Roman" w:hAnsi="Times New Roman" w:cs="Times New Roman"/>
          <w:bCs/>
          <w:sz w:val="24"/>
          <w:szCs w:val="24"/>
        </w:rPr>
        <w:t xml:space="preserve">ілік </w:t>
      </w:r>
      <w:proofErr w:type="spellStart"/>
      <w:r w:rsidR="00691C88" w:rsidRPr="00691C88">
        <w:rPr>
          <w:rFonts w:ascii="Times New Roman" w:hAnsi="Times New Roman" w:cs="Times New Roman"/>
          <w:bCs/>
          <w:sz w:val="24"/>
          <w:szCs w:val="24"/>
        </w:rPr>
        <w:t>заттарды</w:t>
      </w:r>
      <w:proofErr w:type="spellEnd"/>
      <w:r w:rsidR="00691C88" w:rsidRPr="00691C88">
        <w:rPr>
          <w:rFonts w:ascii="Times New Roman" w:hAnsi="Times New Roman" w:cs="Times New Roman"/>
          <w:bCs/>
          <w:sz w:val="24"/>
          <w:szCs w:val="24"/>
        </w:rPr>
        <w:t xml:space="preserve">, медициналық бұйымдар мен мамандандырылған </w:t>
      </w:r>
      <w:proofErr w:type="spellStart"/>
      <w:r w:rsidR="00691C88" w:rsidRPr="00691C88">
        <w:rPr>
          <w:rFonts w:ascii="Times New Roman" w:hAnsi="Times New Roman" w:cs="Times New Roman"/>
          <w:bCs/>
          <w:sz w:val="24"/>
          <w:szCs w:val="24"/>
        </w:rPr>
        <w:t>емдік</w:t>
      </w:r>
      <w:proofErr w:type="spellEnd"/>
      <w:r w:rsidR="00691C88" w:rsidRPr="00691C88">
        <w:rPr>
          <w:rFonts w:ascii="Times New Roman" w:hAnsi="Times New Roman" w:cs="Times New Roman"/>
          <w:bCs/>
          <w:sz w:val="24"/>
          <w:szCs w:val="24"/>
        </w:rPr>
        <w:t xml:space="preserve"> өнімдерді </w:t>
      </w:r>
      <w:proofErr w:type="spellStart"/>
      <w:r w:rsidR="00691C88" w:rsidRPr="00691C88">
        <w:rPr>
          <w:rFonts w:ascii="Times New Roman" w:hAnsi="Times New Roman" w:cs="Times New Roman"/>
          <w:bCs/>
          <w:sz w:val="24"/>
          <w:szCs w:val="24"/>
        </w:rPr>
        <w:t>сатып</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алуды</w:t>
      </w:r>
      <w:proofErr w:type="spellEnd"/>
      <w:r w:rsidR="00691C88" w:rsidRPr="00691C88">
        <w:rPr>
          <w:rFonts w:ascii="Times New Roman" w:hAnsi="Times New Roman" w:cs="Times New Roman"/>
          <w:bCs/>
          <w:sz w:val="24"/>
          <w:szCs w:val="24"/>
        </w:rPr>
        <w:t xml:space="preserve"> ұйымдастыру және өткізу қағидаларын </w:t>
      </w:r>
      <w:proofErr w:type="spellStart"/>
      <w:r w:rsidR="00691C88" w:rsidRPr="00691C88">
        <w:rPr>
          <w:rFonts w:ascii="Times New Roman" w:hAnsi="Times New Roman" w:cs="Times New Roman"/>
          <w:bCs/>
          <w:sz w:val="24"/>
          <w:szCs w:val="24"/>
        </w:rPr>
        <w:t>бекіту</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туралы</w:t>
      </w:r>
      <w:proofErr w:type="spellEnd"/>
      <w:r w:rsidR="00691C88" w:rsidRPr="00691C88">
        <w:rPr>
          <w:rFonts w:ascii="Times New Roman" w:hAnsi="Times New Roman" w:cs="Times New Roman"/>
          <w:bCs/>
          <w:sz w:val="24"/>
          <w:szCs w:val="24"/>
        </w:rPr>
        <w:t xml:space="preserve"> "Қазақстан </w:t>
      </w:r>
      <w:proofErr w:type="spellStart"/>
      <w:r w:rsidR="00691C88" w:rsidRPr="00691C88">
        <w:rPr>
          <w:rFonts w:ascii="Times New Roman" w:hAnsi="Times New Roman" w:cs="Times New Roman"/>
          <w:bCs/>
          <w:sz w:val="24"/>
          <w:szCs w:val="24"/>
        </w:rPr>
        <w:t>Республикасы</w:t>
      </w:r>
      <w:proofErr w:type="spellEnd"/>
      <w:r w:rsidR="00691C88" w:rsidRPr="00691C88">
        <w:rPr>
          <w:rFonts w:ascii="Times New Roman" w:hAnsi="Times New Roman" w:cs="Times New Roman"/>
          <w:bCs/>
          <w:sz w:val="24"/>
          <w:szCs w:val="24"/>
        </w:rPr>
        <w:t xml:space="preserve"> Денсаулық сақтау министрінің 07.06.02023 жылғы № 110 бұйрығына сәйкес медициналық бұйымдарды (медициналық </w:t>
      </w:r>
      <w:proofErr w:type="spellStart"/>
      <w:r w:rsidR="00691C88" w:rsidRPr="00691C88">
        <w:rPr>
          <w:rFonts w:ascii="Times New Roman" w:hAnsi="Times New Roman" w:cs="Times New Roman"/>
          <w:bCs/>
          <w:sz w:val="24"/>
          <w:szCs w:val="24"/>
        </w:rPr>
        <w:t>техникан</w:t>
      </w:r>
      <w:r w:rsidR="004F44FE">
        <w:rPr>
          <w:rFonts w:ascii="Times New Roman" w:hAnsi="Times New Roman" w:cs="Times New Roman"/>
          <w:bCs/>
          <w:sz w:val="24"/>
          <w:szCs w:val="24"/>
        </w:rPr>
        <w:t>ы</w:t>
      </w:r>
      <w:proofErr w:type="spellEnd"/>
      <w:r w:rsidR="004F44FE">
        <w:rPr>
          <w:rFonts w:ascii="Times New Roman" w:hAnsi="Times New Roman" w:cs="Times New Roman"/>
          <w:bCs/>
          <w:sz w:val="24"/>
          <w:szCs w:val="24"/>
        </w:rPr>
        <w:t xml:space="preserve">) </w:t>
      </w:r>
      <w:proofErr w:type="spellStart"/>
      <w:r w:rsidR="004F44FE">
        <w:rPr>
          <w:rFonts w:ascii="Times New Roman" w:hAnsi="Times New Roman" w:cs="Times New Roman"/>
          <w:bCs/>
          <w:sz w:val="24"/>
          <w:szCs w:val="24"/>
        </w:rPr>
        <w:t>сатып</w:t>
      </w:r>
      <w:proofErr w:type="spellEnd"/>
      <w:r w:rsidR="004F44FE">
        <w:rPr>
          <w:rFonts w:ascii="Times New Roman" w:hAnsi="Times New Roman" w:cs="Times New Roman"/>
          <w:bCs/>
          <w:sz w:val="24"/>
          <w:szCs w:val="24"/>
        </w:rPr>
        <w:t xml:space="preserve"> </w:t>
      </w:r>
      <w:proofErr w:type="spellStart"/>
      <w:r w:rsidR="004F44FE">
        <w:rPr>
          <w:rFonts w:ascii="Times New Roman" w:hAnsi="Times New Roman" w:cs="Times New Roman"/>
          <w:bCs/>
          <w:sz w:val="24"/>
          <w:szCs w:val="24"/>
        </w:rPr>
        <w:t>алу</w:t>
      </w:r>
      <w:proofErr w:type="spellEnd"/>
      <w:r w:rsidR="004F44FE">
        <w:rPr>
          <w:rFonts w:ascii="Times New Roman" w:hAnsi="Times New Roman" w:cs="Times New Roman"/>
          <w:bCs/>
          <w:sz w:val="24"/>
          <w:szCs w:val="24"/>
        </w:rPr>
        <w:t xml:space="preserve"> жөніндегі жылғы № 9</w:t>
      </w:r>
      <w:r w:rsidR="00691C88" w:rsidRPr="00691C88">
        <w:rPr>
          <w:rFonts w:ascii="Times New Roman" w:hAnsi="Times New Roman" w:cs="Times New Roman"/>
          <w:bCs/>
          <w:sz w:val="24"/>
          <w:szCs w:val="24"/>
        </w:rPr>
        <w:t xml:space="preserve"> тендердің қорытындысын шығарды </w:t>
      </w:r>
      <w:proofErr w:type="spellStart"/>
      <w:r w:rsidR="00691C88" w:rsidRPr="00691C88">
        <w:rPr>
          <w:rFonts w:ascii="Times New Roman" w:hAnsi="Times New Roman" w:cs="Times New Roman"/>
          <w:bCs/>
          <w:sz w:val="24"/>
          <w:szCs w:val="24"/>
        </w:rPr>
        <w:t>тергеу</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изоляторлары</w:t>
      </w:r>
      <w:proofErr w:type="spellEnd"/>
      <w:r w:rsidR="00691C88" w:rsidRPr="00691C88">
        <w:rPr>
          <w:rFonts w:ascii="Times New Roman" w:hAnsi="Times New Roman" w:cs="Times New Roman"/>
          <w:bCs/>
          <w:sz w:val="24"/>
          <w:szCs w:val="24"/>
        </w:rPr>
        <w:t xml:space="preserve"> мен қылмысты</w:t>
      </w:r>
      <w:proofErr w:type="gramStart"/>
      <w:r w:rsidR="00691C88" w:rsidRPr="00691C88">
        <w:rPr>
          <w:rFonts w:ascii="Times New Roman" w:hAnsi="Times New Roman" w:cs="Times New Roman"/>
          <w:bCs/>
          <w:sz w:val="24"/>
          <w:szCs w:val="24"/>
        </w:rPr>
        <w:t>қ-</w:t>
      </w:r>
      <w:proofErr w:type="gramEnd"/>
      <w:r w:rsidR="00691C88" w:rsidRPr="00691C88">
        <w:rPr>
          <w:rFonts w:ascii="Times New Roman" w:hAnsi="Times New Roman" w:cs="Times New Roman"/>
          <w:bCs/>
          <w:sz w:val="24"/>
          <w:szCs w:val="24"/>
        </w:rPr>
        <w:t xml:space="preserve">атқару (пенитенциарлық) жүйесінің </w:t>
      </w:r>
      <w:proofErr w:type="spellStart"/>
      <w:r w:rsidR="00691C88" w:rsidRPr="00691C88">
        <w:rPr>
          <w:rFonts w:ascii="Times New Roman" w:hAnsi="Times New Roman" w:cs="Times New Roman"/>
          <w:bCs/>
          <w:sz w:val="24"/>
          <w:szCs w:val="24"/>
        </w:rPr>
        <w:t>мекемелерінде</w:t>
      </w:r>
      <w:proofErr w:type="spellEnd"/>
      <w:r w:rsidR="00691C88" w:rsidRPr="00691C88">
        <w:rPr>
          <w:rFonts w:ascii="Times New Roman" w:hAnsi="Times New Roman" w:cs="Times New Roman"/>
          <w:bCs/>
          <w:sz w:val="24"/>
          <w:szCs w:val="24"/>
        </w:rPr>
        <w:t xml:space="preserve"> ұсталатын </w:t>
      </w:r>
      <w:proofErr w:type="spellStart"/>
      <w:r w:rsidR="00691C88" w:rsidRPr="00691C88">
        <w:rPr>
          <w:rFonts w:ascii="Times New Roman" w:hAnsi="Times New Roman" w:cs="Times New Roman"/>
          <w:bCs/>
          <w:sz w:val="24"/>
          <w:szCs w:val="24"/>
        </w:rPr>
        <w:t>адамдар</w:t>
      </w:r>
      <w:proofErr w:type="spellEnd"/>
      <w:r w:rsidR="00691C88" w:rsidRPr="00691C88">
        <w:rPr>
          <w:rFonts w:ascii="Times New Roman" w:hAnsi="Times New Roman" w:cs="Times New Roman"/>
          <w:bCs/>
          <w:sz w:val="24"/>
          <w:szCs w:val="24"/>
        </w:rPr>
        <w:t xml:space="preserve"> үшін, бюджет қаражаты </w:t>
      </w:r>
      <w:proofErr w:type="spellStart"/>
      <w:r w:rsidR="00691C88" w:rsidRPr="00691C88">
        <w:rPr>
          <w:rFonts w:ascii="Times New Roman" w:hAnsi="Times New Roman" w:cs="Times New Roman"/>
          <w:bCs/>
          <w:sz w:val="24"/>
          <w:szCs w:val="24"/>
        </w:rPr>
        <w:t>есебінен</w:t>
      </w:r>
      <w:proofErr w:type="spellEnd"/>
      <w:r w:rsidR="00691C88" w:rsidRPr="00691C88">
        <w:rPr>
          <w:rFonts w:ascii="Times New Roman" w:hAnsi="Times New Roman" w:cs="Times New Roman"/>
          <w:bCs/>
          <w:sz w:val="24"/>
          <w:szCs w:val="24"/>
        </w:rPr>
        <w:t xml:space="preserve"> және ( </w:t>
      </w:r>
      <w:proofErr w:type="spellStart"/>
      <w:r w:rsidR="00691C88" w:rsidRPr="00691C88">
        <w:rPr>
          <w:rFonts w:ascii="Times New Roman" w:hAnsi="Times New Roman" w:cs="Times New Roman"/>
          <w:bCs/>
          <w:sz w:val="24"/>
          <w:szCs w:val="24"/>
        </w:rPr>
        <w:t>немесе</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міндетті</w:t>
      </w:r>
      <w:proofErr w:type="spellEnd"/>
      <w:r w:rsidR="00691C88" w:rsidRPr="00691C88">
        <w:rPr>
          <w:rFonts w:ascii="Times New Roman" w:hAnsi="Times New Roman" w:cs="Times New Roman"/>
          <w:bCs/>
          <w:sz w:val="24"/>
          <w:szCs w:val="24"/>
        </w:rPr>
        <w:t xml:space="preserve"> әлеуметтік медициналық сақтандыру, фармацевтикалық қызметтер жүйесінде", (бұдан әрі-қағидалар)</w:t>
      </w:r>
    </w:p>
    <w:p w:rsidR="00676558" w:rsidRPr="00691C88" w:rsidRDefault="00596897" w:rsidP="00691C88">
      <w:pPr>
        <w:tabs>
          <w:tab w:val="center" w:pos="7645"/>
        </w:tabs>
        <w:rPr>
          <w:rFonts w:ascii="Times New Roman" w:hAnsi="Times New Roman" w:cs="Times New Roman"/>
          <w:sz w:val="24"/>
          <w:szCs w:val="24"/>
        </w:rPr>
      </w:pPr>
      <w:r w:rsidRPr="00691C88">
        <w:rPr>
          <w:rFonts w:ascii="Times New Roman" w:hAnsi="Times New Roman" w:cs="Times New Roman"/>
          <w:sz w:val="24"/>
          <w:szCs w:val="24"/>
        </w:rPr>
        <w:lastRenderedPageBreak/>
        <w:t xml:space="preserve">         </w:t>
      </w:r>
      <w:proofErr w:type="gramStart"/>
      <w:r w:rsidR="0089791E" w:rsidRPr="00691C88">
        <w:rPr>
          <w:rFonts w:ascii="Times New Roman" w:hAnsi="Times New Roman" w:cs="Times New Roman"/>
          <w:sz w:val="24"/>
          <w:szCs w:val="24"/>
        </w:rPr>
        <w:t>П</w:t>
      </w:r>
      <w:r w:rsidR="00691C88" w:rsidRPr="00691C88">
        <w:rPr>
          <w:rFonts w:ascii="Times New Roman" w:hAnsi="Times New Roman" w:cs="Times New Roman"/>
          <w:sz w:val="24"/>
          <w:szCs w:val="24"/>
        </w:rPr>
        <w:t>одвела итоги</w:t>
      </w:r>
      <w:r w:rsidR="0089791E" w:rsidRPr="00691C88">
        <w:rPr>
          <w:rFonts w:ascii="Times New Roman" w:hAnsi="Times New Roman" w:cs="Times New Roman"/>
          <w:sz w:val="24"/>
          <w:szCs w:val="24"/>
        </w:rPr>
        <w:t xml:space="preserve"> тендер</w:t>
      </w:r>
      <w:r w:rsidR="004F44FE">
        <w:rPr>
          <w:rFonts w:ascii="Times New Roman" w:hAnsi="Times New Roman" w:cs="Times New Roman"/>
          <w:sz w:val="24"/>
          <w:szCs w:val="24"/>
        </w:rPr>
        <w:t>а № 9</w:t>
      </w:r>
      <w:r w:rsidR="00691C88" w:rsidRPr="00691C88">
        <w:rPr>
          <w:rFonts w:ascii="Times New Roman" w:hAnsi="Times New Roman" w:cs="Times New Roman"/>
          <w:sz w:val="24"/>
          <w:szCs w:val="24"/>
        </w:rPr>
        <w:t xml:space="preserve"> </w:t>
      </w:r>
      <w:r w:rsidR="00350062" w:rsidRPr="00691C88">
        <w:rPr>
          <w:rFonts w:ascii="Times New Roman" w:hAnsi="Times New Roman" w:cs="Times New Roman"/>
          <w:sz w:val="24"/>
          <w:szCs w:val="24"/>
        </w:rPr>
        <w:t xml:space="preserve"> по закупу</w:t>
      </w:r>
      <w:r w:rsidR="00481F61" w:rsidRPr="00691C88">
        <w:rPr>
          <w:rFonts w:ascii="Times New Roman" w:hAnsi="Times New Roman" w:cs="Times New Roman"/>
          <w:sz w:val="24"/>
          <w:szCs w:val="24"/>
        </w:rPr>
        <w:t xml:space="preserve"> медицинских изделий</w:t>
      </w:r>
      <w:r w:rsidR="003E5271" w:rsidRPr="00691C88">
        <w:rPr>
          <w:rFonts w:ascii="Times New Roman" w:hAnsi="Times New Roman" w:cs="Times New Roman"/>
          <w:sz w:val="24"/>
          <w:szCs w:val="24"/>
        </w:rPr>
        <w:t xml:space="preserve"> (медицинской техники)</w:t>
      </w:r>
      <w:r w:rsidR="00691C88" w:rsidRPr="00691C88">
        <w:rPr>
          <w:rFonts w:ascii="Times New Roman" w:hAnsi="Times New Roman" w:cs="Times New Roman"/>
          <w:sz w:val="24"/>
          <w:szCs w:val="24"/>
        </w:rPr>
        <w:t>, в</w:t>
      </w:r>
      <w:r w:rsidR="003E5271" w:rsidRPr="00691C88">
        <w:rPr>
          <w:rFonts w:ascii="Times New Roman" w:hAnsi="Times New Roman" w:cs="Times New Roman"/>
          <w:sz w:val="24"/>
          <w:szCs w:val="24"/>
        </w:rPr>
        <w:t xml:space="preserve"> соответствии  с приказом Министра здравоохранения Республики Казахстан от 07.06.02023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w:t>
      </w:r>
      <w:proofErr w:type="gramEnd"/>
      <w:r w:rsidR="003E5271" w:rsidRPr="00691C88">
        <w:rPr>
          <w:rFonts w:ascii="Times New Roman" w:hAnsi="Times New Roman" w:cs="Times New Roman"/>
          <w:sz w:val="24"/>
          <w:szCs w:val="24"/>
        </w:rPr>
        <w:t xml:space="preserve"> счет бюджетных средств и (или) в системе обязательного социального медицинского страхования, фармацевтических услуг», </w:t>
      </w:r>
      <w:proofErr w:type="gramStart"/>
      <w:r w:rsidR="003E5271" w:rsidRPr="00691C88">
        <w:rPr>
          <w:rFonts w:ascii="Times New Roman" w:hAnsi="Times New Roman" w:cs="Times New Roman"/>
          <w:sz w:val="24"/>
          <w:szCs w:val="24"/>
        </w:rPr>
        <w:t xml:space="preserve">( </w:t>
      </w:r>
      <w:proofErr w:type="spellStart"/>
      <w:proofErr w:type="gramEnd"/>
      <w:r w:rsidR="003E5271" w:rsidRPr="00691C88">
        <w:rPr>
          <w:rFonts w:ascii="Times New Roman" w:hAnsi="Times New Roman" w:cs="Times New Roman"/>
          <w:sz w:val="24"/>
          <w:szCs w:val="24"/>
        </w:rPr>
        <w:t>далее-Правила</w:t>
      </w:r>
      <w:proofErr w:type="spellEnd"/>
      <w:r w:rsidR="003E5271" w:rsidRPr="00691C88">
        <w:rPr>
          <w:rFonts w:ascii="Times New Roman" w:hAnsi="Times New Roman" w:cs="Times New Roman"/>
          <w:sz w:val="24"/>
          <w:szCs w:val="24"/>
        </w:rPr>
        <w:t>)</w:t>
      </w:r>
      <w:r w:rsidR="00676558" w:rsidRPr="00F05660">
        <w:rPr>
          <w:rFonts w:ascii="Times New Roman" w:hAnsi="Times New Roman" w:cs="Times New Roman"/>
          <w:sz w:val="24"/>
          <w:szCs w:val="24"/>
        </w:rPr>
        <w:t xml:space="preserve">                            </w:t>
      </w:r>
    </w:p>
    <w:p w:rsidR="00691C88" w:rsidRDefault="00691C88" w:rsidP="00691C88">
      <w:pPr>
        <w:pStyle w:val="a8"/>
        <w:numPr>
          <w:ilvl w:val="0"/>
          <w:numId w:val="6"/>
        </w:numPr>
        <w:rPr>
          <w:rFonts w:ascii="Times New Roman" w:hAnsi="Times New Roman" w:cs="Times New Roman"/>
          <w:sz w:val="24"/>
          <w:szCs w:val="24"/>
        </w:rPr>
      </w:pPr>
      <w:proofErr w:type="spellStart"/>
      <w:r w:rsidRPr="00691C88">
        <w:rPr>
          <w:rFonts w:ascii="Times New Roman" w:hAnsi="Times New Roman" w:cs="Times New Roman"/>
          <w:sz w:val="24"/>
          <w:szCs w:val="24"/>
        </w:rPr>
        <w:t>Сатып</w:t>
      </w:r>
      <w:proofErr w:type="spellEnd"/>
      <w:r w:rsidRPr="00691C88">
        <w:rPr>
          <w:rFonts w:ascii="Times New Roman" w:hAnsi="Times New Roman" w:cs="Times New Roman"/>
          <w:sz w:val="24"/>
          <w:szCs w:val="24"/>
        </w:rPr>
        <w:t xml:space="preserve"> </w:t>
      </w:r>
      <w:proofErr w:type="spellStart"/>
      <w:r w:rsidRPr="00691C88">
        <w:rPr>
          <w:rFonts w:ascii="Times New Roman" w:hAnsi="Times New Roman" w:cs="Times New Roman"/>
          <w:sz w:val="24"/>
          <w:szCs w:val="24"/>
        </w:rPr>
        <w:t>алынатын</w:t>
      </w:r>
      <w:proofErr w:type="spellEnd"/>
      <w:r w:rsidRPr="00691C88">
        <w:rPr>
          <w:rFonts w:ascii="Times New Roman" w:hAnsi="Times New Roman" w:cs="Times New Roman"/>
          <w:sz w:val="24"/>
          <w:szCs w:val="24"/>
        </w:rPr>
        <w:t xml:space="preserve"> медициналық бұйымдардың (медициналық техниканың) </w:t>
      </w:r>
      <w:proofErr w:type="spellStart"/>
      <w:r w:rsidRPr="00691C88">
        <w:rPr>
          <w:rFonts w:ascii="Times New Roman" w:hAnsi="Times New Roman" w:cs="Times New Roman"/>
          <w:sz w:val="24"/>
          <w:szCs w:val="24"/>
        </w:rPr>
        <w:t>атауы</w:t>
      </w:r>
      <w:proofErr w:type="spellEnd"/>
      <w:r w:rsidRPr="00691C88">
        <w:rPr>
          <w:rFonts w:ascii="Times New Roman" w:hAnsi="Times New Roman" w:cs="Times New Roman"/>
          <w:sz w:val="24"/>
          <w:szCs w:val="24"/>
        </w:rPr>
        <w:t xml:space="preserve">, </w:t>
      </w:r>
      <w:proofErr w:type="spellStart"/>
      <w:r w:rsidRPr="00691C88">
        <w:rPr>
          <w:rFonts w:ascii="Times New Roman" w:hAnsi="Times New Roman" w:cs="Times New Roman"/>
          <w:sz w:val="24"/>
          <w:szCs w:val="24"/>
        </w:rPr>
        <w:t>сомасы</w:t>
      </w:r>
      <w:proofErr w:type="spellEnd"/>
      <w:r w:rsidRPr="00691C88">
        <w:rPr>
          <w:rFonts w:ascii="Times New Roman" w:hAnsi="Times New Roman" w:cs="Times New Roman"/>
          <w:sz w:val="24"/>
          <w:szCs w:val="24"/>
        </w:rPr>
        <w:t xml:space="preserve"> және </w:t>
      </w:r>
      <w:proofErr w:type="spellStart"/>
      <w:r w:rsidRPr="00691C88">
        <w:rPr>
          <w:rFonts w:ascii="Times New Roman" w:hAnsi="Times New Roman" w:cs="Times New Roman"/>
          <w:sz w:val="24"/>
          <w:szCs w:val="24"/>
        </w:rPr>
        <w:t>сипаттамасы</w:t>
      </w:r>
      <w:proofErr w:type="spellEnd"/>
      <w:r w:rsidRPr="00691C88">
        <w:rPr>
          <w:rFonts w:ascii="Times New Roman" w:hAnsi="Times New Roman" w:cs="Times New Roman"/>
          <w:sz w:val="24"/>
          <w:szCs w:val="24"/>
        </w:rPr>
        <w:t>.</w:t>
      </w:r>
    </w:p>
    <w:p w:rsidR="00C26961" w:rsidRDefault="00676558" w:rsidP="00691C88">
      <w:pPr>
        <w:pStyle w:val="a8"/>
        <w:numPr>
          <w:ilvl w:val="0"/>
          <w:numId w:val="6"/>
        </w:numPr>
        <w:rPr>
          <w:rFonts w:ascii="Times New Roman" w:hAnsi="Times New Roman" w:cs="Times New Roman"/>
          <w:sz w:val="24"/>
          <w:szCs w:val="24"/>
        </w:rPr>
      </w:pPr>
      <w:r w:rsidRPr="00C52FA7">
        <w:rPr>
          <w:rFonts w:ascii="Times New Roman" w:hAnsi="Times New Roman" w:cs="Times New Roman"/>
          <w:sz w:val="24"/>
          <w:szCs w:val="24"/>
        </w:rPr>
        <w:t xml:space="preserve">Наименование, сумма и </w:t>
      </w:r>
      <w:r w:rsidR="005451FD" w:rsidRPr="00C52FA7">
        <w:rPr>
          <w:rFonts w:ascii="Times New Roman" w:hAnsi="Times New Roman" w:cs="Times New Roman"/>
          <w:sz w:val="24"/>
          <w:szCs w:val="24"/>
        </w:rPr>
        <w:t>описание закупаемых</w:t>
      </w:r>
      <w:r w:rsidR="008847F8" w:rsidRPr="00C52FA7">
        <w:rPr>
          <w:rFonts w:ascii="Times New Roman" w:hAnsi="Times New Roman" w:cs="Times New Roman"/>
          <w:sz w:val="24"/>
          <w:szCs w:val="24"/>
        </w:rPr>
        <w:t xml:space="preserve"> мед</w:t>
      </w:r>
      <w:r w:rsidR="005451FD" w:rsidRPr="00C52FA7">
        <w:rPr>
          <w:rFonts w:ascii="Times New Roman" w:hAnsi="Times New Roman" w:cs="Times New Roman"/>
          <w:sz w:val="24"/>
          <w:szCs w:val="24"/>
        </w:rPr>
        <w:t>ицинских изделий</w:t>
      </w:r>
      <w:r w:rsidR="00691C88">
        <w:rPr>
          <w:rFonts w:ascii="Times New Roman" w:hAnsi="Times New Roman" w:cs="Times New Roman"/>
          <w:sz w:val="24"/>
          <w:szCs w:val="24"/>
        </w:rPr>
        <w:t xml:space="preserve"> (медицинской техники)</w:t>
      </w:r>
      <w:r w:rsidR="00C52FA7">
        <w:rPr>
          <w:rFonts w:ascii="Times New Roman" w:hAnsi="Times New Roman" w:cs="Times New Roman"/>
          <w:sz w:val="24"/>
          <w:szCs w:val="24"/>
        </w:rPr>
        <w:t>.</w:t>
      </w:r>
    </w:p>
    <w:p w:rsidR="00333F6F" w:rsidRDefault="00333F6F" w:rsidP="00C46964">
      <w:pPr>
        <w:pStyle w:val="a8"/>
        <w:ind w:left="765"/>
        <w:rPr>
          <w:rFonts w:ascii="Times New Roman" w:hAnsi="Times New Roman" w:cs="Times New Roman"/>
          <w:sz w:val="24"/>
          <w:szCs w:val="24"/>
        </w:rPr>
      </w:pPr>
    </w:p>
    <w:tbl>
      <w:tblPr>
        <w:tblW w:w="14757" w:type="dxa"/>
        <w:tblInd w:w="93" w:type="dxa"/>
        <w:tblLayout w:type="fixed"/>
        <w:tblLook w:val="04A0"/>
      </w:tblPr>
      <w:tblGrid>
        <w:gridCol w:w="724"/>
        <w:gridCol w:w="1134"/>
        <w:gridCol w:w="4111"/>
        <w:gridCol w:w="992"/>
        <w:gridCol w:w="1559"/>
        <w:gridCol w:w="1701"/>
        <w:gridCol w:w="1560"/>
        <w:gridCol w:w="1417"/>
        <w:gridCol w:w="1559"/>
      </w:tblGrid>
      <w:tr w:rsidR="004F44FE" w:rsidRPr="00A80D79" w:rsidTr="00AA2715">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4FE" w:rsidRPr="00453F23" w:rsidRDefault="004F44FE" w:rsidP="0003221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лота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sidRPr="00453F23">
              <w:rPr>
                <w:rFonts w:ascii="Times New Roman" w:eastAsia="Times New Roman" w:hAnsi="Times New Roman"/>
                <w:b/>
                <w:bCs/>
                <w:color w:val="000000"/>
                <w:sz w:val="20"/>
                <w:szCs w:val="20"/>
                <w:lang w:eastAsia="ru-RU"/>
              </w:rPr>
              <w:t>Наименование</w:t>
            </w:r>
          </w:p>
          <w:p w:rsidR="004F44FE" w:rsidRPr="00453F23" w:rsidRDefault="004F44FE" w:rsidP="0003221A">
            <w:pPr>
              <w:spacing w:after="0" w:line="240" w:lineRule="auto"/>
              <w:jc w:val="center"/>
              <w:rPr>
                <w:rFonts w:ascii="Times New Roman" w:eastAsia="Times New Roman" w:hAnsi="Times New Roman"/>
                <w:b/>
                <w:bCs/>
                <w:color w:val="000000"/>
                <w:sz w:val="20"/>
                <w:szCs w:val="20"/>
                <w:lang w:eastAsia="ru-RU"/>
              </w:rPr>
            </w:pPr>
            <w:r w:rsidRPr="00532BFE">
              <w:rPr>
                <w:rFonts w:ascii="Times New Roman" w:eastAsia="Times New Roman" w:hAnsi="Times New Roman"/>
                <w:b/>
                <w:bCs/>
                <w:sz w:val="24"/>
                <w:szCs w:val="24"/>
                <w:lang w:val="kk-KZ" w:eastAsia="ru-RU"/>
              </w:rPr>
              <w:t>Тауардың атауы</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F44FE" w:rsidRDefault="004F44FE" w:rsidP="004F44FE">
            <w:pPr>
              <w:spacing w:after="0" w:line="240" w:lineRule="auto"/>
              <w:jc w:val="center"/>
              <w:rPr>
                <w:rFonts w:ascii="Times New Roman" w:eastAsia="Times New Roman" w:hAnsi="Times New Roman"/>
                <w:b/>
                <w:bCs/>
                <w:color w:val="000000"/>
                <w:sz w:val="20"/>
                <w:szCs w:val="20"/>
                <w:lang w:eastAsia="ru-RU"/>
              </w:rPr>
            </w:pPr>
            <w:r w:rsidRPr="00AB6499">
              <w:rPr>
                <w:rFonts w:ascii="Times New Roman" w:eastAsia="Times New Roman" w:hAnsi="Times New Roman"/>
                <w:b/>
                <w:bCs/>
                <w:color w:val="000000"/>
                <w:sz w:val="20"/>
                <w:szCs w:val="20"/>
                <w:lang w:eastAsia="ru-RU"/>
              </w:rPr>
              <w:t>Медициналық бұйымдардың (медициналық техниканың</w:t>
            </w:r>
            <w:proofErr w:type="gramStart"/>
            <w:r w:rsidRPr="00AB6499">
              <w:rPr>
                <w:rFonts w:ascii="Times New Roman" w:eastAsia="Times New Roman" w:hAnsi="Times New Roman"/>
                <w:b/>
                <w:bCs/>
                <w:color w:val="000000"/>
                <w:sz w:val="20"/>
                <w:szCs w:val="20"/>
                <w:lang w:eastAsia="ru-RU"/>
              </w:rPr>
              <w:t>)с</w:t>
            </w:r>
            <w:proofErr w:type="gramEnd"/>
            <w:r w:rsidRPr="00AB6499">
              <w:rPr>
                <w:rFonts w:ascii="Times New Roman" w:eastAsia="Times New Roman" w:hAnsi="Times New Roman"/>
                <w:b/>
                <w:bCs/>
                <w:color w:val="000000"/>
                <w:sz w:val="20"/>
                <w:szCs w:val="20"/>
                <w:lang w:eastAsia="ru-RU"/>
              </w:rPr>
              <w:t>ипаттамасы</w:t>
            </w:r>
          </w:p>
          <w:p w:rsidR="004F44FE" w:rsidRPr="00453F23" w:rsidRDefault="004F44FE" w:rsidP="004F44F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Описание </w:t>
            </w:r>
            <w:proofErr w:type="spellStart"/>
            <w:r>
              <w:rPr>
                <w:rFonts w:ascii="Times New Roman" w:eastAsia="Times New Roman" w:hAnsi="Times New Roman"/>
                <w:b/>
                <w:bCs/>
                <w:color w:val="000000"/>
                <w:sz w:val="20"/>
                <w:szCs w:val="20"/>
                <w:lang w:eastAsia="ru-RU"/>
              </w:rPr>
              <w:t>медиинских</w:t>
            </w:r>
            <w:proofErr w:type="spellEnd"/>
            <w:r>
              <w:rPr>
                <w:rFonts w:ascii="Times New Roman" w:eastAsia="Times New Roman" w:hAnsi="Times New Roman"/>
                <w:b/>
                <w:bCs/>
                <w:color w:val="000000"/>
                <w:sz w:val="20"/>
                <w:szCs w:val="20"/>
                <w:lang w:eastAsia="ru-RU"/>
              </w:rPr>
              <w:t xml:space="preserve"> изделий (медицинской техники)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sidRPr="00453F23">
              <w:rPr>
                <w:rFonts w:ascii="Times New Roman" w:eastAsia="Times New Roman" w:hAnsi="Times New Roman"/>
                <w:b/>
                <w:bCs/>
                <w:color w:val="000000"/>
                <w:sz w:val="20"/>
                <w:szCs w:val="20"/>
                <w:lang w:eastAsia="ru-RU"/>
              </w:rPr>
              <w:t>Кол-во</w:t>
            </w:r>
          </w:p>
          <w:p w:rsidR="004F44FE" w:rsidRDefault="004F44FE" w:rsidP="0003221A">
            <w:pPr>
              <w:spacing w:after="0" w:line="240" w:lineRule="auto"/>
              <w:jc w:val="center"/>
              <w:rPr>
                <w:rFonts w:ascii="Times New Roman" w:hAnsi="Times New Roman"/>
                <w:b/>
                <w:bCs/>
                <w:sz w:val="24"/>
                <w:szCs w:val="24"/>
              </w:rPr>
            </w:pPr>
            <w:r w:rsidRPr="00532BFE">
              <w:rPr>
                <w:rFonts w:ascii="Times New Roman" w:hAnsi="Times New Roman"/>
                <w:b/>
                <w:bCs/>
                <w:sz w:val="24"/>
                <w:szCs w:val="24"/>
                <w:lang w:val="kk-KZ"/>
              </w:rPr>
              <w:t>Саны</w:t>
            </w:r>
            <w:r w:rsidRPr="00532BFE">
              <w:rPr>
                <w:rFonts w:ascii="Times New Roman" w:hAnsi="Times New Roman"/>
                <w:b/>
                <w:bCs/>
                <w:sz w:val="24"/>
                <w:szCs w:val="24"/>
              </w:rPr>
              <w:t xml:space="preserve"> (</w:t>
            </w:r>
            <w:r w:rsidRPr="00532BFE">
              <w:rPr>
                <w:rFonts w:ascii="Times New Roman" w:hAnsi="Times New Roman"/>
                <w:b/>
                <w:bCs/>
                <w:sz w:val="24"/>
                <w:szCs w:val="24"/>
                <w:lang w:val="kk-KZ"/>
              </w:rPr>
              <w:t>көлемі</w:t>
            </w:r>
            <w:r w:rsidRPr="00532BFE">
              <w:rPr>
                <w:rFonts w:ascii="Times New Roman" w:hAnsi="Times New Roman"/>
                <w:b/>
                <w:bCs/>
                <w:sz w:val="24"/>
                <w:szCs w:val="24"/>
              </w:rPr>
              <w:t>)</w:t>
            </w:r>
          </w:p>
          <w:p w:rsidR="004F44FE" w:rsidRPr="00453F23" w:rsidRDefault="004F44FE" w:rsidP="0003221A">
            <w:pPr>
              <w:spacing w:after="0" w:line="240" w:lineRule="auto"/>
              <w:jc w:val="center"/>
              <w:rPr>
                <w:rFonts w:ascii="Times New Roman" w:eastAsia="Times New Roman" w:hAnsi="Times New Roman"/>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Цена</w:t>
            </w:r>
          </w:p>
          <w:p w:rsidR="004F44FE" w:rsidRPr="00453F23" w:rsidRDefault="004F44FE" w:rsidP="0003221A">
            <w:pPr>
              <w:spacing w:after="0" w:line="240" w:lineRule="auto"/>
              <w:jc w:val="center"/>
              <w:rPr>
                <w:rFonts w:ascii="Times New Roman" w:eastAsia="Times New Roman" w:hAnsi="Times New Roman"/>
                <w:b/>
                <w:bCs/>
                <w:color w:val="000000"/>
                <w:sz w:val="20"/>
                <w:szCs w:val="20"/>
                <w:lang w:eastAsia="ru-RU"/>
              </w:rPr>
            </w:pPr>
            <w:r w:rsidRPr="00532BFE">
              <w:rPr>
                <w:rFonts w:ascii="Times New Roman" w:hAnsi="Times New Roman"/>
                <w:b/>
                <w:sz w:val="24"/>
                <w:szCs w:val="24"/>
                <w:lang w:val="kk-KZ"/>
              </w:rPr>
              <w:t>Бағасы, теңге</w:t>
            </w:r>
          </w:p>
        </w:tc>
        <w:tc>
          <w:tcPr>
            <w:tcW w:w="1701" w:type="dxa"/>
            <w:tcBorders>
              <w:top w:val="single" w:sz="4" w:space="0" w:color="auto"/>
              <w:left w:val="nil"/>
              <w:bottom w:val="single" w:sz="4" w:space="0" w:color="auto"/>
              <w:right w:val="single" w:sz="4" w:space="0" w:color="auto"/>
            </w:tcBorders>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Сумма</w:t>
            </w:r>
          </w:p>
          <w:p w:rsidR="004F44FE" w:rsidRPr="00453F23" w:rsidRDefault="004F44FE" w:rsidP="0003221A">
            <w:pPr>
              <w:spacing w:after="0" w:line="240" w:lineRule="auto"/>
              <w:jc w:val="center"/>
              <w:rPr>
                <w:rFonts w:ascii="Times New Roman" w:eastAsia="Times New Roman" w:hAnsi="Times New Roman"/>
                <w:b/>
                <w:bCs/>
                <w:color w:val="000000"/>
                <w:sz w:val="20"/>
                <w:szCs w:val="20"/>
                <w:lang w:eastAsia="ru-RU"/>
              </w:rPr>
            </w:pPr>
            <w:r w:rsidRPr="00532BFE">
              <w:rPr>
                <w:rFonts w:ascii="Times New Roman" w:hAnsi="Times New Roman"/>
                <w:b/>
                <w:bCs/>
                <w:sz w:val="24"/>
                <w:szCs w:val="24"/>
                <w:lang w:val="kk-KZ"/>
              </w:rPr>
              <w:t>Сатып алуға бөлінген сома,  теңге</w:t>
            </w:r>
          </w:p>
        </w:tc>
        <w:tc>
          <w:tcPr>
            <w:tcW w:w="1560" w:type="dxa"/>
            <w:tcBorders>
              <w:top w:val="single" w:sz="4" w:space="0" w:color="auto"/>
              <w:left w:val="nil"/>
              <w:bottom w:val="single" w:sz="4" w:space="0" w:color="auto"/>
              <w:right w:val="single" w:sz="4" w:space="0" w:color="auto"/>
            </w:tcBorders>
            <w:vAlign w:val="center"/>
          </w:tcPr>
          <w:p w:rsidR="004F44FE" w:rsidRPr="00532BFE" w:rsidRDefault="004F44FE" w:rsidP="0003221A">
            <w:pPr>
              <w:spacing w:after="0" w:line="240" w:lineRule="auto"/>
              <w:jc w:val="center"/>
              <w:rPr>
                <w:rFonts w:ascii="Times New Roman" w:hAnsi="Times New Roman"/>
                <w:b/>
                <w:bCs/>
                <w:sz w:val="24"/>
                <w:szCs w:val="24"/>
                <w:lang w:val="kk-KZ"/>
              </w:rPr>
            </w:pPr>
            <w:r w:rsidRPr="00532BFE">
              <w:rPr>
                <w:rFonts w:ascii="Times New Roman" w:hAnsi="Times New Roman"/>
                <w:b/>
                <w:bCs/>
                <w:sz w:val="24"/>
                <w:szCs w:val="24"/>
              </w:rPr>
              <w:t>Срок поставки</w:t>
            </w:r>
            <w:r w:rsidRPr="00532BFE">
              <w:rPr>
                <w:rFonts w:ascii="Times New Roman" w:hAnsi="Times New Roman"/>
                <w:b/>
                <w:bCs/>
                <w:sz w:val="24"/>
                <w:szCs w:val="24"/>
                <w:lang w:val="kk-KZ"/>
              </w:rPr>
              <w:t xml:space="preserve"> Жеткізу мерзі</w:t>
            </w:r>
            <w:proofErr w:type="gramStart"/>
            <w:r w:rsidRPr="00532BFE">
              <w:rPr>
                <w:rFonts w:ascii="Times New Roman" w:hAnsi="Times New Roman"/>
                <w:b/>
                <w:bCs/>
                <w:sz w:val="24"/>
                <w:szCs w:val="24"/>
                <w:lang w:val="kk-KZ"/>
              </w:rPr>
              <w:t>м</w:t>
            </w:r>
            <w:proofErr w:type="gramEnd"/>
            <w:r w:rsidRPr="00532BFE">
              <w:rPr>
                <w:rFonts w:ascii="Times New Roman" w:hAnsi="Times New Roman"/>
                <w:b/>
                <w:bCs/>
                <w:sz w:val="24"/>
                <w:szCs w:val="24"/>
                <w:lang w:val="kk-KZ"/>
              </w:rPr>
              <w:t>і</w:t>
            </w:r>
          </w:p>
        </w:tc>
        <w:tc>
          <w:tcPr>
            <w:tcW w:w="1417" w:type="dxa"/>
            <w:tcBorders>
              <w:top w:val="single" w:sz="4" w:space="0" w:color="auto"/>
              <w:left w:val="nil"/>
              <w:bottom w:val="single" w:sz="4" w:space="0" w:color="auto"/>
              <w:right w:val="single" w:sz="4" w:space="0" w:color="auto"/>
            </w:tcBorders>
            <w:vAlign w:val="center"/>
          </w:tcPr>
          <w:p w:rsidR="004F44FE" w:rsidRDefault="004F44FE" w:rsidP="0003221A">
            <w:pPr>
              <w:spacing w:after="0" w:line="240" w:lineRule="auto"/>
              <w:jc w:val="center"/>
              <w:rPr>
                <w:rFonts w:ascii="Times New Roman" w:hAnsi="Times New Roman"/>
                <w:b/>
                <w:bCs/>
                <w:sz w:val="24"/>
                <w:szCs w:val="24"/>
                <w:lang w:val="kk-KZ"/>
              </w:rPr>
            </w:pPr>
            <w:r w:rsidRPr="00532BFE">
              <w:rPr>
                <w:rFonts w:ascii="Times New Roman" w:hAnsi="Times New Roman"/>
                <w:b/>
                <w:bCs/>
                <w:sz w:val="24"/>
                <w:szCs w:val="24"/>
              </w:rPr>
              <w:t>Место поставки</w:t>
            </w:r>
            <w:r w:rsidRPr="00532BFE">
              <w:rPr>
                <w:rFonts w:ascii="Times New Roman" w:hAnsi="Times New Roman"/>
                <w:b/>
                <w:bCs/>
                <w:sz w:val="24"/>
                <w:szCs w:val="24"/>
                <w:lang w:val="kk-KZ"/>
              </w:rPr>
              <w:t xml:space="preserve"> Жеткізілу орны</w:t>
            </w:r>
          </w:p>
          <w:p w:rsidR="004F44FE" w:rsidRPr="00917F21" w:rsidRDefault="004F44FE" w:rsidP="0003221A">
            <w:pPr>
              <w:spacing w:after="0" w:line="240" w:lineRule="auto"/>
              <w:jc w:val="center"/>
              <w:rPr>
                <w:rFonts w:ascii="Times New Roman" w:hAnsi="Times New Roman"/>
                <w:b/>
                <w:bCs/>
                <w:sz w:val="24"/>
                <w:szCs w:val="24"/>
                <w:lang w:val="kk-KZ"/>
              </w:rPr>
            </w:pPr>
          </w:p>
        </w:tc>
        <w:tc>
          <w:tcPr>
            <w:tcW w:w="1559" w:type="dxa"/>
            <w:tcBorders>
              <w:top w:val="single" w:sz="4" w:space="0" w:color="auto"/>
              <w:left w:val="nil"/>
              <w:bottom w:val="single" w:sz="4" w:space="0" w:color="auto"/>
              <w:right w:val="single" w:sz="4" w:space="0" w:color="auto"/>
            </w:tcBorders>
          </w:tcPr>
          <w:p w:rsidR="004F44FE" w:rsidRPr="00532BFE" w:rsidRDefault="004F44FE" w:rsidP="0003221A">
            <w:pPr>
              <w:spacing w:after="0" w:line="240" w:lineRule="auto"/>
              <w:jc w:val="center"/>
              <w:rPr>
                <w:rFonts w:ascii="Times New Roman" w:hAnsi="Times New Roman"/>
                <w:b/>
                <w:bCs/>
                <w:sz w:val="24"/>
                <w:szCs w:val="24"/>
              </w:rPr>
            </w:pPr>
            <w:r w:rsidRPr="00917F21">
              <w:rPr>
                <w:rFonts w:ascii="Times New Roman" w:eastAsia="Times New Roman" w:hAnsi="Times New Roman"/>
                <w:b/>
                <w:lang w:eastAsia="ru-RU"/>
              </w:rPr>
              <w:t xml:space="preserve">Төлем </w:t>
            </w:r>
            <w:proofErr w:type="spellStart"/>
            <w:r w:rsidRPr="00917F21">
              <w:rPr>
                <w:rFonts w:ascii="Times New Roman" w:eastAsia="Times New Roman" w:hAnsi="Times New Roman"/>
                <w:b/>
                <w:lang w:eastAsia="ru-RU"/>
              </w:rPr>
              <w:t>шарттары</w:t>
            </w:r>
            <w:proofErr w:type="spellEnd"/>
            <w:r w:rsidRPr="00917F21">
              <w:rPr>
                <w:rFonts w:ascii="Times New Roman" w:eastAsia="Times New Roman" w:hAnsi="Times New Roman"/>
                <w:b/>
                <w:lang w:eastAsia="ru-RU"/>
              </w:rPr>
              <w:t xml:space="preserve"> Условия оплаты</w:t>
            </w:r>
          </w:p>
        </w:tc>
      </w:tr>
      <w:tr w:rsidR="004F44FE" w:rsidRPr="00A80D79" w:rsidTr="00AA2715">
        <w:trPr>
          <w:trHeight w:val="41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hideMark/>
          </w:tcPr>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Default="004F44FE" w:rsidP="0003221A">
            <w:pPr>
              <w:shd w:val="clear" w:color="auto" w:fill="FFFFFF"/>
              <w:spacing w:after="0" w:line="240" w:lineRule="auto"/>
              <w:rPr>
                <w:rFonts w:ascii="Times New Roman" w:hAnsi="Times New Roman"/>
                <w:sz w:val="24"/>
                <w:szCs w:val="24"/>
              </w:rPr>
            </w:pPr>
          </w:p>
          <w:p w:rsidR="004F44FE" w:rsidRPr="004E59AC" w:rsidRDefault="004F44FE" w:rsidP="0003221A">
            <w:pPr>
              <w:shd w:val="clear" w:color="auto" w:fill="FFFFFF"/>
              <w:spacing w:after="0" w:line="240" w:lineRule="auto"/>
              <w:rPr>
                <w:rFonts w:ascii="Times New Roman" w:eastAsia="Times New Roman" w:hAnsi="Times New Roman"/>
                <w:color w:val="000000"/>
                <w:sz w:val="24"/>
                <w:szCs w:val="24"/>
                <w:lang w:eastAsia="ru-RU"/>
              </w:rPr>
            </w:pPr>
            <w:r w:rsidRPr="004E59AC">
              <w:rPr>
                <w:rFonts w:ascii="Times New Roman" w:hAnsi="Times New Roman"/>
                <w:bCs/>
                <w:sz w:val="24"/>
                <w:szCs w:val="24"/>
                <w:shd w:val="clear" w:color="auto" w:fill="FFFFFF"/>
              </w:rPr>
              <w:t xml:space="preserve">Операциялық </w:t>
            </w:r>
            <w:proofErr w:type="spellStart"/>
            <w:r w:rsidRPr="004E59AC">
              <w:rPr>
                <w:rFonts w:ascii="Times New Roman" w:hAnsi="Times New Roman"/>
                <w:bCs/>
                <w:sz w:val="24"/>
                <w:szCs w:val="24"/>
                <w:shd w:val="clear" w:color="auto" w:fill="FFFFFF"/>
              </w:rPr>
              <w:t>шам</w:t>
            </w:r>
            <w:proofErr w:type="spellEnd"/>
            <w:r w:rsidRPr="004E59AC">
              <w:rPr>
                <w:rFonts w:ascii="Times New Roman" w:hAnsi="Times New Roman"/>
                <w:bCs/>
                <w:sz w:val="24"/>
                <w:szCs w:val="24"/>
                <w:shd w:val="clear" w:color="auto" w:fill="FFFFFF"/>
              </w:rPr>
              <w:t xml:space="preserve"> </w:t>
            </w:r>
            <w:r w:rsidRPr="004E59AC">
              <w:rPr>
                <w:rFonts w:ascii="Times New Roman" w:hAnsi="Times New Roman"/>
                <w:sz w:val="24"/>
                <w:szCs w:val="24"/>
                <w:shd w:val="clear" w:color="auto" w:fill="FFFFFF"/>
              </w:rPr>
              <w:t>Операционный</w:t>
            </w:r>
            <w:r w:rsidRPr="004E59AC">
              <w:rPr>
                <w:rFonts w:ascii="Times New Roman" w:hAnsi="Times New Roman"/>
                <w:color w:val="000000"/>
                <w:sz w:val="24"/>
                <w:szCs w:val="24"/>
              </w:rPr>
              <w:t xml:space="preserve"> </w:t>
            </w:r>
            <w:r w:rsidRPr="004E59AC">
              <w:rPr>
                <w:rFonts w:ascii="Times New Roman" w:hAnsi="Times New Roman"/>
                <w:sz w:val="24"/>
                <w:szCs w:val="24"/>
                <w:shd w:val="clear" w:color="auto" w:fill="FFFFFF"/>
              </w:rPr>
              <w:t>светильник</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A2715" w:rsidRDefault="00AA2715" w:rsidP="00AA2715">
            <w:pPr>
              <w:pStyle w:val="a8"/>
              <w:spacing w:after="0"/>
              <w:ind w:left="0"/>
              <w:rPr>
                <w:rFonts w:ascii="Times New Roman" w:eastAsia="Calibri" w:hAnsi="Times New Roman" w:cs="Times New Roman"/>
                <w:sz w:val="24"/>
                <w:szCs w:val="24"/>
              </w:rPr>
            </w:pPr>
            <w:r w:rsidRPr="00627E00">
              <w:rPr>
                <w:rFonts w:ascii="Times New Roman" w:hAnsi="Times New Roman"/>
                <w:b/>
                <w:sz w:val="24"/>
                <w:szCs w:val="24"/>
                <w:shd w:val="clear" w:color="auto" w:fill="FFFFFF"/>
              </w:rPr>
              <w:t>Операционный</w:t>
            </w:r>
            <w:r w:rsidRPr="00627E00">
              <w:rPr>
                <w:rFonts w:ascii="Times New Roman" w:hAnsi="Times New Roman"/>
                <w:b/>
                <w:color w:val="000000"/>
                <w:sz w:val="24"/>
                <w:szCs w:val="24"/>
              </w:rPr>
              <w:t xml:space="preserve"> </w:t>
            </w:r>
            <w:r w:rsidRPr="00627E00">
              <w:rPr>
                <w:rFonts w:ascii="Times New Roman" w:hAnsi="Times New Roman"/>
                <w:b/>
                <w:sz w:val="24"/>
                <w:szCs w:val="24"/>
                <w:shd w:val="clear" w:color="auto" w:fill="FFFFFF"/>
              </w:rPr>
              <w:t>светильник</w:t>
            </w:r>
            <w:r w:rsidRPr="00627E0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Бестеневой</w:t>
            </w:r>
            <w:r w:rsidRPr="00F2127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двухкупольный</w:t>
            </w:r>
            <w:proofErr w:type="spellEnd"/>
            <w:r>
              <w:rPr>
                <w:rFonts w:ascii="Times New Roman" w:eastAsia="Calibri" w:hAnsi="Times New Roman" w:cs="Times New Roman"/>
                <w:sz w:val="24"/>
                <w:szCs w:val="24"/>
              </w:rPr>
              <w:t xml:space="preserve"> операционный светильник предназначен для использования в операционных залах, процедурных кабинетах, для освещения операционного поля при проведении хирургических операций или диагностических </w:t>
            </w:r>
            <w:proofErr w:type="spellStart"/>
            <w:r>
              <w:rPr>
                <w:rFonts w:ascii="Times New Roman" w:eastAsia="Calibri" w:hAnsi="Times New Roman" w:cs="Times New Roman"/>
                <w:sz w:val="24"/>
                <w:szCs w:val="24"/>
              </w:rPr>
              <w:t>процедур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упол</w:t>
            </w:r>
            <w:proofErr w:type="spellEnd"/>
            <w:r>
              <w:rPr>
                <w:rFonts w:ascii="Times New Roman" w:eastAsia="Calibri" w:hAnsi="Times New Roman" w:cs="Times New Roman"/>
                <w:sz w:val="24"/>
                <w:szCs w:val="24"/>
              </w:rPr>
              <w:t xml:space="preserve"> с подвесным кронштейном</w:t>
            </w:r>
            <w:r>
              <w:rPr>
                <w:rFonts w:ascii="Times New Roman" w:hAnsi="Times New Roman" w:cs="Times New Roman"/>
                <w:sz w:val="24"/>
                <w:szCs w:val="24"/>
              </w:rPr>
              <w:t xml:space="preserve">- не менее 2шт. </w:t>
            </w:r>
            <w:r>
              <w:rPr>
                <w:rFonts w:ascii="Times New Roman" w:eastAsia="Calibri" w:hAnsi="Times New Roman" w:cs="Times New Roman"/>
                <w:sz w:val="24"/>
                <w:szCs w:val="24"/>
              </w:rPr>
              <w:t xml:space="preserve">Форма блоков освещения/купола </w:t>
            </w:r>
            <w:proofErr w:type="spellStart"/>
            <w:r>
              <w:rPr>
                <w:rFonts w:ascii="Times New Roman" w:eastAsia="Calibri" w:hAnsi="Times New Roman" w:cs="Times New Roman"/>
                <w:sz w:val="24"/>
                <w:szCs w:val="24"/>
              </w:rPr>
              <w:t>должа</w:t>
            </w:r>
            <w:proofErr w:type="spellEnd"/>
            <w:r>
              <w:rPr>
                <w:rFonts w:ascii="Times New Roman" w:eastAsia="Calibri" w:hAnsi="Times New Roman" w:cs="Times New Roman"/>
                <w:sz w:val="24"/>
                <w:szCs w:val="24"/>
              </w:rPr>
              <w:t xml:space="preserve"> быть </w:t>
            </w:r>
            <w:r>
              <w:rPr>
                <w:rFonts w:ascii="Times New Roman" w:hAnsi="Times New Roman" w:cs="Times New Roman"/>
                <w:sz w:val="24"/>
                <w:szCs w:val="24"/>
              </w:rPr>
              <w:t xml:space="preserve"> шестиугольной </w:t>
            </w:r>
            <w:r>
              <w:rPr>
                <w:rFonts w:ascii="Times New Roman" w:eastAsia="Calibri" w:hAnsi="Times New Roman" w:cs="Times New Roman"/>
                <w:sz w:val="24"/>
                <w:szCs w:val="24"/>
              </w:rPr>
              <w:t xml:space="preserve">диаметром </w:t>
            </w:r>
            <w:r>
              <w:rPr>
                <w:rFonts w:ascii="Times New Roman" w:hAnsi="Times New Roman" w:cs="Times New Roman"/>
                <w:sz w:val="24"/>
                <w:szCs w:val="24"/>
              </w:rPr>
              <w:t xml:space="preserve">не менее </w:t>
            </w:r>
            <w:r>
              <w:rPr>
                <w:rFonts w:ascii="Times New Roman" w:eastAsia="Calibri" w:hAnsi="Times New Roman" w:cs="Times New Roman"/>
                <w:sz w:val="24"/>
                <w:szCs w:val="24"/>
              </w:rPr>
              <w:t xml:space="preserve">80 см, </w:t>
            </w:r>
            <w:proofErr w:type="spellStart"/>
            <w:r>
              <w:rPr>
                <w:rFonts w:ascii="Times New Roman" w:eastAsia="Calibri" w:hAnsi="Times New Roman" w:cs="Times New Roman"/>
                <w:sz w:val="24"/>
                <w:szCs w:val="24"/>
              </w:rPr>
              <w:t>обладающеие</w:t>
            </w:r>
            <w:proofErr w:type="spellEnd"/>
            <w:r>
              <w:rPr>
                <w:rFonts w:ascii="Times New Roman" w:eastAsia="Calibri" w:hAnsi="Times New Roman" w:cs="Times New Roman"/>
                <w:sz w:val="24"/>
                <w:szCs w:val="24"/>
              </w:rPr>
              <w:t xml:space="preserve"> высоким сроком службы и м</w:t>
            </w:r>
            <w:r>
              <w:rPr>
                <w:rFonts w:ascii="Times New Roman" w:hAnsi="Times New Roman" w:cs="Times New Roman"/>
                <w:sz w:val="24"/>
                <w:szCs w:val="24"/>
              </w:rPr>
              <w:t>еханической прочностью</w:t>
            </w:r>
            <w:r>
              <w:rPr>
                <w:rFonts w:ascii="Times New Roman" w:eastAsia="Calibri" w:hAnsi="Times New Roman" w:cs="Times New Roman"/>
                <w:sz w:val="24"/>
                <w:szCs w:val="24"/>
              </w:rPr>
              <w:t xml:space="preserve">. Источник света - должны быть светодиоды. Наличие режима «ENDO» для проведения </w:t>
            </w:r>
            <w:r>
              <w:rPr>
                <w:rFonts w:ascii="Times New Roman" w:eastAsia="Calibri" w:hAnsi="Times New Roman" w:cs="Times New Roman"/>
                <w:sz w:val="24"/>
                <w:szCs w:val="24"/>
              </w:rPr>
              <w:lastRenderedPageBreak/>
              <w:t>эндоскопических процедур. Количество источников основного света должны состоять суммарно из</w:t>
            </w:r>
            <w:r>
              <w:rPr>
                <w:rFonts w:ascii="Times New Roman" w:hAnsi="Times New Roman" w:cs="Times New Roman"/>
                <w:sz w:val="24"/>
                <w:szCs w:val="24"/>
              </w:rPr>
              <w:t xml:space="preserve"> не менее 114 </w:t>
            </w:r>
            <w:r>
              <w:rPr>
                <w:rFonts w:ascii="Times New Roman" w:eastAsia="Calibri" w:hAnsi="Times New Roman" w:cs="Times New Roman"/>
                <w:sz w:val="24"/>
                <w:szCs w:val="24"/>
              </w:rPr>
              <w:t>светодиодов. Средний</w:t>
            </w:r>
            <w:r>
              <w:rPr>
                <w:rFonts w:ascii="Times New Roman" w:hAnsi="Times New Roman" w:cs="Times New Roman"/>
                <w:sz w:val="24"/>
                <w:szCs w:val="24"/>
              </w:rPr>
              <w:t xml:space="preserve"> срок службы источников света не менее </w:t>
            </w:r>
            <w:r>
              <w:rPr>
                <w:rFonts w:ascii="Times New Roman" w:eastAsia="Calibri" w:hAnsi="Times New Roman" w:cs="Times New Roman"/>
                <w:sz w:val="24"/>
                <w:szCs w:val="24"/>
              </w:rPr>
              <w:t>100 000</w:t>
            </w:r>
            <w:r>
              <w:rPr>
                <w:rFonts w:ascii="Times New Roman" w:hAnsi="Times New Roman" w:cs="Times New Roman"/>
                <w:sz w:val="24"/>
                <w:szCs w:val="24"/>
              </w:rPr>
              <w:t>ч</w:t>
            </w:r>
            <w:r>
              <w:rPr>
                <w:rFonts w:ascii="Times New Roman" w:eastAsia="Calibri" w:hAnsi="Times New Roman" w:cs="Times New Roman"/>
                <w:sz w:val="24"/>
                <w:szCs w:val="24"/>
              </w:rPr>
              <w:t>.</w:t>
            </w:r>
            <w:r>
              <w:rPr>
                <w:rFonts w:ascii="Times New Roman" w:hAnsi="Times New Roman" w:cs="Times New Roman"/>
                <w:sz w:val="24"/>
                <w:szCs w:val="24"/>
              </w:rPr>
              <w:t xml:space="preserve"> П</w:t>
            </w:r>
            <w:r>
              <w:rPr>
                <w:rFonts w:ascii="Times New Roman" w:eastAsia="Calibri" w:hAnsi="Times New Roman" w:cs="Times New Roman"/>
                <w:sz w:val="24"/>
                <w:szCs w:val="24"/>
              </w:rPr>
              <w:t xml:space="preserve">анель управления на куполе должна быть сенсорная с экраном не менее 4,3 дюйма, </w:t>
            </w:r>
            <w:proofErr w:type="spellStart"/>
            <w:r>
              <w:rPr>
                <w:rFonts w:ascii="Times New Roman" w:eastAsia="Calibri" w:hAnsi="Times New Roman" w:cs="Times New Roman"/>
                <w:sz w:val="24"/>
                <w:szCs w:val="24"/>
              </w:rPr>
              <w:t>должа</w:t>
            </w:r>
            <w:proofErr w:type="spellEnd"/>
            <w:r>
              <w:rPr>
                <w:rFonts w:ascii="Times New Roman" w:eastAsia="Calibri" w:hAnsi="Times New Roman" w:cs="Times New Roman"/>
                <w:sz w:val="24"/>
                <w:szCs w:val="24"/>
              </w:rPr>
              <w:t xml:space="preserve"> обеспечивать:  включение/выключение светильника; регулировку интенсивности освещения (возможность </w:t>
            </w:r>
            <w:r>
              <w:rPr>
                <w:rFonts w:ascii="Times New Roman" w:hAnsi="Times New Roman" w:cs="Times New Roman"/>
                <w:sz w:val="24"/>
                <w:szCs w:val="24"/>
              </w:rPr>
              <w:t xml:space="preserve">не менее </w:t>
            </w:r>
            <w:r>
              <w:rPr>
                <w:rFonts w:ascii="Times New Roman" w:eastAsia="Calibri" w:hAnsi="Times New Roman" w:cs="Times New Roman"/>
                <w:sz w:val="24"/>
                <w:szCs w:val="24"/>
              </w:rPr>
              <w:t>10-ти ступенчатого регулирования или плавного регулирования)</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включение/выключение </w:t>
            </w:r>
            <w:proofErr w:type="spellStart"/>
            <w:r>
              <w:rPr>
                <w:rFonts w:ascii="Times New Roman" w:eastAsia="Calibri" w:hAnsi="Times New Roman" w:cs="Times New Roman"/>
                <w:sz w:val="24"/>
                <w:szCs w:val="24"/>
              </w:rPr>
              <w:t>ендоскопического</w:t>
            </w:r>
            <w:proofErr w:type="spellEnd"/>
            <w:r>
              <w:rPr>
                <w:rFonts w:ascii="Times New Roman" w:eastAsia="Calibri" w:hAnsi="Times New Roman" w:cs="Times New Roman"/>
                <w:sz w:val="24"/>
                <w:szCs w:val="24"/>
              </w:rPr>
              <w:t xml:space="preserve"> света, </w:t>
            </w:r>
            <w:proofErr w:type="spellStart"/>
            <w:r>
              <w:rPr>
                <w:rFonts w:ascii="Times New Roman" w:eastAsia="Calibri" w:hAnsi="Times New Roman" w:cs="Times New Roman"/>
                <w:sz w:val="24"/>
                <w:szCs w:val="24"/>
              </w:rPr>
              <w:t>ругулировку</w:t>
            </w:r>
            <w:proofErr w:type="spellEnd"/>
            <w:r>
              <w:rPr>
                <w:rFonts w:ascii="Times New Roman" w:eastAsia="Calibri" w:hAnsi="Times New Roman" w:cs="Times New Roman"/>
                <w:sz w:val="24"/>
                <w:szCs w:val="24"/>
              </w:rPr>
              <w:t xml:space="preserve"> цветовой температуры, включение/выключение видеокамер</w:t>
            </w:r>
            <w:proofErr w:type="gramStart"/>
            <w:r>
              <w:rPr>
                <w:rFonts w:ascii="Times New Roman" w:eastAsia="Calibri" w:hAnsi="Times New Roman" w:cs="Times New Roman"/>
                <w:sz w:val="24"/>
                <w:szCs w:val="24"/>
              </w:rPr>
              <w:t>ы(</w:t>
            </w:r>
            <w:proofErr w:type="gramEnd"/>
            <w:r>
              <w:rPr>
                <w:rFonts w:ascii="Times New Roman" w:eastAsia="Calibri" w:hAnsi="Times New Roman" w:cs="Times New Roman"/>
                <w:sz w:val="24"/>
                <w:szCs w:val="24"/>
              </w:rPr>
              <w:t xml:space="preserve">опция), включение/выключение предустановленных </w:t>
            </w:r>
            <w:proofErr w:type="spellStart"/>
            <w:r>
              <w:rPr>
                <w:rFonts w:ascii="Times New Roman" w:eastAsia="Calibri" w:hAnsi="Times New Roman" w:cs="Times New Roman"/>
                <w:sz w:val="24"/>
                <w:szCs w:val="24"/>
              </w:rPr>
              <w:t>програм</w:t>
            </w:r>
            <w:proofErr w:type="spellEnd"/>
            <w:r>
              <w:rPr>
                <w:rFonts w:ascii="Times New Roman" w:eastAsia="Calibri" w:hAnsi="Times New Roman" w:cs="Times New Roman"/>
                <w:sz w:val="24"/>
                <w:szCs w:val="24"/>
              </w:rPr>
              <w:t xml:space="preserve"> “Операция на сердце”, “Операция на спину”, “Операция на почку”, наличие кнопки сохранения видео(опция), включение/выключение функции </w:t>
            </w:r>
            <w:proofErr w:type="spellStart"/>
            <w:r>
              <w:rPr>
                <w:rFonts w:ascii="Times New Roman" w:eastAsia="Calibri" w:hAnsi="Times New Roman" w:cs="Times New Roman"/>
                <w:sz w:val="24"/>
                <w:szCs w:val="24"/>
              </w:rPr>
              <w:t>компансирование</w:t>
            </w:r>
            <w:proofErr w:type="spellEnd"/>
            <w:r>
              <w:rPr>
                <w:rFonts w:ascii="Times New Roman" w:eastAsia="Calibri" w:hAnsi="Times New Roman" w:cs="Times New Roman"/>
                <w:sz w:val="24"/>
                <w:szCs w:val="24"/>
              </w:rPr>
              <w:t xml:space="preserve"> тени, включение/выключение функции фокусировки  ; Стерильная ручка,</w:t>
            </w:r>
            <w:r>
              <w:rPr>
                <w:rFonts w:ascii="Times New Roman" w:hAnsi="Times New Roman" w:cs="Times New Roman"/>
                <w:sz w:val="24"/>
                <w:szCs w:val="24"/>
              </w:rPr>
              <w:t xml:space="preserve"> установленная в центре купола должна </w:t>
            </w:r>
            <w:proofErr w:type="spellStart"/>
            <w:r>
              <w:rPr>
                <w:rFonts w:ascii="Times New Roman" w:hAnsi="Times New Roman" w:cs="Times New Roman"/>
                <w:sz w:val="24"/>
                <w:szCs w:val="24"/>
              </w:rPr>
              <w:t>позвалять</w:t>
            </w:r>
            <w:proofErr w:type="spellEnd"/>
            <w:r>
              <w:rPr>
                <w:rFonts w:ascii="Times New Roman" w:eastAsia="Calibri" w:hAnsi="Times New Roman" w:cs="Times New Roman"/>
                <w:sz w:val="24"/>
                <w:szCs w:val="24"/>
              </w:rPr>
              <w:t xml:space="preserve"> плавно регулировать </w:t>
            </w:r>
            <w:proofErr w:type="spellStart"/>
            <w:r>
              <w:rPr>
                <w:rFonts w:ascii="Times New Roman" w:eastAsia="Calibri" w:hAnsi="Times New Roman" w:cs="Times New Roman"/>
                <w:sz w:val="24"/>
                <w:szCs w:val="24"/>
              </w:rPr>
              <w:t>диамтр</w:t>
            </w:r>
            <w:proofErr w:type="spellEnd"/>
            <w:r>
              <w:rPr>
                <w:rFonts w:ascii="Times New Roman" w:eastAsia="Calibri" w:hAnsi="Times New Roman" w:cs="Times New Roman"/>
                <w:sz w:val="24"/>
                <w:szCs w:val="24"/>
              </w:rPr>
              <w:t xml:space="preserve"> светового </w:t>
            </w:r>
            <w:r>
              <w:rPr>
                <w:rFonts w:ascii="Times New Roman" w:eastAsia="Calibri" w:hAnsi="Times New Roman" w:cs="Times New Roman"/>
                <w:sz w:val="24"/>
                <w:szCs w:val="24"/>
              </w:rPr>
              <w:lastRenderedPageBreak/>
              <w:t xml:space="preserve">пятна.  Масса одного купола </w:t>
            </w:r>
            <w:proofErr w:type="gramStart"/>
            <w:r>
              <w:rPr>
                <w:rFonts w:ascii="Times New Roman" w:eastAsia="Calibri"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е менее 20</w:t>
            </w:r>
            <w:r>
              <w:rPr>
                <w:rFonts w:ascii="Times New Roman" w:eastAsia="Calibri" w:hAnsi="Times New Roman" w:cs="Times New Roman"/>
                <w:sz w:val="24"/>
                <w:szCs w:val="24"/>
              </w:rPr>
              <w:t xml:space="preserve"> кг. Освещенность в центре светового поля </w:t>
            </w:r>
            <w:r>
              <w:rPr>
                <w:rFonts w:ascii="Times New Roman" w:hAnsi="Times New Roman" w:cs="Times New Roman"/>
                <w:sz w:val="24"/>
                <w:szCs w:val="24"/>
              </w:rPr>
              <w:t>не менее</w:t>
            </w:r>
            <w:r>
              <w:rPr>
                <w:rFonts w:ascii="Times New Roman" w:eastAsia="Calibri" w:hAnsi="Times New Roman" w:cs="Times New Roman"/>
                <w:sz w:val="24"/>
                <w:szCs w:val="24"/>
              </w:rPr>
              <w:t xml:space="preserve"> 160 </w:t>
            </w:r>
            <w:proofErr w:type="spellStart"/>
            <w:r>
              <w:rPr>
                <w:rFonts w:ascii="Times New Roman" w:eastAsia="Calibri" w:hAnsi="Times New Roman" w:cs="Times New Roman"/>
                <w:sz w:val="24"/>
                <w:szCs w:val="24"/>
              </w:rPr>
              <w:t>кЛк</w:t>
            </w:r>
            <w:proofErr w:type="spellEnd"/>
            <w:r>
              <w:rPr>
                <w:rFonts w:ascii="Times New Roman" w:eastAsia="Calibri" w:hAnsi="Times New Roman" w:cs="Times New Roman"/>
                <w:sz w:val="24"/>
                <w:szCs w:val="24"/>
              </w:rPr>
              <w:t>. Диаметр светового поля</w:t>
            </w:r>
            <w:r>
              <w:rPr>
                <w:rFonts w:ascii="Times New Roman" w:hAnsi="Times New Roman" w:cs="Times New Roman"/>
                <w:sz w:val="24"/>
                <w:szCs w:val="24"/>
              </w:rPr>
              <w:t xml:space="preserve"> d10 на расстоянии 1м должна быть регулируемая не менее 160-500</w:t>
            </w:r>
            <w:r>
              <w:rPr>
                <w:rFonts w:ascii="Times New Roman" w:eastAsia="Calibri" w:hAnsi="Times New Roman" w:cs="Times New Roman"/>
                <w:sz w:val="24"/>
                <w:szCs w:val="24"/>
              </w:rPr>
              <w:t xml:space="preserve"> </w:t>
            </w:r>
            <w:r>
              <w:rPr>
                <w:rFonts w:ascii="Times New Roman" w:hAnsi="Times New Roman" w:cs="Times New Roman"/>
                <w:sz w:val="24"/>
                <w:szCs w:val="24"/>
              </w:rPr>
              <w:t>мм</w:t>
            </w:r>
            <w:r>
              <w:rPr>
                <w:rFonts w:ascii="Times New Roman" w:eastAsia="Calibri" w:hAnsi="Times New Roman" w:cs="Times New Roman"/>
                <w:sz w:val="24"/>
                <w:szCs w:val="24"/>
              </w:rPr>
              <w:t>. Диаметр светового поля d50, на расст</w:t>
            </w:r>
            <w:r>
              <w:rPr>
                <w:rFonts w:ascii="Times New Roman" w:hAnsi="Times New Roman" w:cs="Times New Roman"/>
                <w:sz w:val="24"/>
                <w:szCs w:val="24"/>
              </w:rPr>
              <w:t xml:space="preserve">оянии 1м не менее </w:t>
            </w:r>
            <w:r>
              <w:rPr>
                <w:rFonts w:ascii="Times New Roman" w:eastAsia="Calibri" w:hAnsi="Times New Roman" w:cs="Times New Roman"/>
                <w:sz w:val="24"/>
                <w:szCs w:val="24"/>
              </w:rPr>
              <w:t xml:space="preserve">80 </w:t>
            </w:r>
            <w:r>
              <w:rPr>
                <w:rFonts w:ascii="Times New Roman" w:hAnsi="Times New Roman" w:cs="Times New Roman"/>
                <w:sz w:val="24"/>
                <w:szCs w:val="24"/>
              </w:rPr>
              <w:t>мм</w:t>
            </w:r>
            <w:r>
              <w:rPr>
                <w:rFonts w:ascii="Times New Roman" w:eastAsia="Calibri" w:hAnsi="Times New Roman" w:cs="Times New Roman"/>
                <w:sz w:val="24"/>
                <w:szCs w:val="24"/>
              </w:rPr>
              <w:t>. Цветовая температура должна быть регулируемая–</w:t>
            </w:r>
            <w:r>
              <w:rPr>
                <w:rFonts w:ascii="Times New Roman" w:hAnsi="Times New Roman" w:cs="Times New Roman"/>
                <w:sz w:val="24"/>
                <w:szCs w:val="24"/>
              </w:rPr>
              <w:t xml:space="preserve">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w:t>
            </w:r>
            <w:r>
              <w:rPr>
                <w:rFonts w:ascii="Times New Roman" w:eastAsia="Calibri" w:hAnsi="Times New Roman" w:cs="Times New Roman"/>
                <w:sz w:val="24"/>
                <w:szCs w:val="24"/>
              </w:rPr>
              <w:t xml:space="preserve">3000 - 5700°К. Индекс цветопередачи </w:t>
            </w:r>
            <w:r>
              <w:rPr>
                <w:rFonts w:ascii="Times New Roman" w:hAnsi="Times New Roman" w:cs="Times New Roman"/>
                <w:sz w:val="24"/>
                <w:szCs w:val="24"/>
              </w:rPr>
              <w:t xml:space="preserve"> RA</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не менее </w:t>
            </w:r>
            <w:r>
              <w:rPr>
                <w:rFonts w:ascii="Times New Roman" w:eastAsia="Calibri" w:hAnsi="Times New Roman" w:cs="Times New Roman"/>
                <w:sz w:val="24"/>
                <w:szCs w:val="24"/>
              </w:rPr>
              <w:t>98</w:t>
            </w:r>
            <w:r>
              <w:rPr>
                <w:rFonts w:ascii="Times New Roman" w:hAnsi="Times New Roman" w:cs="Times New Roman"/>
                <w:sz w:val="24"/>
                <w:szCs w:val="24"/>
              </w:rPr>
              <w:t>.</w:t>
            </w:r>
            <w:r>
              <w:rPr>
                <w:rFonts w:ascii="Times New Roman" w:eastAsia="Calibri" w:hAnsi="Times New Roman" w:cs="Times New Roman"/>
                <w:sz w:val="24"/>
                <w:szCs w:val="24"/>
              </w:rPr>
              <w:t xml:space="preserve"> Индекс цветопередачи </w:t>
            </w:r>
            <w:r>
              <w:rPr>
                <w:rFonts w:ascii="Times New Roman" w:eastAsia="Calibri" w:hAnsi="Times New Roman" w:cs="Times New Roman"/>
                <w:sz w:val="24"/>
                <w:szCs w:val="24"/>
                <w:lang w:val="en-US"/>
              </w:rPr>
              <w:t>R</w:t>
            </w:r>
            <w:r w:rsidRPr="00F21274">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не менее </w:t>
            </w:r>
            <w:r>
              <w:rPr>
                <w:rFonts w:ascii="Times New Roman" w:eastAsia="Calibri" w:hAnsi="Times New Roman" w:cs="Times New Roman"/>
                <w:sz w:val="24"/>
                <w:szCs w:val="24"/>
              </w:rPr>
              <w:t>98</w:t>
            </w:r>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AA2715" w:rsidRDefault="00AA2715" w:rsidP="00AA2715">
            <w:pPr>
              <w:pStyle w:val="a8"/>
              <w:spacing w:after="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Регулируемая освещенность: в диапазоне 25-100% от максимальной освещенности должна быть с помощью </w:t>
            </w:r>
            <w:r w:rsidRPr="00F21274">
              <w:rPr>
                <w:rFonts w:ascii="Times New Roman" w:eastAsia="Calibri" w:hAnsi="Times New Roman" w:cs="Times New Roman"/>
                <w:sz w:val="24"/>
                <w:szCs w:val="24"/>
              </w:rPr>
              <w:t>с</w:t>
            </w:r>
            <w:r>
              <w:rPr>
                <w:rFonts w:ascii="Times New Roman" w:eastAsia="Calibri" w:hAnsi="Times New Roman" w:cs="Times New Roman"/>
                <w:sz w:val="24"/>
                <w:szCs w:val="24"/>
              </w:rPr>
              <w:t xml:space="preserve">енсорного экрана. Повышение температуры в области головы хирурга не более 1°C. Глубина освещенности: </w:t>
            </w:r>
            <w:r>
              <w:rPr>
                <w:rFonts w:ascii="Times New Roman" w:eastAsia="Calibri" w:hAnsi="Times New Roman" w:cs="Times New Roman"/>
                <w:sz w:val="24"/>
                <w:szCs w:val="24"/>
                <w:lang w:val="en-GB"/>
              </w:rPr>
              <w:t>L</w:t>
            </w:r>
            <w:r>
              <w:rPr>
                <w:rFonts w:ascii="Times New Roman" w:eastAsia="Calibri" w:hAnsi="Times New Roman" w:cs="Times New Roman"/>
                <w:sz w:val="24"/>
                <w:szCs w:val="24"/>
              </w:rPr>
              <w:t>1+</w:t>
            </w:r>
            <w:r>
              <w:rPr>
                <w:rFonts w:ascii="Times New Roman" w:eastAsia="Calibri" w:hAnsi="Times New Roman" w:cs="Times New Roman"/>
                <w:sz w:val="24"/>
                <w:szCs w:val="24"/>
                <w:lang w:val="en-GB"/>
              </w:rPr>
              <w:t>L</w:t>
            </w:r>
            <w:r>
              <w:rPr>
                <w:rFonts w:ascii="Times New Roman" w:eastAsia="Calibri" w:hAnsi="Times New Roman" w:cs="Times New Roman"/>
                <w:sz w:val="24"/>
                <w:szCs w:val="24"/>
              </w:rPr>
              <w:t xml:space="preserve">2, 20% - не более 1500 мм. </w:t>
            </w:r>
            <w:r>
              <w:rPr>
                <w:rFonts w:ascii="Times New Roman" w:eastAsia="Calibri" w:hAnsi="Times New Roman" w:cs="Times New Roman"/>
                <w:sz w:val="24"/>
                <w:szCs w:val="24"/>
                <w:lang w:val="en-GB"/>
              </w:rPr>
              <w:t>L</w:t>
            </w:r>
            <w:r>
              <w:rPr>
                <w:rFonts w:ascii="Times New Roman" w:eastAsia="Calibri" w:hAnsi="Times New Roman" w:cs="Times New Roman"/>
                <w:sz w:val="24"/>
                <w:szCs w:val="24"/>
              </w:rPr>
              <w:t>1+</w:t>
            </w:r>
            <w:r>
              <w:rPr>
                <w:rFonts w:ascii="Times New Roman" w:eastAsia="Calibri" w:hAnsi="Times New Roman" w:cs="Times New Roman"/>
                <w:sz w:val="24"/>
                <w:szCs w:val="24"/>
                <w:lang w:val="en-GB"/>
              </w:rPr>
              <w:t>L</w:t>
            </w:r>
            <w:r>
              <w:rPr>
                <w:rFonts w:ascii="Times New Roman" w:eastAsia="Calibri" w:hAnsi="Times New Roman" w:cs="Times New Roman"/>
                <w:sz w:val="24"/>
                <w:szCs w:val="24"/>
              </w:rPr>
              <w:t xml:space="preserve">2, 60% - не менее 600 мм. </w:t>
            </w:r>
          </w:p>
          <w:p w:rsidR="00AA2715" w:rsidRDefault="00AA2715" w:rsidP="00AA2715">
            <w:pPr>
              <w:autoSpaceDE w:val="0"/>
              <w:autoSpaceDN w:val="0"/>
              <w:adjustRightInd w:val="0"/>
              <w:spacing w:after="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Освещенность в системе с одной маской по отношению к </w:t>
            </w:r>
            <w:proofErr w:type="spellStart"/>
            <w:r>
              <w:rPr>
                <w:rFonts w:ascii="Times New Roman" w:eastAsia="Calibri" w:hAnsi="Times New Roman" w:cs="Times New Roman"/>
                <w:sz w:val="24"/>
                <w:szCs w:val="24"/>
              </w:rPr>
              <w:t>Ec</w:t>
            </w:r>
            <w:proofErr w:type="spellEnd"/>
            <w:r>
              <w:rPr>
                <w:rFonts w:ascii="Times New Roman" w:eastAsia="Calibri" w:hAnsi="Times New Roman" w:cs="Times New Roman"/>
                <w:sz w:val="24"/>
                <w:szCs w:val="24"/>
              </w:rPr>
              <w:t xml:space="preserve"> – не менее 50% . Освещенность в системе с одной маской и тубусом по отношению к </w:t>
            </w:r>
            <w:proofErr w:type="spellStart"/>
            <w:r>
              <w:rPr>
                <w:rFonts w:ascii="Times New Roman" w:eastAsia="Calibri" w:hAnsi="Times New Roman" w:cs="Times New Roman"/>
                <w:sz w:val="24"/>
                <w:szCs w:val="24"/>
              </w:rPr>
              <w:t>Ec</w:t>
            </w:r>
            <w:proofErr w:type="spellEnd"/>
            <w:r>
              <w:rPr>
                <w:rFonts w:ascii="Times New Roman" w:eastAsia="Calibri" w:hAnsi="Times New Roman" w:cs="Times New Roman"/>
                <w:sz w:val="24"/>
                <w:szCs w:val="24"/>
              </w:rPr>
              <w:t xml:space="preserve"> – не менее 45%. Освещенность в системе с двумя масками по отношению к </w:t>
            </w:r>
            <w:proofErr w:type="spellStart"/>
            <w:r>
              <w:rPr>
                <w:rFonts w:ascii="Times New Roman" w:eastAsia="Calibri" w:hAnsi="Times New Roman" w:cs="Times New Roman"/>
                <w:sz w:val="24"/>
                <w:szCs w:val="24"/>
              </w:rPr>
              <w:t>Ec</w:t>
            </w:r>
            <w:proofErr w:type="spellEnd"/>
            <w:r>
              <w:rPr>
                <w:rFonts w:ascii="Times New Roman" w:eastAsia="Calibri" w:hAnsi="Times New Roman" w:cs="Times New Roman"/>
                <w:sz w:val="24"/>
                <w:szCs w:val="24"/>
              </w:rPr>
              <w:t xml:space="preserve"> – не более 45%. Освещенность в системе с двумя масками и тубусом по отношению к </w:t>
            </w:r>
            <w:proofErr w:type="spellStart"/>
            <w:r>
              <w:rPr>
                <w:rFonts w:ascii="Times New Roman" w:eastAsia="Calibri" w:hAnsi="Times New Roman" w:cs="Times New Roman"/>
                <w:sz w:val="24"/>
                <w:szCs w:val="24"/>
              </w:rPr>
              <w:t>Ec</w:t>
            </w:r>
            <w:proofErr w:type="spellEnd"/>
            <w:r>
              <w:rPr>
                <w:rFonts w:ascii="Times New Roman" w:eastAsia="Calibri" w:hAnsi="Times New Roman" w:cs="Times New Roman"/>
                <w:sz w:val="24"/>
                <w:szCs w:val="24"/>
              </w:rPr>
              <w:t xml:space="preserve"> – не более 40%. </w:t>
            </w:r>
            <w:proofErr w:type="gramEnd"/>
          </w:p>
          <w:p w:rsidR="00AA2715" w:rsidRDefault="00AA2715" w:rsidP="00AA2715">
            <w:pPr>
              <w:spacing w:after="0" w:line="240" w:lineRule="auto"/>
              <w:rPr>
                <w:rFonts w:ascii="Times New Roman" w:hAnsi="Times New Roman"/>
                <w:sz w:val="24"/>
                <w:szCs w:val="24"/>
              </w:rPr>
            </w:pPr>
            <w:r>
              <w:rPr>
                <w:rFonts w:ascii="Times New Roman" w:hAnsi="Times New Roman"/>
              </w:rPr>
              <w:t xml:space="preserve">Установочный блок с горизонтальным </w:t>
            </w:r>
            <w:r>
              <w:rPr>
                <w:rFonts w:ascii="Times New Roman" w:hAnsi="Times New Roman"/>
              </w:rPr>
              <w:lastRenderedPageBreak/>
              <w:t>поворотным кронштейно</w:t>
            </w:r>
            <w:proofErr w:type="gramStart"/>
            <w:r>
              <w:rPr>
                <w:rFonts w:ascii="Times New Roman" w:hAnsi="Times New Roman"/>
              </w:rPr>
              <w:t>м</w:t>
            </w:r>
            <w:r>
              <w:rPr>
                <w:rFonts w:ascii="Times New Roman" w:hAnsi="Times New Roman" w:cs="Times New Roman"/>
              </w:rPr>
              <w:t>-</w:t>
            </w:r>
            <w:proofErr w:type="gramEnd"/>
            <w:r>
              <w:rPr>
                <w:rFonts w:ascii="Times New Roman" w:hAnsi="Times New Roman" w:cs="Times New Roman"/>
                <w:sz w:val="24"/>
                <w:szCs w:val="24"/>
              </w:rPr>
              <w:t xml:space="preserve"> </w:t>
            </w:r>
            <w:r>
              <w:rPr>
                <w:rFonts w:ascii="Times New Roman" w:hAnsi="Times New Roman"/>
                <w:sz w:val="24"/>
                <w:szCs w:val="24"/>
              </w:rPr>
              <w:t>не менее 1 шт. Крепление потолочное, вращение горизонтальных поворотных кронштейнов вокруг установочного блока без ограничений –не менее 360 °.   Источник питания должен находится внутри установочного блока и закрыт пластиковым кожухом. Напряжение питающей сети 100-240 В. Частота питающей сети 50-60 Гц. Потребляемая мощность 220 ВА</w:t>
            </w:r>
            <w:r>
              <w:rPr>
                <w:rFonts w:ascii="Times New Roman" w:hAnsi="Times New Roman" w:cs="Times New Roman"/>
                <w:sz w:val="24"/>
                <w:szCs w:val="24"/>
              </w:rPr>
              <w:t xml:space="preserve">. </w:t>
            </w:r>
            <w:r>
              <w:rPr>
                <w:rFonts w:ascii="Times New Roman" w:hAnsi="Times New Roman"/>
                <w:sz w:val="24"/>
                <w:szCs w:val="24"/>
              </w:rPr>
              <w:t>Прямой кронштей</w:t>
            </w:r>
            <w:proofErr w:type="gramStart"/>
            <w:r>
              <w:rPr>
                <w:rFonts w:ascii="Times New Roman" w:hAnsi="Times New Roman"/>
                <w:sz w:val="24"/>
                <w:szCs w:val="24"/>
              </w:rPr>
              <w:t>н</w:t>
            </w:r>
            <w:r>
              <w:rPr>
                <w:rFonts w:ascii="Times New Roman" w:hAnsi="Times New Roman" w:cs="Times New Roman"/>
                <w:sz w:val="24"/>
                <w:szCs w:val="24"/>
              </w:rPr>
              <w:t>-</w:t>
            </w:r>
            <w:proofErr w:type="gramEnd"/>
            <w:r>
              <w:rPr>
                <w:rFonts w:ascii="Times New Roman" w:hAnsi="Times New Roman" w:cs="Times New Roman"/>
                <w:sz w:val="24"/>
                <w:szCs w:val="24"/>
              </w:rPr>
              <w:t xml:space="preserve"> не менее 2 шт</w:t>
            </w:r>
            <w:r>
              <w:rPr>
                <w:rFonts w:ascii="Times New Roman" w:hAnsi="Times New Roman"/>
                <w:sz w:val="24"/>
                <w:szCs w:val="24"/>
              </w:rPr>
              <w:t xml:space="preserve"> </w:t>
            </w:r>
            <w:r>
              <w:rPr>
                <w:rFonts w:ascii="Times New Roman" w:hAnsi="Times New Roman" w:cs="Times New Roman"/>
                <w:sz w:val="24"/>
                <w:szCs w:val="24"/>
              </w:rPr>
              <w:t>– Должен быть п</w:t>
            </w:r>
            <w:r>
              <w:rPr>
                <w:rFonts w:ascii="Times New Roman" w:hAnsi="Times New Roman"/>
                <w:sz w:val="24"/>
                <w:szCs w:val="24"/>
              </w:rPr>
              <w:t>редназначен для соединения с подвесным кронштейном купола</w:t>
            </w:r>
            <w:r>
              <w:rPr>
                <w:rFonts w:ascii="Times New Roman" w:hAnsi="Times New Roman" w:cs="Times New Roman"/>
                <w:sz w:val="24"/>
                <w:szCs w:val="24"/>
              </w:rPr>
              <w:t xml:space="preserve">. </w:t>
            </w:r>
            <w:r>
              <w:rPr>
                <w:rFonts w:ascii="Times New Roman" w:hAnsi="Times New Roman"/>
                <w:sz w:val="24"/>
                <w:szCs w:val="24"/>
              </w:rPr>
              <w:t>Стерильная ручк</w:t>
            </w:r>
            <w:proofErr w:type="gramStart"/>
            <w:r>
              <w:rPr>
                <w:rFonts w:ascii="Times New Roman" w:hAnsi="Times New Roman"/>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не менее 1 шт</w:t>
            </w:r>
            <w:r>
              <w:rPr>
                <w:rFonts w:ascii="Times New Roman" w:hAnsi="Times New Roman"/>
                <w:sz w:val="24"/>
                <w:szCs w:val="24"/>
              </w:rPr>
              <w:t xml:space="preserve"> </w:t>
            </w:r>
            <w:r>
              <w:rPr>
                <w:rFonts w:ascii="Times New Roman" w:hAnsi="Times New Roman" w:cs="Times New Roman"/>
                <w:sz w:val="24"/>
                <w:szCs w:val="24"/>
              </w:rPr>
              <w:t>-</w:t>
            </w:r>
            <w:r>
              <w:rPr>
                <w:sz w:val="24"/>
                <w:szCs w:val="24"/>
              </w:rPr>
              <w:t xml:space="preserve"> </w:t>
            </w:r>
            <w:r>
              <w:rPr>
                <w:rFonts w:ascii="Times New Roman" w:hAnsi="Times New Roman"/>
                <w:sz w:val="24"/>
                <w:szCs w:val="24"/>
              </w:rPr>
              <w:t>Специальная ручка для позиционирования светильника должна быть стерилизуемая. Ручка блока освещения съемная, стерилизуемая. Температура стерилизации съемной ручки, не менее 134 ºС.</w:t>
            </w:r>
          </w:p>
          <w:p w:rsidR="00AA2715" w:rsidRPr="009636E8" w:rsidRDefault="00AA2715" w:rsidP="00AA2715">
            <w:pPr>
              <w:spacing w:after="0" w:line="240" w:lineRule="auto"/>
              <w:rPr>
                <w:rFonts w:ascii="Times New Roman" w:eastAsia="Calibri" w:hAnsi="Times New Roman" w:cs="Times New Roman"/>
                <w:sz w:val="24"/>
                <w:szCs w:val="24"/>
              </w:rPr>
            </w:pPr>
            <w:r w:rsidRPr="009636E8">
              <w:rPr>
                <w:rFonts w:ascii="Times New Roman" w:eastAsia="Calibri" w:hAnsi="Times New Roman" w:cs="Times New Roman"/>
                <w:sz w:val="24"/>
                <w:szCs w:val="24"/>
              </w:rPr>
              <w:t xml:space="preserve">Көлеңкесіз </w:t>
            </w:r>
            <w:proofErr w:type="spellStart"/>
            <w:r w:rsidRPr="009636E8">
              <w:rPr>
                <w:rFonts w:ascii="Times New Roman" w:eastAsia="Calibri" w:hAnsi="Times New Roman" w:cs="Times New Roman"/>
                <w:sz w:val="24"/>
                <w:szCs w:val="24"/>
              </w:rPr>
              <w:t>екі</w:t>
            </w:r>
            <w:proofErr w:type="spellEnd"/>
            <w:r w:rsidRPr="009636E8">
              <w:rPr>
                <w:rFonts w:ascii="Times New Roman" w:eastAsia="Calibri" w:hAnsi="Times New Roman" w:cs="Times New Roman"/>
                <w:sz w:val="24"/>
                <w:szCs w:val="24"/>
              </w:rPr>
              <w:t xml:space="preserve"> күмбезді операциялық </w:t>
            </w:r>
            <w:proofErr w:type="spellStart"/>
            <w:r w:rsidRPr="009636E8">
              <w:rPr>
                <w:rFonts w:ascii="Times New Roman" w:eastAsia="Calibri" w:hAnsi="Times New Roman" w:cs="Times New Roman"/>
                <w:sz w:val="24"/>
                <w:szCs w:val="24"/>
              </w:rPr>
              <w:t>шам</w:t>
            </w:r>
            <w:proofErr w:type="spellEnd"/>
            <w:r w:rsidRPr="009636E8">
              <w:rPr>
                <w:rFonts w:ascii="Times New Roman" w:eastAsia="Calibri" w:hAnsi="Times New Roman" w:cs="Times New Roman"/>
                <w:sz w:val="24"/>
                <w:szCs w:val="24"/>
              </w:rPr>
              <w:t xml:space="preserve"> операциялық </w:t>
            </w:r>
            <w:proofErr w:type="spellStart"/>
            <w:r w:rsidRPr="009636E8">
              <w:rPr>
                <w:rFonts w:ascii="Times New Roman" w:eastAsia="Calibri" w:hAnsi="Times New Roman" w:cs="Times New Roman"/>
                <w:sz w:val="24"/>
                <w:szCs w:val="24"/>
              </w:rPr>
              <w:t>залдарда</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емдеу</w:t>
            </w:r>
            <w:proofErr w:type="spellEnd"/>
            <w:r w:rsidRPr="009636E8">
              <w:rPr>
                <w:rFonts w:ascii="Times New Roman" w:eastAsia="Calibri" w:hAnsi="Times New Roman" w:cs="Times New Roman"/>
                <w:sz w:val="24"/>
                <w:szCs w:val="24"/>
              </w:rPr>
              <w:t xml:space="preserve"> бөлмелерінде, хирургиялық </w:t>
            </w:r>
            <w:proofErr w:type="spellStart"/>
            <w:r w:rsidRPr="009636E8">
              <w:rPr>
                <w:rFonts w:ascii="Times New Roman" w:eastAsia="Calibri" w:hAnsi="Times New Roman" w:cs="Times New Roman"/>
                <w:sz w:val="24"/>
                <w:szCs w:val="24"/>
              </w:rPr>
              <w:t>операциялар</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немесе</w:t>
            </w:r>
            <w:proofErr w:type="spellEnd"/>
            <w:r w:rsidRPr="009636E8">
              <w:rPr>
                <w:rFonts w:ascii="Times New Roman" w:eastAsia="Calibri" w:hAnsi="Times New Roman" w:cs="Times New Roman"/>
                <w:sz w:val="24"/>
                <w:szCs w:val="24"/>
              </w:rPr>
              <w:t xml:space="preserve"> диагностикалық </w:t>
            </w:r>
            <w:proofErr w:type="spellStart"/>
            <w:r w:rsidRPr="009636E8">
              <w:rPr>
                <w:rFonts w:ascii="Times New Roman" w:eastAsia="Calibri" w:hAnsi="Times New Roman" w:cs="Times New Roman"/>
                <w:sz w:val="24"/>
                <w:szCs w:val="24"/>
              </w:rPr>
              <w:t>процедуралар</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кезінде</w:t>
            </w:r>
            <w:proofErr w:type="spellEnd"/>
            <w:r w:rsidRPr="009636E8">
              <w:rPr>
                <w:rFonts w:ascii="Times New Roman" w:eastAsia="Calibri" w:hAnsi="Times New Roman" w:cs="Times New Roman"/>
                <w:sz w:val="24"/>
                <w:szCs w:val="24"/>
              </w:rPr>
              <w:t xml:space="preserve"> операциялық өрісті жарықтандыруға арналған</w:t>
            </w:r>
            <w:proofErr w:type="gramStart"/>
            <w:r w:rsidRPr="009636E8">
              <w:rPr>
                <w:rFonts w:ascii="Times New Roman" w:eastAsia="Calibri" w:hAnsi="Times New Roman" w:cs="Times New Roman"/>
                <w:sz w:val="24"/>
                <w:szCs w:val="24"/>
              </w:rPr>
              <w:t>.А</w:t>
            </w:r>
            <w:proofErr w:type="gramEnd"/>
            <w:r w:rsidRPr="009636E8">
              <w:rPr>
                <w:rFonts w:ascii="Times New Roman" w:eastAsia="Calibri" w:hAnsi="Times New Roman" w:cs="Times New Roman"/>
                <w:sz w:val="24"/>
                <w:szCs w:val="24"/>
              </w:rPr>
              <w:t xml:space="preserve">спалы </w:t>
            </w:r>
            <w:proofErr w:type="spellStart"/>
            <w:r w:rsidRPr="009636E8">
              <w:rPr>
                <w:rFonts w:ascii="Times New Roman" w:eastAsia="Calibri" w:hAnsi="Times New Roman" w:cs="Times New Roman"/>
                <w:sz w:val="24"/>
                <w:szCs w:val="24"/>
              </w:rPr>
              <w:t>кронштейні</w:t>
            </w:r>
            <w:proofErr w:type="spellEnd"/>
            <w:r w:rsidRPr="009636E8">
              <w:rPr>
                <w:rFonts w:ascii="Times New Roman" w:eastAsia="Calibri" w:hAnsi="Times New Roman" w:cs="Times New Roman"/>
                <w:sz w:val="24"/>
                <w:szCs w:val="24"/>
              </w:rPr>
              <w:t xml:space="preserve"> бар күмбез -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2 дана. жарықтандыру блоктарының/күмбездің </w:t>
            </w:r>
            <w:proofErr w:type="spellStart"/>
            <w:r w:rsidRPr="009636E8">
              <w:rPr>
                <w:rFonts w:ascii="Times New Roman" w:eastAsia="Calibri" w:hAnsi="Times New Roman" w:cs="Times New Roman"/>
                <w:sz w:val="24"/>
                <w:szCs w:val="24"/>
              </w:rPr>
              <w:t>пішіні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диаметрі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80 см, жоғары қызмет </w:t>
            </w:r>
            <w:proofErr w:type="spellStart"/>
            <w:r w:rsidRPr="009636E8">
              <w:rPr>
                <w:rFonts w:ascii="Times New Roman" w:eastAsia="Calibri" w:hAnsi="Times New Roman" w:cs="Times New Roman"/>
                <w:sz w:val="24"/>
                <w:szCs w:val="24"/>
              </w:rPr>
              <w:t>ету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мерзімі</w:t>
            </w:r>
            <w:proofErr w:type="spellEnd"/>
            <w:r w:rsidRPr="009636E8">
              <w:rPr>
                <w:rFonts w:ascii="Times New Roman" w:eastAsia="Calibri" w:hAnsi="Times New Roman" w:cs="Times New Roman"/>
                <w:sz w:val="24"/>
                <w:szCs w:val="24"/>
              </w:rPr>
              <w:t xml:space="preserve"> мен механикалық </w:t>
            </w:r>
            <w:proofErr w:type="spellStart"/>
            <w:r w:rsidRPr="009636E8">
              <w:rPr>
                <w:rFonts w:ascii="Times New Roman" w:eastAsia="Calibri" w:hAnsi="Times New Roman" w:cs="Times New Roman"/>
                <w:sz w:val="24"/>
                <w:szCs w:val="24"/>
              </w:rPr>
              <w:t>беріктігі</w:t>
            </w:r>
            <w:proofErr w:type="spellEnd"/>
            <w:r w:rsidRPr="009636E8">
              <w:rPr>
                <w:rFonts w:ascii="Times New Roman" w:eastAsia="Calibri" w:hAnsi="Times New Roman" w:cs="Times New Roman"/>
                <w:sz w:val="24"/>
                <w:szCs w:val="24"/>
              </w:rPr>
              <w:t xml:space="preserve"> бар алтыбұрышты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Жарық көз</w:t>
            </w:r>
            <w:proofErr w:type="gramStart"/>
            <w:r w:rsidRPr="009636E8">
              <w:rPr>
                <w:rFonts w:ascii="Times New Roman" w:eastAsia="Calibri" w:hAnsi="Times New Roman" w:cs="Times New Roman"/>
                <w:sz w:val="24"/>
                <w:szCs w:val="24"/>
              </w:rPr>
              <w:t>і-</w:t>
            </w:r>
            <w:proofErr w:type="gramEnd"/>
            <w:r w:rsidRPr="009636E8">
              <w:rPr>
                <w:rFonts w:ascii="Times New Roman" w:eastAsia="Calibri" w:hAnsi="Times New Roman" w:cs="Times New Roman"/>
                <w:sz w:val="24"/>
                <w:szCs w:val="24"/>
              </w:rPr>
              <w:t xml:space="preserve">жарық </w:t>
            </w:r>
            <w:proofErr w:type="spellStart"/>
            <w:r w:rsidRPr="009636E8">
              <w:rPr>
                <w:rFonts w:ascii="Times New Roman" w:eastAsia="Calibri" w:hAnsi="Times New Roman" w:cs="Times New Roman"/>
                <w:sz w:val="24"/>
                <w:szCs w:val="24"/>
              </w:rPr>
              <w:t>диодтары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lastRenderedPageBreak/>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Эндоскопиялық </w:t>
            </w:r>
            <w:proofErr w:type="spellStart"/>
            <w:r w:rsidRPr="009636E8">
              <w:rPr>
                <w:rFonts w:ascii="Times New Roman" w:eastAsia="Calibri" w:hAnsi="Times New Roman" w:cs="Times New Roman"/>
                <w:sz w:val="24"/>
                <w:szCs w:val="24"/>
              </w:rPr>
              <w:t>процедураларды</w:t>
            </w:r>
            <w:proofErr w:type="spellEnd"/>
            <w:r w:rsidRPr="009636E8">
              <w:rPr>
                <w:rFonts w:ascii="Times New Roman" w:eastAsia="Calibri" w:hAnsi="Times New Roman" w:cs="Times New Roman"/>
                <w:sz w:val="24"/>
                <w:szCs w:val="24"/>
              </w:rPr>
              <w:t xml:space="preserve"> жүргізу үшін "ISO" режимінің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Негізгі</w:t>
            </w:r>
            <w:proofErr w:type="spellEnd"/>
            <w:r w:rsidRPr="009636E8">
              <w:rPr>
                <w:rFonts w:ascii="Times New Roman" w:eastAsia="Calibri" w:hAnsi="Times New Roman" w:cs="Times New Roman"/>
                <w:sz w:val="24"/>
                <w:szCs w:val="24"/>
              </w:rPr>
              <w:t xml:space="preserve"> жарық көздерінің саны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114 жарықдиодты </w:t>
            </w:r>
            <w:proofErr w:type="spellStart"/>
            <w:r w:rsidRPr="009636E8">
              <w:rPr>
                <w:rFonts w:ascii="Times New Roman" w:eastAsia="Calibri" w:hAnsi="Times New Roman" w:cs="Times New Roman"/>
                <w:sz w:val="24"/>
                <w:szCs w:val="24"/>
              </w:rPr>
              <w:t>шамдардан</w:t>
            </w:r>
            <w:proofErr w:type="spellEnd"/>
            <w:r w:rsidRPr="009636E8">
              <w:rPr>
                <w:rFonts w:ascii="Times New Roman" w:eastAsia="Calibri" w:hAnsi="Times New Roman" w:cs="Times New Roman"/>
                <w:sz w:val="24"/>
                <w:szCs w:val="24"/>
              </w:rPr>
              <w:t xml:space="preserve"> тұруы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Жарық көздерінің </w:t>
            </w:r>
            <w:proofErr w:type="spellStart"/>
            <w:r w:rsidRPr="009636E8">
              <w:rPr>
                <w:rFonts w:ascii="Times New Roman" w:eastAsia="Calibri" w:hAnsi="Times New Roman" w:cs="Times New Roman"/>
                <w:sz w:val="24"/>
                <w:szCs w:val="24"/>
              </w:rPr>
              <w:t>орташа</w:t>
            </w:r>
            <w:proofErr w:type="spellEnd"/>
            <w:r w:rsidRPr="009636E8">
              <w:rPr>
                <w:rFonts w:ascii="Times New Roman" w:eastAsia="Calibri" w:hAnsi="Times New Roman" w:cs="Times New Roman"/>
                <w:sz w:val="24"/>
                <w:szCs w:val="24"/>
              </w:rPr>
              <w:t xml:space="preserve"> қызмет </w:t>
            </w:r>
            <w:proofErr w:type="spellStart"/>
            <w:r w:rsidRPr="009636E8">
              <w:rPr>
                <w:rFonts w:ascii="Times New Roman" w:eastAsia="Calibri" w:hAnsi="Times New Roman" w:cs="Times New Roman"/>
                <w:sz w:val="24"/>
                <w:szCs w:val="24"/>
              </w:rPr>
              <w:t>ету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мерзі</w:t>
            </w:r>
            <w:proofErr w:type="gramStart"/>
            <w:r w:rsidRPr="009636E8">
              <w:rPr>
                <w:rFonts w:ascii="Times New Roman" w:eastAsia="Calibri" w:hAnsi="Times New Roman" w:cs="Times New Roman"/>
                <w:sz w:val="24"/>
                <w:szCs w:val="24"/>
              </w:rPr>
              <w:t>м</w:t>
            </w:r>
            <w:proofErr w:type="gramEnd"/>
            <w:r w:rsidRPr="009636E8">
              <w:rPr>
                <w:rFonts w:ascii="Times New Roman" w:eastAsia="Calibri" w:hAnsi="Times New Roman" w:cs="Times New Roman"/>
                <w:sz w:val="24"/>
                <w:szCs w:val="24"/>
              </w:rPr>
              <w:t>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100 000 сағ. күмбездегі Басқару тақтасы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4,3 </w:t>
            </w:r>
            <w:proofErr w:type="spellStart"/>
            <w:r w:rsidRPr="009636E8">
              <w:rPr>
                <w:rFonts w:ascii="Times New Roman" w:eastAsia="Calibri" w:hAnsi="Times New Roman" w:cs="Times New Roman"/>
                <w:sz w:val="24"/>
                <w:szCs w:val="24"/>
              </w:rPr>
              <w:t>дюймдік</w:t>
            </w:r>
            <w:proofErr w:type="spellEnd"/>
            <w:r w:rsidRPr="009636E8">
              <w:rPr>
                <w:rFonts w:ascii="Times New Roman" w:eastAsia="Calibri" w:hAnsi="Times New Roman" w:cs="Times New Roman"/>
                <w:sz w:val="24"/>
                <w:szCs w:val="24"/>
              </w:rPr>
              <w:t xml:space="preserve"> экраны бар сенсорлық Панель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мыналарды</w:t>
            </w:r>
            <w:proofErr w:type="spellEnd"/>
            <w:r w:rsidRPr="009636E8">
              <w:rPr>
                <w:rFonts w:ascii="Times New Roman" w:eastAsia="Calibri" w:hAnsi="Times New Roman" w:cs="Times New Roman"/>
                <w:sz w:val="24"/>
                <w:szCs w:val="24"/>
              </w:rPr>
              <w:t xml:space="preserve"> қамтамасыз </w:t>
            </w:r>
            <w:proofErr w:type="spellStart"/>
            <w:r w:rsidRPr="009636E8">
              <w:rPr>
                <w:rFonts w:ascii="Times New Roman" w:eastAsia="Calibri" w:hAnsi="Times New Roman" w:cs="Times New Roman"/>
                <w:sz w:val="24"/>
                <w:szCs w:val="24"/>
              </w:rPr>
              <w:t>етуі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шамды</w:t>
            </w:r>
            <w:proofErr w:type="spellEnd"/>
            <w:r w:rsidRPr="009636E8">
              <w:rPr>
                <w:rFonts w:ascii="Times New Roman" w:eastAsia="Calibri" w:hAnsi="Times New Roman" w:cs="Times New Roman"/>
                <w:sz w:val="24"/>
                <w:szCs w:val="24"/>
              </w:rPr>
              <w:t xml:space="preserve"> қосу/өшіру; жарықтандыру қарқындылығын </w:t>
            </w:r>
            <w:proofErr w:type="spellStart"/>
            <w:r w:rsidRPr="009636E8">
              <w:rPr>
                <w:rFonts w:ascii="Times New Roman" w:eastAsia="Calibri" w:hAnsi="Times New Roman" w:cs="Times New Roman"/>
                <w:sz w:val="24"/>
                <w:szCs w:val="24"/>
              </w:rPr>
              <w:t>реттеу</w:t>
            </w:r>
            <w:proofErr w:type="spellEnd"/>
            <w:r w:rsidRPr="009636E8">
              <w:rPr>
                <w:rFonts w:ascii="Times New Roman" w:eastAsia="Calibri" w:hAnsi="Times New Roman" w:cs="Times New Roman"/>
                <w:sz w:val="24"/>
                <w:szCs w:val="24"/>
              </w:rPr>
              <w:t xml:space="preserve">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10 </w:t>
            </w:r>
            <w:proofErr w:type="spellStart"/>
            <w:r w:rsidRPr="009636E8">
              <w:rPr>
                <w:rFonts w:ascii="Times New Roman" w:eastAsia="Calibri" w:hAnsi="Times New Roman" w:cs="Times New Roman"/>
                <w:sz w:val="24"/>
                <w:szCs w:val="24"/>
              </w:rPr>
              <w:t>сатылы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реттеу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немесе</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тегіс</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реттеу</w:t>
            </w:r>
            <w:proofErr w:type="spellEnd"/>
            <w:r w:rsidRPr="009636E8">
              <w:rPr>
                <w:rFonts w:ascii="Times New Roman" w:eastAsia="Calibri" w:hAnsi="Times New Roman" w:cs="Times New Roman"/>
                <w:sz w:val="24"/>
                <w:szCs w:val="24"/>
              </w:rPr>
              <w:t xml:space="preserve"> мүмкіндігі), ероскопиялық жарықты қосу/өшіру, түс </w:t>
            </w:r>
            <w:proofErr w:type="spellStart"/>
            <w:r w:rsidRPr="009636E8">
              <w:rPr>
                <w:rFonts w:ascii="Times New Roman" w:eastAsia="Calibri" w:hAnsi="Times New Roman" w:cs="Times New Roman"/>
                <w:sz w:val="24"/>
                <w:szCs w:val="24"/>
              </w:rPr>
              <w:t>температурасын</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ампулалау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бейнекамераны</w:t>
            </w:r>
            <w:proofErr w:type="spellEnd"/>
            <w:r w:rsidRPr="009636E8">
              <w:rPr>
                <w:rFonts w:ascii="Times New Roman" w:eastAsia="Calibri" w:hAnsi="Times New Roman" w:cs="Times New Roman"/>
                <w:sz w:val="24"/>
                <w:szCs w:val="24"/>
              </w:rPr>
              <w:t xml:space="preserve"> қосу/өшіру (</w:t>
            </w:r>
            <w:proofErr w:type="spellStart"/>
            <w:r w:rsidRPr="009636E8">
              <w:rPr>
                <w:rFonts w:ascii="Times New Roman" w:eastAsia="Calibri" w:hAnsi="Times New Roman" w:cs="Times New Roman"/>
                <w:sz w:val="24"/>
                <w:szCs w:val="24"/>
              </w:rPr>
              <w:t>міндетті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емес</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алдын</w:t>
            </w:r>
            <w:proofErr w:type="spellEnd"/>
            <w:r w:rsidRPr="009636E8">
              <w:rPr>
                <w:rFonts w:ascii="Times New Roman" w:eastAsia="Calibri" w:hAnsi="Times New Roman" w:cs="Times New Roman"/>
                <w:sz w:val="24"/>
                <w:szCs w:val="24"/>
              </w:rPr>
              <w:t xml:space="preserve"> ала орнатылған "жүрекке Операция", "арқағ</w:t>
            </w:r>
            <w:proofErr w:type="gramStart"/>
            <w:r w:rsidRPr="009636E8">
              <w:rPr>
                <w:rFonts w:ascii="Times New Roman" w:eastAsia="Calibri" w:hAnsi="Times New Roman" w:cs="Times New Roman"/>
                <w:sz w:val="24"/>
                <w:szCs w:val="24"/>
              </w:rPr>
              <w:t>а</w:t>
            </w:r>
            <w:proofErr w:type="gramEnd"/>
            <w:r w:rsidRPr="009636E8">
              <w:rPr>
                <w:rFonts w:ascii="Times New Roman" w:eastAsia="Calibri" w:hAnsi="Times New Roman" w:cs="Times New Roman"/>
                <w:sz w:val="24"/>
                <w:szCs w:val="24"/>
              </w:rPr>
              <w:t xml:space="preserve"> Операция", "бүйрекке Операция" бағдарламаларын қосу/өшіру, түйменің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бейнені</w:t>
            </w:r>
            <w:proofErr w:type="spellEnd"/>
            <w:r w:rsidRPr="009636E8">
              <w:rPr>
                <w:rFonts w:ascii="Times New Roman" w:eastAsia="Calibri" w:hAnsi="Times New Roman" w:cs="Times New Roman"/>
                <w:sz w:val="24"/>
                <w:szCs w:val="24"/>
              </w:rPr>
              <w:t xml:space="preserve"> сақтау (</w:t>
            </w:r>
            <w:proofErr w:type="spellStart"/>
            <w:r w:rsidRPr="009636E8">
              <w:rPr>
                <w:rFonts w:ascii="Times New Roman" w:eastAsia="Calibri" w:hAnsi="Times New Roman" w:cs="Times New Roman"/>
                <w:sz w:val="24"/>
                <w:szCs w:val="24"/>
              </w:rPr>
              <w:t>міндетті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емес</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функцияны</w:t>
            </w:r>
            <w:proofErr w:type="spellEnd"/>
            <w:r w:rsidRPr="009636E8">
              <w:rPr>
                <w:rFonts w:ascii="Times New Roman" w:eastAsia="Calibri" w:hAnsi="Times New Roman" w:cs="Times New Roman"/>
                <w:sz w:val="24"/>
                <w:szCs w:val="24"/>
              </w:rPr>
              <w:t xml:space="preserve"> қосу/өшіру көлеңке түсіру, </w:t>
            </w:r>
            <w:proofErr w:type="spellStart"/>
            <w:r w:rsidRPr="009636E8">
              <w:rPr>
                <w:rFonts w:ascii="Times New Roman" w:eastAsia="Calibri" w:hAnsi="Times New Roman" w:cs="Times New Roman"/>
                <w:sz w:val="24"/>
                <w:szCs w:val="24"/>
              </w:rPr>
              <w:t>фокустау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функциясын</w:t>
            </w:r>
            <w:proofErr w:type="spellEnd"/>
            <w:r w:rsidRPr="009636E8">
              <w:rPr>
                <w:rFonts w:ascii="Times New Roman" w:eastAsia="Calibri" w:hAnsi="Times New Roman" w:cs="Times New Roman"/>
                <w:sz w:val="24"/>
                <w:szCs w:val="24"/>
              </w:rPr>
              <w:t xml:space="preserve"> қосу / өшіру ; күмбездің </w:t>
            </w:r>
            <w:proofErr w:type="spellStart"/>
            <w:r w:rsidRPr="009636E8">
              <w:rPr>
                <w:rFonts w:ascii="Times New Roman" w:eastAsia="Calibri" w:hAnsi="Times New Roman" w:cs="Times New Roman"/>
                <w:sz w:val="24"/>
                <w:szCs w:val="24"/>
              </w:rPr>
              <w:t>ортасына</w:t>
            </w:r>
            <w:proofErr w:type="spellEnd"/>
            <w:r w:rsidRPr="009636E8">
              <w:rPr>
                <w:rFonts w:ascii="Times New Roman" w:eastAsia="Calibri" w:hAnsi="Times New Roman" w:cs="Times New Roman"/>
                <w:sz w:val="24"/>
                <w:szCs w:val="24"/>
              </w:rPr>
              <w:t xml:space="preserve"> орнатылған </w:t>
            </w:r>
            <w:proofErr w:type="spellStart"/>
            <w:r w:rsidRPr="009636E8">
              <w:rPr>
                <w:rFonts w:ascii="Times New Roman" w:eastAsia="Calibri" w:hAnsi="Times New Roman" w:cs="Times New Roman"/>
                <w:sz w:val="24"/>
                <w:szCs w:val="24"/>
              </w:rPr>
              <w:t>стерильді</w:t>
            </w:r>
            <w:proofErr w:type="spellEnd"/>
            <w:r w:rsidRPr="009636E8">
              <w:rPr>
                <w:rFonts w:ascii="Times New Roman" w:eastAsia="Calibri" w:hAnsi="Times New Roman" w:cs="Times New Roman"/>
                <w:sz w:val="24"/>
                <w:szCs w:val="24"/>
              </w:rPr>
              <w:t xml:space="preserve"> тұ</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қа қоңырау шалу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Жарық нүктесінің </w:t>
            </w:r>
            <w:proofErr w:type="spellStart"/>
            <w:r w:rsidRPr="009636E8">
              <w:rPr>
                <w:rFonts w:ascii="Times New Roman" w:eastAsia="Calibri" w:hAnsi="Times New Roman" w:cs="Times New Roman"/>
                <w:sz w:val="24"/>
                <w:szCs w:val="24"/>
              </w:rPr>
              <w:t>диаметрін</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біркелкі</w:t>
            </w:r>
            <w:proofErr w:type="spellEnd"/>
            <w:r w:rsidRPr="009636E8">
              <w:rPr>
                <w:rFonts w:ascii="Times New Roman" w:eastAsia="Calibri" w:hAnsi="Times New Roman" w:cs="Times New Roman"/>
                <w:sz w:val="24"/>
                <w:szCs w:val="24"/>
              </w:rPr>
              <w:t xml:space="preserve"> реттеңіз.</w:t>
            </w:r>
            <w:r>
              <w:t xml:space="preserve"> </w:t>
            </w:r>
            <w:proofErr w:type="spellStart"/>
            <w:r w:rsidRPr="009636E8">
              <w:rPr>
                <w:rFonts w:ascii="Times New Roman" w:eastAsia="Calibri" w:hAnsi="Times New Roman" w:cs="Times New Roman"/>
                <w:sz w:val="24"/>
                <w:szCs w:val="24"/>
              </w:rPr>
              <w:t>Бі</w:t>
            </w:r>
            <w:proofErr w:type="gramStart"/>
            <w:r w:rsidRPr="009636E8">
              <w:rPr>
                <w:rFonts w:ascii="Times New Roman" w:eastAsia="Calibri" w:hAnsi="Times New Roman" w:cs="Times New Roman"/>
                <w:sz w:val="24"/>
                <w:szCs w:val="24"/>
              </w:rPr>
              <w:t>р</w:t>
            </w:r>
            <w:proofErr w:type="spellEnd"/>
            <w:proofErr w:type="gramEnd"/>
            <w:r w:rsidRPr="009636E8">
              <w:rPr>
                <w:rFonts w:ascii="Times New Roman" w:eastAsia="Calibri" w:hAnsi="Times New Roman" w:cs="Times New Roman"/>
                <w:sz w:val="24"/>
                <w:szCs w:val="24"/>
              </w:rPr>
              <w:t xml:space="preserve"> күмбездің </w:t>
            </w:r>
            <w:proofErr w:type="spellStart"/>
            <w:r w:rsidRPr="009636E8">
              <w:rPr>
                <w:rFonts w:ascii="Times New Roman" w:eastAsia="Calibri" w:hAnsi="Times New Roman" w:cs="Times New Roman"/>
                <w:sz w:val="24"/>
                <w:szCs w:val="24"/>
              </w:rPr>
              <w:t>массасы</w:t>
            </w:r>
            <w:proofErr w:type="spellEnd"/>
            <w:r w:rsidRPr="009636E8">
              <w:rPr>
                <w:rFonts w:ascii="Times New Roman" w:eastAsia="Calibri" w:hAnsi="Times New Roman" w:cs="Times New Roman"/>
                <w:sz w:val="24"/>
                <w:szCs w:val="24"/>
              </w:rPr>
              <w:t xml:space="preserve">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20 кг құрайды. Жарық ө</w:t>
            </w:r>
            <w:proofErr w:type="gramStart"/>
            <w:r w:rsidRPr="009636E8">
              <w:rPr>
                <w:rFonts w:ascii="Times New Roman" w:eastAsia="Calibri" w:hAnsi="Times New Roman" w:cs="Times New Roman"/>
                <w:sz w:val="24"/>
                <w:szCs w:val="24"/>
              </w:rPr>
              <w:t>р</w:t>
            </w:r>
            <w:proofErr w:type="gramEnd"/>
            <w:r w:rsidRPr="009636E8">
              <w:rPr>
                <w:rFonts w:ascii="Times New Roman" w:eastAsia="Calibri" w:hAnsi="Times New Roman" w:cs="Times New Roman"/>
                <w:sz w:val="24"/>
                <w:szCs w:val="24"/>
              </w:rPr>
              <w:t xml:space="preserve">ісінің </w:t>
            </w:r>
            <w:proofErr w:type="spellStart"/>
            <w:r w:rsidRPr="009636E8">
              <w:rPr>
                <w:rFonts w:ascii="Times New Roman" w:eastAsia="Calibri" w:hAnsi="Times New Roman" w:cs="Times New Roman"/>
                <w:sz w:val="24"/>
                <w:szCs w:val="24"/>
              </w:rPr>
              <w:t>ортасында</w:t>
            </w:r>
            <w:proofErr w:type="spellEnd"/>
            <w:r w:rsidRPr="009636E8">
              <w:rPr>
                <w:rFonts w:ascii="Times New Roman" w:eastAsia="Calibri" w:hAnsi="Times New Roman" w:cs="Times New Roman"/>
                <w:sz w:val="24"/>
                <w:szCs w:val="24"/>
              </w:rPr>
              <w:t xml:space="preserve"> жарықтандыру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160 </w:t>
            </w:r>
            <w:proofErr w:type="spellStart"/>
            <w:r w:rsidRPr="009636E8">
              <w:rPr>
                <w:rFonts w:ascii="Times New Roman" w:eastAsia="Calibri" w:hAnsi="Times New Roman" w:cs="Times New Roman"/>
                <w:sz w:val="24"/>
                <w:szCs w:val="24"/>
              </w:rPr>
              <w:t>кЛк</w:t>
            </w:r>
            <w:proofErr w:type="spellEnd"/>
            <w:r w:rsidRPr="009636E8">
              <w:rPr>
                <w:rFonts w:ascii="Times New Roman" w:eastAsia="Calibri" w:hAnsi="Times New Roman" w:cs="Times New Roman"/>
                <w:sz w:val="24"/>
                <w:szCs w:val="24"/>
              </w:rPr>
              <w:t xml:space="preserve"> құрайды. D10 Жарық ө</w:t>
            </w:r>
            <w:proofErr w:type="gramStart"/>
            <w:r w:rsidRPr="009636E8">
              <w:rPr>
                <w:rFonts w:ascii="Times New Roman" w:eastAsia="Calibri" w:hAnsi="Times New Roman" w:cs="Times New Roman"/>
                <w:sz w:val="24"/>
                <w:szCs w:val="24"/>
              </w:rPr>
              <w:t>р</w:t>
            </w:r>
            <w:proofErr w:type="gramEnd"/>
            <w:r w:rsidRPr="009636E8">
              <w:rPr>
                <w:rFonts w:ascii="Times New Roman" w:eastAsia="Calibri" w:hAnsi="Times New Roman" w:cs="Times New Roman"/>
                <w:sz w:val="24"/>
                <w:szCs w:val="24"/>
              </w:rPr>
              <w:t xml:space="preserve">ісінің </w:t>
            </w:r>
            <w:proofErr w:type="spellStart"/>
            <w:r w:rsidRPr="009636E8">
              <w:rPr>
                <w:rFonts w:ascii="Times New Roman" w:eastAsia="Calibri" w:hAnsi="Times New Roman" w:cs="Times New Roman"/>
                <w:sz w:val="24"/>
                <w:szCs w:val="24"/>
              </w:rPr>
              <w:t>диаметрі</w:t>
            </w:r>
            <w:proofErr w:type="spellEnd"/>
            <w:r w:rsidRPr="009636E8">
              <w:rPr>
                <w:rFonts w:ascii="Times New Roman" w:eastAsia="Calibri" w:hAnsi="Times New Roman" w:cs="Times New Roman"/>
                <w:sz w:val="24"/>
                <w:szCs w:val="24"/>
              </w:rPr>
              <w:t xml:space="preserve"> 1м қашықтықта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160-500 ММ </w:t>
            </w:r>
            <w:proofErr w:type="spellStart"/>
            <w:r w:rsidRPr="009636E8">
              <w:rPr>
                <w:rFonts w:ascii="Times New Roman" w:eastAsia="Calibri" w:hAnsi="Times New Roman" w:cs="Times New Roman"/>
                <w:sz w:val="24"/>
                <w:szCs w:val="24"/>
              </w:rPr>
              <w:t>реттелетін</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D50 Жарық ө</w:t>
            </w:r>
            <w:proofErr w:type="gramStart"/>
            <w:r w:rsidRPr="009636E8">
              <w:rPr>
                <w:rFonts w:ascii="Times New Roman" w:eastAsia="Calibri" w:hAnsi="Times New Roman" w:cs="Times New Roman"/>
                <w:sz w:val="24"/>
                <w:szCs w:val="24"/>
              </w:rPr>
              <w:t>р</w:t>
            </w:r>
            <w:proofErr w:type="gramEnd"/>
            <w:r w:rsidRPr="009636E8">
              <w:rPr>
                <w:rFonts w:ascii="Times New Roman" w:eastAsia="Calibri" w:hAnsi="Times New Roman" w:cs="Times New Roman"/>
                <w:sz w:val="24"/>
                <w:szCs w:val="24"/>
              </w:rPr>
              <w:t xml:space="preserve">ісінің </w:t>
            </w:r>
            <w:proofErr w:type="spellStart"/>
            <w:r w:rsidRPr="009636E8">
              <w:rPr>
                <w:rFonts w:ascii="Times New Roman" w:eastAsia="Calibri" w:hAnsi="Times New Roman" w:cs="Times New Roman"/>
                <w:sz w:val="24"/>
                <w:szCs w:val="24"/>
              </w:rPr>
              <w:t>диаметрі</w:t>
            </w:r>
            <w:proofErr w:type="spellEnd"/>
            <w:r w:rsidRPr="009636E8">
              <w:rPr>
                <w:rFonts w:ascii="Times New Roman" w:eastAsia="Calibri" w:hAnsi="Times New Roman" w:cs="Times New Roman"/>
                <w:sz w:val="24"/>
                <w:szCs w:val="24"/>
              </w:rPr>
              <w:t xml:space="preserve">, 1м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80 мм. Түс </w:t>
            </w:r>
            <w:proofErr w:type="spellStart"/>
            <w:r w:rsidRPr="009636E8">
              <w:rPr>
                <w:rFonts w:ascii="Times New Roman" w:eastAsia="Calibri" w:hAnsi="Times New Roman" w:cs="Times New Roman"/>
                <w:sz w:val="24"/>
                <w:szCs w:val="24"/>
              </w:rPr>
              <w:t>температурасы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lastRenderedPageBreak/>
              <w:t>реттелетін</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керек-кем</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3000-5700°к. </w:t>
            </w:r>
            <w:proofErr w:type="spellStart"/>
            <w:r w:rsidRPr="009636E8">
              <w:rPr>
                <w:rFonts w:ascii="Times New Roman" w:eastAsia="Calibri" w:hAnsi="Times New Roman" w:cs="Times New Roman"/>
                <w:sz w:val="24"/>
                <w:szCs w:val="24"/>
              </w:rPr>
              <w:t>ra</w:t>
            </w:r>
            <w:proofErr w:type="spellEnd"/>
            <w:r w:rsidRPr="009636E8">
              <w:rPr>
                <w:rFonts w:ascii="Times New Roman" w:eastAsia="Calibri" w:hAnsi="Times New Roman" w:cs="Times New Roman"/>
                <w:sz w:val="24"/>
                <w:szCs w:val="24"/>
              </w:rPr>
              <w:t xml:space="preserve"> тү</w:t>
            </w:r>
            <w:proofErr w:type="gramStart"/>
            <w:r w:rsidRPr="009636E8">
              <w:rPr>
                <w:rFonts w:ascii="Times New Roman" w:eastAsia="Calibri" w:hAnsi="Times New Roman" w:cs="Times New Roman"/>
                <w:sz w:val="24"/>
                <w:szCs w:val="24"/>
              </w:rPr>
              <w:t>с беру</w:t>
            </w:r>
            <w:proofErr w:type="gram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индексі</w:t>
            </w:r>
            <w:proofErr w:type="spellEnd"/>
            <w:r w:rsidRPr="009636E8">
              <w:rPr>
                <w:rFonts w:ascii="Times New Roman" w:eastAsia="Calibri" w:hAnsi="Times New Roman" w:cs="Times New Roman"/>
                <w:sz w:val="24"/>
                <w:szCs w:val="24"/>
              </w:rPr>
              <w:t xml:space="preserve">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98. R9 тү</w:t>
            </w:r>
            <w:proofErr w:type="gramStart"/>
            <w:r w:rsidRPr="009636E8">
              <w:rPr>
                <w:rFonts w:ascii="Times New Roman" w:eastAsia="Calibri" w:hAnsi="Times New Roman" w:cs="Times New Roman"/>
                <w:sz w:val="24"/>
                <w:szCs w:val="24"/>
              </w:rPr>
              <w:t>ст</w:t>
            </w:r>
            <w:proofErr w:type="gramEnd"/>
            <w:r w:rsidRPr="009636E8">
              <w:rPr>
                <w:rFonts w:ascii="Times New Roman" w:eastAsia="Calibri" w:hAnsi="Times New Roman" w:cs="Times New Roman"/>
                <w:sz w:val="24"/>
                <w:szCs w:val="24"/>
              </w:rPr>
              <w:t xml:space="preserve">і көрсету </w:t>
            </w:r>
            <w:proofErr w:type="spellStart"/>
            <w:r w:rsidRPr="009636E8">
              <w:rPr>
                <w:rFonts w:ascii="Times New Roman" w:eastAsia="Calibri" w:hAnsi="Times New Roman" w:cs="Times New Roman"/>
                <w:sz w:val="24"/>
                <w:szCs w:val="24"/>
              </w:rPr>
              <w:t>индексі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98. </w:t>
            </w:r>
          </w:p>
          <w:p w:rsidR="00AA2715" w:rsidRPr="009636E8" w:rsidRDefault="00AA2715" w:rsidP="00AA2715">
            <w:pPr>
              <w:spacing w:after="0"/>
              <w:rPr>
                <w:rFonts w:ascii="Times New Roman" w:eastAsia="Calibri" w:hAnsi="Times New Roman" w:cs="Times New Roman"/>
                <w:sz w:val="24"/>
                <w:szCs w:val="24"/>
              </w:rPr>
            </w:pPr>
            <w:proofErr w:type="spellStart"/>
            <w:r w:rsidRPr="009636E8">
              <w:rPr>
                <w:rFonts w:ascii="Times New Roman" w:eastAsia="Calibri" w:hAnsi="Times New Roman" w:cs="Times New Roman"/>
                <w:sz w:val="24"/>
                <w:szCs w:val="24"/>
              </w:rPr>
              <w:t>Реттелетін</w:t>
            </w:r>
            <w:proofErr w:type="spellEnd"/>
            <w:r w:rsidRPr="009636E8">
              <w:rPr>
                <w:rFonts w:ascii="Times New Roman" w:eastAsia="Calibri" w:hAnsi="Times New Roman" w:cs="Times New Roman"/>
                <w:sz w:val="24"/>
                <w:szCs w:val="24"/>
              </w:rPr>
              <w:t xml:space="preserve"> жарықтандыру: </w:t>
            </w:r>
            <w:proofErr w:type="spellStart"/>
            <w:r w:rsidRPr="009636E8">
              <w:rPr>
                <w:rFonts w:ascii="Times New Roman" w:eastAsia="Calibri" w:hAnsi="Times New Roman" w:cs="Times New Roman"/>
                <w:sz w:val="24"/>
                <w:szCs w:val="24"/>
              </w:rPr>
              <w:t>максималды</w:t>
            </w:r>
            <w:proofErr w:type="spellEnd"/>
            <w:r w:rsidRPr="009636E8">
              <w:rPr>
                <w:rFonts w:ascii="Times New Roman" w:eastAsia="Calibri" w:hAnsi="Times New Roman" w:cs="Times New Roman"/>
                <w:sz w:val="24"/>
                <w:szCs w:val="24"/>
              </w:rPr>
              <w:t xml:space="preserve"> жарықтың 25-100% </w:t>
            </w:r>
            <w:proofErr w:type="spellStart"/>
            <w:r w:rsidRPr="009636E8">
              <w:rPr>
                <w:rFonts w:ascii="Times New Roman" w:eastAsia="Calibri" w:hAnsi="Times New Roman" w:cs="Times New Roman"/>
                <w:sz w:val="24"/>
                <w:szCs w:val="24"/>
              </w:rPr>
              <w:t>диапазонында</w:t>
            </w:r>
            <w:proofErr w:type="spellEnd"/>
            <w:r w:rsidRPr="009636E8">
              <w:rPr>
                <w:rFonts w:ascii="Times New Roman" w:eastAsia="Calibri" w:hAnsi="Times New Roman" w:cs="Times New Roman"/>
                <w:sz w:val="24"/>
                <w:szCs w:val="24"/>
              </w:rPr>
              <w:t xml:space="preserve"> сенсорлық экран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Жарық тереңді</w:t>
            </w:r>
            <w:proofErr w:type="gramStart"/>
            <w:r w:rsidRPr="009636E8">
              <w:rPr>
                <w:rFonts w:ascii="Times New Roman" w:eastAsia="Calibri" w:hAnsi="Times New Roman" w:cs="Times New Roman"/>
                <w:sz w:val="24"/>
                <w:szCs w:val="24"/>
              </w:rPr>
              <w:t>г</w:t>
            </w:r>
            <w:proofErr w:type="gramEnd"/>
            <w:r w:rsidRPr="009636E8">
              <w:rPr>
                <w:rFonts w:ascii="Times New Roman" w:eastAsia="Calibri" w:hAnsi="Times New Roman" w:cs="Times New Roman"/>
                <w:sz w:val="24"/>
                <w:szCs w:val="24"/>
              </w:rPr>
              <w:t xml:space="preserve">і: L1+L2, 20% - 1500 мм артық </w:t>
            </w:r>
            <w:proofErr w:type="spellStart"/>
            <w:r w:rsidRPr="009636E8">
              <w:rPr>
                <w:rFonts w:ascii="Times New Roman" w:eastAsia="Calibri" w:hAnsi="Times New Roman" w:cs="Times New Roman"/>
                <w:sz w:val="24"/>
                <w:szCs w:val="24"/>
              </w:rPr>
              <w:t>емес</w:t>
            </w:r>
            <w:proofErr w:type="spellEnd"/>
            <w:r w:rsidRPr="009636E8">
              <w:rPr>
                <w:rFonts w:ascii="Times New Roman" w:eastAsia="Calibri" w:hAnsi="Times New Roman" w:cs="Times New Roman"/>
                <w:sz w:val="24"/>
                <w:szCs w:val="24"/>
              </w:rPr>
              <w:t xml:space="preserve">. L1+L2, 60% - 600 мм кем </w:t>
            </w:r>
            <w:proofErr w:type="spellStart"/>
            <w:r w:rsidRPr="009636E8">
              <w:rPr>
                <w:rFonts w:ascii="Times New Roman" w:eastAsia="Calibri" w:hAnsi="Times New Roman" w:cs="Times New Roman"/>
                <w:sz w:val="24"/>
                <w:szCs w:val="24"/>
              </w:rPr>
              <w:t>емес</w:t>
            </w:r>
            <w:proofErr w:type="spellEnd"/>
            <w:r w:rsidRPr="009636E8">
              <w:rPr>
                <w:rFonts w:ascii="Times New Roman" w:eastAsia="Calibri" w:hAnsi="Times New Roman" w:cs="Times New Roman"/>
                <w:sz w:val="24"/>
                <w:szCs w:val="24"/>
              </w:rPr>
              <w:t xml:space="preserve">. </w:t>
            </w:r>
          </w:p>
          <w:p w:rsidR="00AA2715" w:rsidRPr="009636E8" w:rsidRDefault="00AA2715" w:rsidP="00AA2715">
            <w:pPr>
              <w:spacing w:after="0"/>
              <w:rPr>
                <w:rFonts w:ascii="Times New Roman" w:eastAsia="Calibri" w:hAnsi="Times New Roman" w:cs="Times New Roman"/>
                <w:sz w:val="24"/>
                <w:szCs w:val="24"/>
              </w:rPr>
            </w:pPr>
            <w:proofErr w:type="spellStart"/>
            <w:r w:rsidRPr="009636E8">
              <w:rPr>
                <w:rFonts w:ascii="Times New Roman" w:eastAsia="Calibri" w:hAnsi="Times New Roman" w:cs="Times New Roman"/>
                <w:sz w:val="24"/>
                <w:szCs w:val="24"/>
              </w:rPr>
              <w:t>Ec-ге</w:t>
            </w:r>
            <w:proofErr w:type="spellEnd"/>
            <w:r w:rsidRPr="009636E8">
              <w:rPr>
                <w:rFonts w:ascii="Times New Roman" w:eastAsia="Calibri" w:hAnsi="Times New Roman" w:cs="Times New Roman"/>
                <w:sz w:val="24"/>
                <w:szCs w:val="24"/>
              </w:rPr>
              <w:t xml:space="preserve"> қатысты </w:t>
            </w:r>
            <w:proofErr w:type="spellStart"/>
            <w:r w:rsidRPr="009636E8">
              <w:rPr>
                <w:rFonts w:ascii="Times New Roman" w:eastAsia="Calibri" w:hAnsi="Times New Roman" w:cs="Times New Roman"/>
                <w:sz w:val="24"/>
                <w:szCs w:val="24"/>
              </w:rPr>
              <w:t>бір</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маскалы</w:t>
            </w:r>
            <w:proofErr w:type="spellEnd"/>
            <w:r w:rsidRPr="009636E8">
              <w:rPr>
                <w:rFonts w:ascii="Times New Roman" w:eastAsia="Calibri" w:hAnsi="Times New Roman" w:cs="Times New Roman"/>
                <w:sz w:val="24"/>
                <w:szCs w:val="24"/>
              </w:rPr>
              <w:t xml:space="preserve"> жүйеде жарықтандыру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50% құрайды . </w:t>
            </w:r>
            <w:proofErr w:type="spellStart"/>
            <w:r w:rsidRPr="009636E8">
              <w:rPr>
                <w:rFonts w:ascii="Times New Roman" w:eastAsia="Calibri" w:hAnsi="Times New Roman" w:cs="Times New Roman"/>
                <w:sz w:val="24"/>
                <w:szCs w:val="24"/>
              </w:rPr>
              <w:t>Ec-ге</w:t>
            </w:r>
            <w:proofErr w:type="spellEnd"/>
            <w:r w:rsidRPr="009636E8">
              <w:rPr>
                <w:rFonts w:ascii="Times New Roman" w:eastAsia="Calibri" w:hAnsi="Times New Roman" w:cs="Times New Roman"/>
                <w:sz w:val="24"/>
                <w:szCs w:val="24"/>
              </w:rPr>
              <w:t xml:space="preserve"> қатысты </w:t>
            </w:r>
            <w:proofErr w:type="spellStart"/>
            <w:r w:rsidRPr="009636E8">
              <w:rPr>
                <w:rFonts w:ascii="Times New Roman" w:eastAsia="Calibri" w:hAnsi="Times New Roman" w:cs="Times New Roman"/>
                <w:sz w:val="24"/>
                <w:szCs w:val="24"/>
              </w:rPr>
              <w:t>бір</w:t>
            </w:r>
            <w:proofErr w:type="spellEnd"/>
            <w:r w:rsidRPr="009636E8">
              <w:rPr>
                <w:rFonts w:ascii="Times New Roman" w:eastAsia="Calibri" w:hAnsi="Times New Roman" w:cs="Times New Roman"/>
                <w:sz w:val="24"/>
                <w:szCs w:val="24"/>
              </w:rPr>
              <w:t xml:space="preserve"> маска мен тү</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ігі бар жүйеде жарықтандыру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45% құрайды. </w:t>
            </w:r>
            <w:proofErr w:type="spellStart"/>
            <w:r w:rsidRPr="009636E8">
              <w:rPr>
                <w:rFonts w:ascii="Times New Roman" w:eastAsia="Calibri" w:hAnsi="Times New Roman" w:cs="Times New Roman"/>
                <w:sz w:val="24"/>
                <w:szCs w:val="24"/>
              </w:rPr>
              <w:t>Ec-ге</w:t>
            </w:r>
            <w:proofErr w:type="spellEnd"/>
            <w:r w:rsidRPr="009636E8">
              <w:rPr>
                <w:rFonts w:ascii="Times New Roman" w:eastAsia="Calibri" w:hAnsi="Times New Roman" w:cs="Times New Roman"/>
                <w:sz w:val="24"/>
                <w:szCs w:val="24"/>
              </w:rPr>
              <w:t xml:space="preserve"> қатысты </w:t>
            </w:r>
            <w:proofErr w:type="spellStart"/>
            <w:r w:rsidRPr="009636E8">
              <w:rPr>
                <w:rFonts w:ascii="Times New Roman" w:eastAsia="Calibri" w:hAnsi="Times New Roman" w:cs="Times New Roman"/>
                <w:sz w:val="24"/>
                <w:szCs w:val="24"/>
              </w:rPr>
              <w:t>екі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маскасы</w:t>
            </w:r>
            <w:proofErr w:type="spellEnd"/>
            <w:r w:rsidRPr="009636E8">
              <w:rPr>
                <w:rFonts w:ascii="Times New Roman" w:eastAsia="Calibri" w:hAnsi="Times New Roman" w:cs="Times New Roman"/>
                <w:sz w:val="24"/>
                <w:szCs w:val="24"/>
              </w:rPr>
              <w:t xml:space="preserve"> </w:t>
            </w:r>
            <w:proofErr w:type="gramStart"/>
            <w:r w:rsidRPr="009636E8">
              <w:rPr>
                <w:rFonts w:ascii="Times New Roman" w:eastAsia="Calibri" w:hAnsi="Times New Roman" w:cs="Times New Roman"/>
                <w:sz w:val="24"/>
                <w:szCs w:val="24"/>
              </w:rPr>
              <w:t>бар ж</w:t>
            </w:r>
            <w:proofErr w:type="gramEnd"/>
            <w:r w:rsidRPr="009636E8">
              <w:rPr>
                <w:rFonts w:ascii="Times New Roman" w:eastAsia="Calibri" w:hAnsi="Times New Roman" w:cs="Times New Roman"/>
                <w:sz w:val="24"/>
                <w:szCs w:val="24"/>
              </w:rPr>
              <w:t xml:space="preserve">үйеде жарықтандыру 45% - дан </w:t>
            </w:r>
            <w:proofErr w:type="spellStart"/>
            <w:r w:rsidRPr="009636E8">
              <w:rPr>
                <w:rFonts w:ascii="Times New Roman" w:eastAsia="Calibri" w:hAnsi="Times New Roman" w:cs="Times New Roman"/>
                <w:sz w:val="24"/>
                <w:szCs w:val="24"/>
              </w:rPr>
              <w:t>аспайды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Ec</w:t>
            </w:r>
            <w:proofErr w:type="spellEnd"/>
            <w:r w:rsidRPr="009636E8">
              <w:rPr>
                <w:rFonts w:ascii="Times New Roman" w:eastAsia="Calibri" w:hAnsi="Times New Roman" w:cs="Times New Roman"/>
                <w:sz w:val="24"/>
                <w:szCs w:val="24"/>
              </w:rPr>
              <w:t xml:space="preserve"> – </w:t>
            </w:r>
            <w:proofErr w:type="spellStart"/>
            <w:r w:rsidRPr="009636E8">
              <w:rPr>
                <w:rFonts w:ascii="Times New Roman" w:eastAsia="Calibri" w:hAnsi="Times New Roman" w:cs="Times New Roman"/>
                <w:sz w:val="24"/>
                <w:szCs w:val="24"/>
              </w:rPr>
              <w:t>ге</w:t>
            </w:r>
            <w:proofErr w:type="spellEnd"/>
            <w:r w:rsidRPr="009636E8">
              <w:rPr>
                <w:rFonts w:ascii="Times New Roman" w:eastAsia="Calibri" w:hAnsi="Times New Roman" w:cs="Times New Roman"/>
                <w:sz w:val="24"/>
                <w:szCs w:val="24"/>
              </w:rPr>
              <w:t xml:space="preserve"> қатысты </w:t>
            </w:r>
            <w:proofErr w:type="spellStart"/>
            <w:r w:rsidRPr="009636E8">
              <w:rPr>
                <w:rFonts w:ascii="Times New Roman" w:eastAsia="Calibri" w:hAnsi="Times New Roman" w:cs="Times New Roman"/>
                <w:sz w:val="24"/>
                <w:szCs w:val="24"/>
              </w:rPr>
              <w:t>екі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маскасы</w:t>
            </w:r>
            <w:proofErr w:type="spellEnd"/>
            <w:r w:rsidRPr="009636E8">
              <w:rPr>
                <w:rFonts w:ascii="Times New Roman" w:eastAsia="Calibri" w:hAnsi="Times New Roman" w:cs="Times New Roman"/>
                <w:sz w:val="24"/>
                <w:szCs w:val="24"/>
              </w:rPr>
              <w:t xml:space="preserve"> мен тү</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ігі бар жүйеде жарықтандыру 40% - дан </w:t>
            </w:r>
            <w:proofErr w:type="spellStart"/>
            <w:r w:rsidRPr="009636E8">
              <w:rPr>
                <w:rFonts w:ascii="Times New Roman" w:eastAsia="Calibri" w:hAnsi="Times New Roman" w:cs="Times New Roman"/>
                <w:sz w:val="24"/>
                <w:szCs w:val="24"/>
              </w:rPr>
              <w:t>аспайды</w:t>
            </w:r>
            <w:proofErr w:type="spellEnd"/>
            <w:r w:rsidRPr="009636E8">
              <w:rPr>
                <w:rFonts w:ascii="Times New Roman" w:eastAsia="Calibri" w:hAnsi="Times New Roman" w:cs="Times New Roman"/>
                <w:sz w:val="24"/>
                <w:szCs w:val="24"/>
              </w:rPr>
              <w:t xml:space="preserve">. </w:t>
            </w:r>
          </w:p>
          <w:p w:rsidR="00AA2715" w:rsidRDefault="00AA2715" w:rsidP="00AA2715">
            <w:pPr>
              <w:spacing w:after="0"/>
              <w:rPr>
                <w:rFonts w:ascii="Times New Roman" w:eastAsia="Calibri" w:hAnsi="Times New Roman" w:cs="Times New Roman"/>
                <w:sz w:val="24"/>
                <w:szCs w:val="24"/>
              </w:rPr>
            </w:pPr>
            <w:r w:rsidRPr="009636E8">
              <w:rPr>
                <w:rFonts w:ascii="Times New Roman" w:eastAsia="Calibri" w:hAnsi="Times New Roman" w:cs="Times New Roman"/>
                <w:sz w:val="24"/>
                <w:szCs w:val="24"/>
              </w:rPr>
              <w:t xml:space="preserve">Көлденең </w:t>
            </w:r>
            <w:proofErr w:type="spellStart"/>
            <w:r w:rsidRPr="009636E8">
              <w:rPr>
                <w:rFonts w:ascii="Times New Roman" w:eastAsia="Calibri" w:hAnsi="Times New Roman" w:cs="Times New Roman"/>
                <w:sz w:val="24"/>
                <w:szCs w:val="24"/>
              </w:rPr>
              <w:t>айналмалы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кронштейні</w:t>
            </w:r>
            <w:proofErr w:type="spellEnd"/>
            <w:r w:rsidRPr="009636E8">
              <w:rPr>
                <w:rFonts w:ascii="Times New Roman" w:eastAsia="Calibri" w:hAnsi="Times New Roman" w:cs="Times New Roman"/>
                <w:sz w:val="24"/>
                <w:szCs w:val="24"/>
              </w:rPr>
              <w:t xml:space="preserve"> бар </w:t>
            </w:r>
            <w:proofErr w:type="spellStart"/>
            <w:r w:rsidRPr="009636E8">
              <w:rPr>
                <w:rFonts w:ascii="Times New Roman" w:eastAsia="Calibri" w:hAnsi="Times New Roman" w:cs="Times New Roman"/>
                <w:sz w:val="24"/>
                <w:szCs w:val="24"/>
              </w:rPr>
              <w:t>орнату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блогы-кемінде</w:t>
            </w:r>
            <w:proofErr w:type="spellEnd"/>
            <w:r w:rsidRPr="009636E8">
              <w:rPr>
                <w:rFonts w:ascii="Times New Roman" w:eastAsia="Calibri" w:hAnsi="Times New Roman" w:cs="Times New Roman"/>
                <w:sz w:val="24"/>
                <w:szCs w:val="24"/>
              </w:rPr>
              <w:t xml:space="preserve"> 1 дана</w:t>
            </w:r>
            <w:proofErr w:type="gramStart"/>
            <w:r w:rsidRPr="009636E8">
              <w:rPr>
                <w:rFonts w:ascii="Times New Roman" w:eastAsia="Calibri" w:hAnsi="Times New Roman" w:cs="Times New Roman"/>
                <w:sz w:val="24"/>
                <w:szCs w:val="24"/>
              </w:rPr>
              <w:t>.</w:t>
            </w:r>
            <w:proofErr w:type="gramEnd"/>
            <w:r w:rsidRPr="009636E8">
              <w:rPr>
                <w:rFonts w:ascii="Times New Roman" w:eastAsia="Calibri" w:hAnsi="Times New Roman" w:cs="Times New Roman"/>
                <w:sz w:val="24"/>
                <w:szCs w:val="24"/>
              </w:rPr>
              <w:t xml:space="preserve"> </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өбені </w:t>
            </w:r>
            <w:proofErr w:type="spellStart"/>
            <w:r w:rsidRPr="009636E8">
              <w:rPr>
                <w:rFonts w:ascii="Times New Roman" w:eastAsia="Calibri" w:hAnsi="Times New Roman" w:cs="Times New Roman"/>
                <w:sz w:val="24"/>
                <w:szCs w:val="24"/>
              </w:rPr>
              <w:t>бекіту</w:t>
            </w:r>
            <w:proofErr w:type="spellEnd"/>
            <w:r w:rsidRPr="009636E8">
              <w:rPr>
                <w:rFonts w:ascii="Times New Roman" w:eastAsia="Calibri" w:hAnsi="Times New Roman" w:cs="Times New Roman"/>
                <w:sz w:val="24"/>
                <w:szCs w:val="24"/>
              </w:rPr>
              <w:t xml:space="preserve">, көлденең </w:t>
            </w:r>
            <w:proofErr w:type="spellStart"/>
            <w:r w:rsidRPr="009636E8">
              <w:rPr>
                <w:rFonts w:ascii="Times New Roman" w:eastAsia="Calibri" w:hAnsi="Times New Roman" w:cs="Times New Roman"/>
                <w:sz w:val="24"/>
                <w:szCs w:val="24"/>
              </w:rPr>
              <w:t>айналмалы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кронштейндерді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орнату</w:t>
            </w:r>
            <w:proofErr w:type="spellEnd"/>
            <w:r w:rsidRPr="009636E8">
              <w:rPr>
                <w:rFonts w:ascii="Times New Roman" w:eastAsia="Calibri" w:hAnsi="Times New Roman" w:cs="Times New Roman"/>
                <w:sz w:val="24"/>
                <w:szCs w:val="24"/>
              </w:rPr>
              <w:t xml:space="preserve"> блогының </w:t>
            </w:r>
            <w:proofErr w:type="spellStart"/>
            <w:r w:rsidRPr="009636E8">
              <w:rPr>
                <w:rFonts w:ascii="Times New Roman" w:eastAsia="Calibri" w:hAnsi="Times New Roman" w:cs="Times New Roman"/>
                <w:sz w:val="24"/>
                <w:szCs w:val="24"/>
              </w:rPr>
              <w:t>айналасында</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шектеусіз</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айналдыру-кемінде</w:t>
            </w:r>
            <w:proofErr w:type="spellEnd"/>
            <w:r w:rsidRPr="009636E8">
              <w:rPr>
                <w:rFonts w:ascii="Times New Roman" w:eastAsia="Calibri" w:hAnsi="Times New Roman" w:cs="Times New Roman"/>
                <w:sz w:val="24"/>
                <w:szCs w:val="24"/>
              </w:rPr>
              <w:t xml:space="preserve"> </w:t>
            </w:r>
          </w:p>
          <w:p w:rsidR="004F44FE" w:rsidRDefault="00AA2715" w:rsidP="00AA2715">
            <w:pPr>
              <w:spacing w:after="0" w:line="240" w:lineRule="auto"/>
              <w:rPr>
                <w:rFonts w:ascii="Times New Roman" w:eastAsia="Times New Roman" w:hAnsi="Times New Roman"/>
                <w:color w:val="000000"/>
                <w:sz w:val="24"/>
                <w:szCs w:val="24"/>
                <w:lang w:eastAsia="ru-RU"/>
              </w:rPr>
            </w:pPr>
            <w:r w:rsidRPr="009636E8">
              <w:rPr>
                <w:rFonts w:ascii="Times New Roman" w:eastAsia="Calibri" w:hAnsi="Times New Roman" w:cs="Times New Roman"/>
                <w:sz w:val="24"/>
                <w:szCs w:val="24"/>
              </w:rPr>
              <w:t xml:space="preserve">360 °.   Қуат көзі </w:t>
            </w:r>
            <w:proofErr w:type="spellStart"/>
            <w:r w:rsidRPr="009636E8">
              <w:rPr>
                <w:rFonts w:ascii="Times New Roman" w:eastAsia="Calibri" w:hAnsi="Times New Roman" w:cs="Times New Roman"/>
                <w:sz w:val="24"/>
                <w:szCs w:val="24"/>
              </w:rPr>
              <w:t>орнату</w:t>
            </w:r>
            <w:proofErr w:type="spellEnd"/>
            <w:r w:rsidRPr="009636E8">
              <w:rPr>
                <w:rFonts w:ascii="Times New Roman" w:eastAsia="Calibri" w:hAnsi="Times New Roman" w:cs="Times New Roman"/>
                <w:sz w:val="24"/>
                <w:szCs w:val="24"/>
              </w:rPr>
              <w:t xml:space="preserve"> блогының </w:t>
            </w:r>
            <w:proofErr w:type="spellStart"/>
            <w:r w:rsidRPr="009636E8">
              <w:rPr>
                <w:rFonts w:ascii="Times New Roman" w:eastAsia="Calibri" w:hAnsi="Times New Roman" w:cs="Times New Roman"/>
                <w:sz w:val="24"/>
                <w:szCs w:val="24"/>
              </w:rPr>
              <w:t>ішінде</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және пластикалық қаптамамен </w:t>
            </w:r>
            <w:proofErr w:type="spellStart"/>
            <w:r w:rsidRPr="009636E8">
              <w:rPr>
                <w:rFonts w:ascii="Times New Roman" w:eastAsia="Calibri" w:hAnsi="Times New Roman" w:cs="Times New Roman"/>
                <w:sz w:val="24"/>
                <w:szCs w:val="24"/>
              </w:rPr>
              <w:t>жабылуы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Қоректендіру желісінің </w:t>
            </w:r>
            <w:proofErr w:type="spellStart"/>
            <w:r w:rsidRPr="009636E8">
              <w:rPr>
                <w:rFonts w:ascii="Times New Roman" w:eastAsia="Calibri" w:hAnsi="Times New Roman" w:cs="Times New Roman"/>
                <w:sz w:val="24"/>
                <w:szCs w:val="24"/>
              </w:rPr>
              <w:t>кернеуі</w:t>
            </w:r>
            <w:proofErr w:type="spellEnd"/>
            <w:r w:rsidRPr="009636E8">
              <w:rPr>
                <w:rFonts w:ascii="Times New Roman" w:eastAsia="Calibri" w:hAnsi="Times New Roman" w:cs="Times New Roman"/>
                <w:sz w:val="24"/>
                <w:szCs w:val="24"/>
              </w:rPr>
              <w:t xml:space="preserve"> 100-240 В. қоректендіру желісінің </w:t>
            </w:r>
            <w:proofErr w:type="spellStart"/>
            <w:r w:rsidRPr="009636E8">
              <w:rPr>
                <w:rFonts w:ascii="Times New Roman" w:eastAsia="Calibri" w:hAnsi="Times New Roman" w:cs="Times New Roman"/>
                <w:sz w:val="24"/>
                <w:szCs w:val="24"/>
              </w:rPr>
              <w:t>жиілігі</w:t>
            </w:r>
            <w:proofErr w:type="spellEnd"/>
            <w:r w:rsidRPr="009636E8">
              <w:rPr>
                <w:rFonts w:ascii="Times New Roman" w:eastAsia="Calibri" w:hAnsi="Times New Roman" w:cs="Times New Roman"/>
                <w:sz w:val="24"/>
                <w:szCs w:val="24"/>
              </w:rPr>
              <w:t xml:space="preserve"> 50-60 Гц</w:t>
            </w:r>
            <w:proofErr w:type="gramStart"/>
            <w:r w:rsidRPr="009636E8">
              <w:rPr>
                <w:rFonts w:ascii="Times New Roman" w:eastAsia="Calibri" w:hAnsi="Times New Roman" w:cs="Times New Roman"/>
                <w:sz w:val="24"/>
                <w:szCs w:val="24"/>
              </w:rPr>
              <w:t>.</w:t>
            </w:r>
            <w:proofErr w:type="gramEnd"/>
            <w:r w:rsidRPr="009636E8">
              <w:rPr>
                <w:rFonts w:ascii="Times New Roman" w:eastAsia="Calibri" w:hAnsi="Times New Roman" w:cs="Times New Roman"/>
                <w:sz w:val="24"/>
                <w:szCs w:val="24"/>
              </w:rPr>
              <w:t xml:space="preserve"> Қ</w:t>
            </w:r>
            <w:proofErr w:type="gramStart"/>
            <w:r w:rsidRPr="009636E8">
              <w:rPr>
                <w:rFonts w:ascii="Times New Roman" w:eastAsia="Calibri" w:hAnsi="Times New Roman" w:cs="Times New Roman"/>
                <w:sz w:val="24"/>
                <w:szCs w:val="24"/>
              </w:rPr>
              <w:t>у</w:t>
            </w:r>
            <w:proofErr w:type="gramEnd"/>
            <w:r w:rsidRPr="009636E8">
              <w:rPr>
                <w:rFonts w:ascii="Times New Roman" w:eastAsia="Calibri" w:hAnsi="Times New Roman" w:cs="Times New Roman"/>
                <w:sz w:val="24"/>
                <w:szCs w:val="24"/>
              </w:rPr>
              <w:t xml:space="preserve">ат тұтыну 220 ВА құрайды. </w:t>
            </w:r>
            <w:proofErr w:type="spellStart"/>
            <w:r w:rsidRPr="009636E8">
              <w:rPr>
                <w:rFonts w:ascii="Times New Roman" w:eastAsia="Calibri" w:hAnsi="Times New Roman" w:cs="Times New Roman"/>
                <w:sz w:val="24"/>
                <w:szCs w:val="24"/>
              </w:rPr>
              <w:t>Тікелей</w:t>
            </w:r>
            <w:proofErr w:type="spellEnd"/>
            <w:r w:rsidRPr="009636E8">
              <w:rPr>
                <w:rFonts w:ascii="Times New Roman" w:eastAsia="Calibri" w:hAnsi="Times New Roman" w:cs="Times New Roman"/>
                <w:sz w:val="24"/>
                <w:szCs w:val="24"/>
              </w:rPr>
              <w:t xml:space="preserve"> кронштейн - кем </w:t>
            </w:r>
            <w:proofErr w:type="spellStart"/>
            <w:r w:rsidRPr="009636E8">
              <w:rPr>
                <w:rFonts w:ascii="Times New Roman" w:eastAsia="Calibri" w:hAnsi="Times New Roman" w:cs="Times New Roman"/>
                <w:sz w:val="24"/>
                <w:szCs w:val="24"/>
              </w:rPr>
              <w:t>дегенде</w:t>
            </w:r>
            <w:proofErr w:type="spellEnd"/>
            <w:r w:rsidRPr="009636E8">
              <w:rPr>
                <w:rFonts w:ascii="Times New Roman" w:eastAsia="Calibri" w:hAnsi="Times New Roman" w:cs="Times New Roman"/>
                <w:sz w:val="24"/>
                <w:szCs w:val="24"/>
              </w:rPr>
              <w:t xml:space="preserve"> 2 дана – </w:t>
            </w:r>
            <w:r w:rsidRPr="009636E8">
              <w:rPr>
                <w:rFonts w:ascii="Times New Roman" w:eastAsia="Calibri" w:hAnsi="Times New Roman" w:cs="Times New Roman"/>
                <w:sz w:val="24"/>
                <w:szCs w:val="24"/>
              </w:rPr>
              <w:lastRenderedPageBreak/>
              <w:t xml:space="preserve">күмбездің </w:t>
            </w:r>
            <w:proofErr w:type="spellStart"/>
            <w:r w:rsidRPr="009636E8">
              <w:rPr>
                <w:rFonts w:ascii="Times New Roman" w:eastAsia="Calibri" w:hAnsi="Times New Roman" w:cs="Times New Roman"/>
                <w:sz w:val="24"/>
                <w:szCs w:val="24"/>
              </w:rPr>
              <w:t>ілулі</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кронштейніне</w:t>
            </w:r>
            <w:proofErr w:type="spellEnd"/>
            <w:r w:rsidRPr="009636E8">
              <w:rPr>
                <w:rFonts w:ascii="Times New Roman" w:eastAsia="Calibri" w:hAnsi="Times New Roman" w:cs="Times New Roman"/>
                <w:sz w:val="24"/>
                <w:szCs w:val="24"/>
              </w:rPr>
              <w:t xml:space="preserve"> қ</w:t>
            </w:r>
            <w:proofErr w:type="gramStart"/>
            <w:r w:rsidRPr="009636E8">
              <w:rPr>
                <w:rFonts w:ascii="Times New Roman" w:eastAsia="Calibri" w:hAnsi="Times New Roman" w:cs="Times New Roman"/>
                <w:sz w:val="24"/>
                <w:szCs w:val="24"/>
              </w:rPr>
              <w:t>осылу</w:t>
            </w:r>
            <w:proofErr w:type="gramEnd"/>
            <w:r w:rsidRPr="009636E8">
              <w:rPr>
                <w:rFonts w:ascii="Times New Roman" w:eastAsia="Calibri" w:hAnsi="Times New Roman" w:cs="Times New Roman"/>
                <w:sz w:val="24"/>
                <w:szCs w:val="24"/>
              </w:rPr>
              <w:t xml:space="preserve">ға арналған </w:t>
            </w:r>
            <w:proofErr w:type="spellStart"/>
            <w:r w:rsidRPr="009636E8">
              <w:rPr>
                <w:rFonts w:ascii="Times New Roman" w:eastAsia="Calibri" w:hAnsi="Times New Roman" w:cs="Times New Roman"/>
                <w:sz w:val="24"/>
                <w:szCs w:val="24"/>
              </w:rPr>
              <w:t>болуы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керек</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Стерильді</w:t>
            </w:r>
            <w:proofErr w:type="spellEnd"/>
            <w:r w:rsidRPr="009636E8">
              <w:rPr>
                <w:rFonts w:ascii="Times New Roman" w:eastAsia="Calibri" w:hAnsi="Times New Roman" w:cs="Times New Roman"/>
                <w:sz w:val="24"/>
                <w:szCs w:val="24"/>
              </w:rPr>
              <w:t xml:space="preserve"> тұ</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қа-кемінде 1 </w:t>
            </w:r>
            <w:proofErr w:type="spellStart"/>
            <w:r w:rsidRPr="009636E8">
              <w:rPr>
                <w:rFonts w:ascii="Times New Roman" w:eastAsia="Calibri" w:hAnsi="Times New Roman" w:cs="Times New Roman"/>
                <w:sz w:val="24"/>
                <w:szCs w:val="24"/>
              </w:rPr>
              <w:t>дана-шамды</w:t>
            </w:r>
            <w:proofErr w:type="spellEnd"/>
            <w:r w:rsidRPr="009636E8">
              <w:rPr>
                <w:rFonts w:ascii="Times New Roman" w:eastAsia="Calibri" w:hAnsi="Times New Roman" w:cs="Times New Roman"/>
                <w:sz w:val="24"/>
                <w:szCs w:val="24"/>
              </w:rPr>
              <w:t xml:space="preserve"> орналастыруға арналған </w:t>
            </w:r>
            <w:proofErr w:type="spellStart"/>
            <w:r w:rsidRPr="009636E8">
              <w:rPr>
                <w:rFonts w:ascii="Times New Roman" w:eastAsia="Calibri" w:hAnsi="Times New Roman" w:cs="Times New Roman"/>
                <w:sz w:val="24"/>
                <w:szCs w:val="24"/>
              </w:rPr>
              <w:t>арнайы</w:t>
            </w:r>
            <w:proofErr w:type="spellEnd"/>
            <w:r w:rsidRPr="009636E8">
              <w:rPr>
                <w:rFonts w:ascii="Times New Roman" w:eastAsia="Calibri" w:hAnsi="Times New Roman" w:cs="Times New Roman"/>
                <w:sz w:val="24"/>
                <w:szCs w:val="24"/>
              </w:rPr>
              <w:t xml:space="preserve"> тұтқа </w:t>
            </w:r>
            <w:proofErr w:type="spellStart"/>
            <w:r w:rsidRPr="009636E8">
              <w:rPr>
                <w:rFonts w:ascii="Times New Roman" w:eastAsia="Calibri" w:hAnsi="Times New Roman" w:cs="Times New Roman"/>
                <w:sz w:val="24"/>
                <w:szCs w:val="24"/>
              </w:rPr>
              <w:t>зарарсыздандырылуы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тиіс</w:t>
            </w:r>
            <w:proofErr w:type="spellEnd"/>
            <w:r w:rsidRPr="009636E8">
              <w:rPr>
                <w:rFonts w:ascii="Times New Roman" w:eastAsia="Calibri" w:hAnsi="Times New Roman" w:cs="Times New Roman"/>
                <w:sz w:val="24"/>
                <w:szCs w:val="24"/>
              </w:rPr>
              <w:t xml:space="preserve">. Жарықтандыру қондырғысының тұтқасы </w:t>
            </w:r>
            <w:proofErr w:type="spellStart"/>
            <w:r w:rsidRPr="009636E8">
              <w:rPr>
                <w:rFonts w:ascii="Times New Roman" w:eastAsia="Calibri" w:hAnsi="Times New Roman" w:cs="Times New Roman"/>
                <w:sz w:val="24"/>
                <w:szCs w:val="24"/>
              </w:rPr>
              <w:t>алынбалы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зарарсыздандырылады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Алынбалы</w:t>
            </w:r>
            <w:proofErr w:type="spellEnd"/>
            <w:r w:rsidRPr="009636E8">
              <w:rPr>
                <w:rFonts w:ascii="Times New Roman" w:eastAsia="Calibri" w:hAnsi="Times New Roman" w:cs="Times New Roman"/>
                <w:sz w:val="24"/>
                <w:szCs w:val="24"/>
              </w:rPr>
              <w:t xml:space="preserve"> тұ</w:t>
            </w:r>
            <w:proofErr w:type="gramStart"/>
            <w:r w:rsidRPr="009636E8">
              <w:rPr>
                <w:rFonts w:ascii="Times New Roman" w:eastAsia="Calibri" w:hAnsi="Times New Roman" w:cs="Times New Roman"/>
                <w:sz w:val="24"/>
                <w:szCs w:val="24"/>
              </w:rPr>
              <w:t>т</w:t>
            </w:r>
            <w:proofErr w:type="gramEnd"/>
            <w:r w:rsidRPr="009636E8">
              <w:rPr>
                <w:rFonts w:ascii="Times New Roman" w:eastAsia="Calibri" w:hAnsi="Times New Roman" w:cs="Times New Roman"/>
                <w:sz w:val="24"/>
                <w:szCs w:val="24"/>
              </w:rPr>
              <w:t xml:space="preserve">қаны </w:t>
            </w:r>
            <w:proofErr w:type="spellStart"/>
            <w:r w:rsidRPr="009636E8">
              <w:rPr>
                <w:rFonts w:ascii="Times New Roman" w:eastAsia="Calibri" w:hAnsi="Times New Roman" w:cs="Times New Roman"/>
                <w:sz w:val="24"/>
                <w:szCs w:val="24"/>
              </w:rPr>
              <w:t>зарарсыздандыру</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температурасы</w:t>
            </w:r>
            <w:proofErr w:type="spellEnd"/>
            <w:r w:rsidRPr="009636E8">
              <w:rPr>
                <w:rFonts w:ascii="Times New Roman" w:eastAsia="Calibri" w:hAnsi="Times New Roman" w:cs="Times New Roman"/>
                <w:sz w:val="24"/>
                <w:szCs w:val="24"/>
              </w:rPr>
              <w:t xml:space="preserve">, </w:t>
            </w:r>
            <w:proofErr w:type="spellStart"/>
            <w:r w:rsidRPr="009636E8">
              <w:rPr>
                <w:rFonts w:ascii="Times New Roman" w:eastAsia="Calibri" w:hAnsi="Times New Roman" w:cs="Times New Roman"/>
                <w:sz w:val="24"/>
                <w:szCs w:val="24"/>
              </w:rPr>
              <w:t>кемінде</w:t>
            </w:r>
            <w:proofErr w:type="spellEnd"/>
            <w:r w:rsidRPr="009636E8">
              <w:rPr>
                <w:rFonts w:ascii="Times New Roman" w:eastAsia="Calibri" w:hAnsi="Times New Roman" w:cs="Times New Roman"/>
                <w:sz w:val="24"/>
                <w:szCs w:val="24"/>
              </w:rPr>
              <w:t xml:space="preserve"> 134 ºС.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44FE" w:rsidRDefault="004F44FE" w:rsidP="0003221A">
            <w:pPr>
              <w:spacing w:after="0"/>
              <w:jc w:val="center"/>
              <w:rPr>
                <w:rFonts w:ascii="Times New Roman" w:eastAsiaTheme="minorEastAsia" w:hAnsi="Times New Roman"/>
                <w:sz w:val="24"/>
                <w:szCs w:val="24"/>
                <w:lang w:eastAsia="ru-RU"/>
              </w:rPr>
            </w:pPr>
          </w:p>
          <w:p w:rsidR="00774D62" w:rsidRDefault="00774D62" w:rsidP="0003221A">
            <w:pPr>
              <w:spacing w:after="0"/>
              <w:jc w:val="center"/>
              <w:rPr>
                <w:rFonts w:ascii="Times New Roman" w:eastAsiaTheme="minorEastAsia" w:hAnsi="Times New Roman"/>
                <w:sz w:val="24"/>
                <w:szCs w:val="24"/>
                <w:lang w:eastAsia="ru-RU"/>
              </w:rPr>
            </w:pPr>
          </w:p>
          <w:p w:rsidR="00774D62" w:rsidRDefault="00774D62" w:rsidP="0003221A">
            <w:pPr>
              <w:spacing w:after="0"/>
              <w:jc w:val="center"/>
              <w:rPr>
                <w:rFonts w:ascii="Times New Roman" w:eastAsiaTheme="minorEastAsia" w:hAnsi="Times New Roman"/>
                <w:sz w:val="24"/>
                <w:szCs w:val="24"/>
                <w:lang w:eastAsia="ru-RU"/>
              </w:rPr>
            </w:pPr>
          </w:p>
          <w:p w:rsidR="004F44FE" w:rsidRPr="00D54C43" w:rsidRDefault="004F44FE" w:rsidP="0003221A">
            <w:pPr>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44FE" w:rsidRDefault="004F44FE" w:rsidP="0003221A">
            <w:pPr>
              <w:jc w:val="center"/>
              <w:rPr>
                <w:rFonts w:ascii="Times New Roman" w:hAnsi="Times New Roman"/>
                <w:color w:val="000000"/>
                <w:sz w:val="24"/>
                <w:szCs w:val="24"/>
              </w:rPr>
            </w:pPr>
          </w:p>
          <w:p w:rsidR="00774D62" w:rsidRDefault="00774D62" w:rsidP="0003221A">
            <w:pPr>
              <w:jc w:val="center"/>
              <w:rPr>
                <w:rFonts w:ascii="Times New Roman" w:hAnsi="Times New Roman"/>
                <w:color w:val="000000"/>
                <w:sz w:val="24"/>
                <w:szCs w:val="24"/>
              </w:rPr>
            </w:pPr>
          </w:p>
          <w:p w:rsidR="004F44FE" w:rsidRDefault="004F44FE" w:rsidP="0003221A">
            <w:pPr>
              <w:jc w:val="center"/>
              <w:rPr>
                <w:rFonts w:ascii="Times New Roman" w:hAnsi="Times New Roman"/>
                <w:color w:val="000000"/>
                <w:sz w:val="24"/>
                <w:szCs w:val="24"/>
              </w:rPr>
            </w:pPr>
            <w:r>
              <w:rPr>
                <w:rFonts w:ascii="Times New Roman" w:hAnsi="Times New Roman"/>
                <w:color w:val="000000"/>
                <w:sz w:val="24"/>
                <w:szCs w:val="24"/>
              </w:rPr>
              <w:t>8 811 561,00</w:t>
            </w:r>
          </w:p>
        </w:tc>
        <w:tc>
          <w:tcPr>
            <w:tcW w:w="1701" w:type="dxa"/>
            <w:tcBorders>
              <w:top w:val="single" w:sz="4" w:space="0" w:color="auto"/>
              <w:left w:val="nil"/>
              <w:bottom w:val="single" w:sz="4" w:space="0" w:color="auto"/>
              <w:right w:val="single" w:sz="4" w:space="0" w:color="auto"/>
            </w:tcBorders>
          </w:tcPr>
          <w:p w:rsidR="004F44FE" w:rsidRDefault="004F44FE" w:rsidP="0003221A">
            <w:pPr>
              <w:jc w:val="center"/>
              <w:rPr>
                <w:rFonts w:ascii="Times New Roman" w:hAnsi="Times New Roman"/>
                <w:color w:val="000000"/>
                <w:sz w:val="24"/>
                <w:szCs w:val="24"/>
              </w:rPr>
            </w:pPr>
          </w:p>
          <w:p w:rsidR="004F44FE" w:rsidRDefault="004F44FE" w:rsidP="0003221A">
            <w:pPr>
              <w:jc w:val="center"/>
              <w:rPr>
                <w:rFonts w:ascii="Times New Roman" w:hAnsi="Times New Roman"/>
                <w:color w:val="000000"/>
                <w:sz w:val="24"/>
                <w:szCs w:val="24"/>
              </w:rPr>
            </w:pPr>
          </w:p>
          <w:p w:rsidR="004F44FE" w:rsidRDefault="004F44FE" w:rsidP="0003221A">
            <w:pPr>
              <w:jc w:val="center"/>
              <w:rPr>
                <w:rFonts w:ascii="Times New Roman" w:hAnsi="Times New Roman"/>
                <w:color w:val="000000"/>
                <w:sz w:val="24"/>
                <w:szCs w:val="24"/>
              </w:rPr>
            </w:pPr>
          </w:p>
          <w:p w:rsidR="004F44FE" w:rsidRDefault="004F44FE" w:rsidP="0003221A">
            <w:pPr>
              <w:jc w:val="center"/>
              <w:rPr>
                <w:rFonts w:ascii="Times New Roman" w:hAnsi="Times New Roman"/>
                <w:color w:val="000000"/>
                <w:sz w:val="24"/>
                <w:szCs w:val="24"/>
              </w:rPr>
            </w:pPr>
          </w:p>
          <w:p w:rsidR="00774D62" w:rsidRDefault="00774D62" w:rsidP="0003221A">
            <w:pPr>
              <w:jc w:val="center"/>
              <w:rPr>
                <w:rFonts w:ascii="Times New Roman" w:hAnsi="Times New Roman"/>
                <w:color w:val="000000"/>
                <w:sz w:val="24"/>
                <w:szCs w:val="24"/>
              </w:rPr>
            </w:pPr>
          </w:p>
          <w:p w:rsidR="00774D62" w:rsidRDefault="00774D62" w:rsidP="0003221A">
            <w:pPr>
              <w:jc w:val="center"/>
              <w:rPr>
                <w:rFonts w:ascii="Times New Roman" w:hAnsi="Times New Roman"/>
                <w:color w:val="000000"/>
                <w:sz w:val="24"/>
                <w:szCs w:val="24"/>
              </w:rPr>
            </w:pPr>
          </w:p>
          <w:p w:rsidR="004F44FE" w:rsidRPr="001B7782" w:rsidRDefault="004F44FE" w:rsidP="0003221A">
            <w:pPr>
              <w:jc w:val="center"/>
              <w:rPr>
                <w:rFonts w:ascii="Times New Roman" w:eastAsia="Times New Roman" w:hAnsi="Times New Roman"/>
                <w:sz w:val="24"/>
                <w:szCs w:val="24"/>
                <w:lang w:eastAsia="ru-RU"/>
              </w:rPr>
            </w:pPr>
            <w:r>
              <w:rPr>
                <w:rFonts w:ascii="Times New Roman" w:hAnsi="Times New Roman"/>
                <w:color w:val="000000"/>
                <w:sz w:val="24"/>
                <w:szCs w:val="24"/>
              </w:rPr>
              <w:t>8 811 561,00</w:t>
            </w:r>
          </w:p>
        </w:tc>
        <w:tc>
          <w:tcPr>
            <w:tcW w:w="1560" w:type="dxa"/>
            <w:tcBorders>
              <w:top w:val="single" w:sz="4" w:space="0" w:color="auto"/>
              <w:left w:val="nil"/>
              <w:bottom w:val="single" w:sz="4" w:space="0" w:color="auto"/>
              <w:right w:val="single" w:sz="4" w:space="0" w:color="auto"/>
            </w:tcBorders>
            <w:vAlign w:val="center"/>
          </w:tcPr>
          <w:p w:rsidR="004F44FE" w:rsidRDefault="004F44FE" w:rsidP="0003221A">
            <w:pPr>
              <w:rPr>
                <w:rFonts w:ascii="Times New Roman" w:eastAsia="Times New Roman" w:hAnsi="Times New Roman"/>
                <w:color w:val="000000"/>
                <w:sz w:val="24"/>
                <w:szCs w:val="24"/>
                <w:lang w:eastAsia="ru-RU"/>
              </w:rPr>
            </w:pPr>
            <w:proofErr w:type="spellStart"/>
            <w:r w:rsidRPr="004E59AC">
              <w:rPr>
                <w:rFonts w:ascii="Times New Roman" w:eastAsia="Times New Roman" w:hAnsi="Times New Roman"/>
                <w:color w:val="000000"/>
                <w:sz w:val="24"/>
                <w:szCs w:val="24"/>
                <w:lang w:eastAsia="ru-RU"/>
              </w:rPr>
              <w:t>Жеткізу</w:t>
            </w:r>
            <w:proofErr w:type="spellEnd"/>
            <w:r w:rsidRPr="004E59AC">
              <w:rPr>
                <w:rFonts w:ascii="Times New Roman" w:eastAsia="Times New Roman" w:hAnsi="Times New Roman"/>
                <w:color w:val="000000"/>
                <w:sz w:val="24"/>
                <w:szCs w:val="24"/>
                <w:lang w:eastAsia="ru-RU"/>
              </w:rPr>
              <w:t xml:space="preserve"> 2023 жылғы 20 желтоқсаннан </w:t>
            </w:r>
            <w:proofErr w:type="spellStart"/>
            <w:r w:rsidRPr="004E59AC">
              <w:rPr>
                <w:rFonts w:ascii="Times New Roman" w:eastAsia="Times New Roman" w:hAnsi="Times New Roman"/>
                <w:color w:val="000000"/>
                <w:sz w:val="24"/>
                <w:szCs w:val="24"/>
                <w:lang w:eastAsia="ru-RU"/>
              </w:rPr>
              <w:t>кешіктірмей</w:t>
            </w:r>
            <w:proofErr w:type="spellEnd"/>
            <w:r w:rsidRPr="004E59AC">
              <w:rPr>
                <w:rFonts w:ascii="Times New Roman" w:eastAsia="Times New Roman" w:hAnsi="Times New Roman"/>
                <w:color w:val="000000"/>
                <w:sz w:val="24"/>
                <w:szCs w:val="24"/>
                <w:lang w:eastAsia="ru-RU"/>
              </w:rPr>
              <w:t>.</w:t>
            </w:r>
          </w:p>
          <w:p w:rsidR="004F44FE" w:rsidRPr="00532BFE" w:rsidRDefault="004F44FE" w:rsidP="0003221A">
            <w:pPr>
              <w:rPr>
                <w:rFonts w:ascii="Times New Roman" w:hAnsi="Times New Roman"/>
                <w:b/>
                <w:bCs/>
                <w:sz w:val="24"/>
                <w:szCs w:val="24"/>
              </w:rPr>
            </w:pPr>
            <w:r>
              <w:rPr>
                <w:rFonts w:ascii="Times New Roman" w:eastAsia="Times New Roman" w:hAnsi="Times New Roman"/>
                <w:color w:val="000000"/>
                <w:sz w:val="24"/>
                <w:szCs w:val="24"/>
                <w:lang w:eastAsia="ru-RU"/>
              </w:rPr>
              <w:t>Поставка не позднее 20 декабря 2023 года.</w:t>
            </w:r>
          </w:p>
        </w:tc>
        <w:tc>
          <w:tcPr>
            <w:tcW w:w="1417" w:type="dxa"/>
            <w:tcBorders>
              <w:top w:val="single" w:sz="4" w:space="0" w:color="auto"/>
              <w:left w:val="nil"/>
              <w:bottom w:val="single" w:sz="4" w:space="0" w:color="auto"/>
              <w:right w:val="single" w:sz="4" w:space="0" w:color="auto"/>
            </w:tcBorders>
            <w:vAlign w:val="center"/>
          </w:tcPr>
          <w:p w:rsidR="004F44FE" w:rsidRPr="00570482" w:rsidRDefault="004F44FE" w:rsidP="0003221A">
            <w:pPr>
              <w:rPr>
                <w:rFonts w:ascii="Times New Roman" w:hAnsi="Times New Roman"/>
                <w:lang w:val="kk-KZ"/>
              </w:rPr>
            </w:pPr>
            <w:r w:rsidRPr="00570482">
              <w:rPr>
                <w:rFonts w:ascii="Times New Roman" w:hAnsi="Times New Roman"/>
                <w:lang w:val="kk-KZ"/>
              </w:rPr>
              <w:t>СҚО, Петропавл қаласы, Тауфик Мухамед-Рахимов атындағы көшесі, 27 үй (дәріхана қоймасы)</w:t>
            </w:r>
          </w:p>
          <w:p w:rsidR="004F44FE" w:rsidRPr="00532BFE" w:rsidRDefault="004F44FE" w:rsidP="0003221A">
            <w:pPr>
              <w:tabs>
                <w:tab w:val="left" w:pos="1620"/>
              </w:tabs>
              <w:jc w:val="both"/>
              <w:rPr>
                <w:rFonts w:ascii="Times New Roman" w:hAnsi="Times New Roman"/>
                <w:b/>
                <w:bCs/>
                <w:sz w:val="24"/>
                <w:szCs w:val="24"/>
              </w:rPr>
            </w:pPr>
            <w:r>
              <w:rPr>
                <w:rFonts w:ascii="Times New Roman" w:eastAsia="Times New Roman" w:hAnsi="Times New Roman"/>
                <w:color w:val="000000"/>
                <w:lang w:val="kk-KZ" w:eastAsia="ru-RU"/>
              </w:rPr>
              <w:t xml:space="preserve">СКО, </w:t>
            </w:r>
            <w:r w:rsidRPr="00570482">
              <w:rPr>
                <w:rFonts w:ascii="Times New Roman" w:eastAsia="Times New Roman" w:hAnsi="Times New Roman"/>
                <w:color w:val="000000"/>
                <w:lang w:val="kk-KZ" w:eastAsia="ru-RU"/>
              </w:rPr>
              <w:t>г. Петропавловс</w:t>
            </w:r>
          </w:p>
        </w:tc>
        <w:tc>
          <w:tcPr>
            <w:tcW w:w="1559" w:type="dxa"/>
            <w:vMerge w:val="restart"/>
            <w:tcBorders>
              <w:top w:val="single" w:sz="4" w:space="0" w:color="auto"/>
              <w:left w:val="nil"/>
              <w:right w:val="single" w:sz="4" w:space="0" w:color="auto"/>
            </w:tcBorders>
          </w:tcPr>
          <w:p w:rsidR="004F44FE" w:rsidRPr="00F22127" w:rsidRDefault="004F44FE" w:rsidP="0003221A">
            <w:pPr>
              <w:rPr>
                <w:rFonts w:ascii="Times New Roman" w:hAnsi="Times New Roman"/>
                <w:sz w:val="24"/>
                <w:szCs w:val="24"/>
                <w:lang w:val="kk-KZ"/>
              </w:rPr>
            </w:pPr>
            <w:r w:rsidRPr="00F22127">
              <w:rPr>
                <w:rFonts w:ascii="Times New Roman" w:hAnsi="Times New Roman"/>
                <w:sz w:val="24"/>
                <w:szCs w:val="24"/>
                <w:lang w:val="kk-KZ"/>
              </w:rPr>
              <w:t xml:space="preserve">аванстау көзделмеген, Тапсырыс берушінің жеткізілген тауар үшін Өнім берушіге төлеуі (Тапсырыс беруші тауарды қабылдау актісіне қол қойғаннан кейін ) қаржыландыру бөлінуіне </w:t>
            </w:r>
            <w:r w:rsidRPr="00F22127">
              <w:rPr>
                <w:rFonts w:ascii="Times New Roman" w:hAnsi="Times New Roman"/>
                <w:sz w:val="24"/>
                <w:szCs w:val="24"/>
                <w:lang w:val="kk-KZ"/>
              </w:rPr>
              <w:lastRenderedPageBreak/>
              <w:t>қарай күнтізбелік 30 күн ішінде өнім берушінің есеп шотына ақша қаражатын аудару жолымен жүргізіледі.</w:t>
            </w:r>
          </w:p>
          <w:p w:rsidR="004F44FE" w:rsidRPr="00917F21" w:rsidRDefault="004F44FE" w:rsidP="0003221A">
            <w:pPr>
              <w:rPr>
                <w:rFonts w:ascii="Times New Roman" w:eastAsia="Times New Roman" w:hAnsi="Times New Roman"/>
                <w:b/>
                <w:lang w:eastAsia="ru-RU"/>
              </w:rPr>
            </w:pPr>
            <w:r w:rsidRPr="00F22127">
              <w:rPr>
                <w:rFonts w:ascii="Times New Roman" w:hAnsi="Times New Roman"/>
                <w:sz w:val="24"/>
                <w:szCs w:val="24"/>
              </w:rPr>
              <w:t>авансирование не предусмотрено,</w:t>
            </w:r>
            <w:r w:rsidRPr="00F22127">
              <w:rPr>
                <w:rFonts w:ascii="Times New Roman" w:hAnsi="Times New Roman"/>
                <w:spacing w:val="2"/>
                <w:sz w:val="24"/>
                <w:szCs w:val="24"/>
              </w:rPr>
              <w:t xml:space="preserve"> </w:t>
            </w:r>
            <w:r w:rsidRPr="00F22127">
              <w:rPr>
                <w:rFonts w:ascii="Times New Roman" w:hAnsi="Times New Roman"/>
                <w:sz w:val="24"/>
                <w:szCs w:val="24"/>
                <w:lang w:val="kk-KZ"/>
              </w:rPr>
              <w:t xml:space="preserve">оплата Заказчиком  Поставщику за поставленный товар (после подписания Заказчиком акта приема товара ) производиться путем перечисления денежных средств на расчетный </w:t>
            </w:r>
            <w:r w:rsidRPr="00F22127">
              <w:rPr>
                <w:rFonts w:ascii="Times New Roman" w:hAnsi="Times New Roman"/>
                <w:sz w:val="24"/>
                <w:szCs w:val="24"/>
                <w:lang w:val="kk-KZ"/>
              </w:rPr>
              <w:lastRenderedPageBreak/>
              <w:t>счет Поставщика в течени</w:t>
            </w:r>
            <w:proofErr w:type="gramStart"/>
            <w:r w:rsidRPr="00F22127">
              <w:rPr>
                <w:rFonts w:ascii="Times New Roman" w:hAnsi="Times New Roman"/>
                <w:sz w:val="24"/>
                <w:szCs w:val="24"/>
                <w:lang w:val="kk-KZ"/>
              </w:rPr>
              <w:t>и</w:t>
            </w:r>
            <w:proofErr w:type="gramEnd"/>
            <w:r w:rsidRPr="00F22127">
              <w:rPr>
                <w:rFonts w:ascii="Times New Roman" w:hAnsi="Times New Roman"/>
                <w:sz w:val="24"/>
                <w:szCs w:val="24"/>
                <w:lang w:val="kk-KZ"/>
              </w:rPr>
              <w:t xml:space="preserve"> 30 календарных дней по мере выделения финансирования</w:t>
            </w:r>
            <w:r w:rsidRPr="00F22127">
              <w:rPr>
                <w:rFonts w:ascii="Times New Roman" w:hAnsi="Times New Roman"/>
                <w:spacing w:val="2"/>
                <w:sz w:val="24"/>
                <w:szCs w:val="24"/>
              </w:rPr>
              <w:t>.</w:t>
            </w:r>
          </w:p>
        </w:tc>
      </w:tr>
      <w:tr w:rsidR="004F44FE" w:rsidRPr="00A80D79" w:rsidTr="00AA2715">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4FE" w:rsidRDefault="004F44FE" w:rsidP="0003221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2</w:t>
            </w:r>
          </w:p>
        </w:tc>
        <w:tc>
          <w:tcPr>
            <w:tcW w:w="1134" w:type="dxa"/>
            <w:tcBorders>
              <w:top w:val="single" w:sz="4" w:space="0" w:color="auto"/>
              <w:left w:val="nil"/>
              <w:bottom w:val="single" w:sz="4" w:space="0" w:color="auto"/>
              <w:right w:val="single" w:sz="4" w:space="0" w:color="auto"/>
            </w:tcBorders>
            <w:shd w:val="clear" w:color="auto" w:fill="auto"/>
            <w:hideMark/>
          </w:tcPr>
          <w:p w:rsidR="004F44FE" w:rsidRDefault="004F44FE" w:rsidP="0003221A">
            <w:pPr>
              <w:spacing w:line="260" w:lineRule="exact"/>
              <w:ind w:left="57" w:right="57"/>
              <w:rPr>
                <w:rFonts w:ascii="Times New Roman" w:hAnsi="Times New Roman"/>
                <w:spacing w:val="-7"/>
                <w:sz w:val="24"/>
                <w:szCs w:val="24"/>
              </w:rPr>
            </w:pPr>
          </w:p>
          <w:p w:rsidR="004F44FE" w:rsidRDefault="004F44FE" w:rsidP="0003221A">
            <w:pPr>
              <w:spacing w:line="260" w:lineRule="exact"/>
              <w:ind w:left="57" w:right="57"/>
              <w:rPr>
                <w:rFonts w:ascii="Times New Roman" w:hAnsi="Times New Roman"/>
                <w:spacing w:val="-7"/>
                <w:sz w:val="24"/>
                <w:szCs w:val="24"/>
              </w:rPr>
            </w:pPr>
          </w:p>
          <w:p w:rsidR="004F44FE" w:rsidRDefault="004F44FE" w:rsidP="0003221A">
            <w:pPr>
              <w:spacing w:line="260" w:lineRule="exact"/>
              <w:ind w:left="57" w:right="57"/>
              <w:rPr>
                <w:rFonts w:ascii="Times New Roman" w:hAnsi="Times New Roman"/>
                <w:spacing w:val="-7"/>
                <w:sz w:val="24"/>
                <w:szCs w:val="24"/>
              </w:rPr>
            </w:pPr>
          </w:p>
          <w:p w:rsidR="004F44FE" w:rsidRDefault="004F44FE" w:rsidP="0003221A">
            <w:pPr>
              <w:spacing w:line="260" w:lineRule="exact"/>
              <w:ind w:right="57"/>
              <w:rPr>
                <w:rFonts w:ascii="Times New Roman" w:hAnsi="Times New Roman"/>
                <w:sz w:val="24"/>
                <w:szCs w:val="24"/>
              </w:rPr>
            </w:pPr>
            <w:r w:rsidRPr="004E59AC">
              <w:rPr>
                <w:rFonts w:ascii="Times New Roman" w:hAnsi="Times New Roman"/>
                <w:bCs/>
                <w:sz w:val="24"/>
                <w:szCs w:val="24"/>
                <w:lang w:val="kk-KZ"/>
              </w:rPr>
              <w:t>Стоматологиялық қондырғы көп функциялы</w:t>
            </w:r>
            <w:r w:rsidRPr="004E59AC">
              <w:rPr>
                <w:rFonts w:ascii="Times New Roman" w:hAnsi="Times New Roman"/>
                <w:sz w:val="24"/>
                <w:szCs w:val="24"/>
              </w:rPr>
              <w:t xml:space="preserve"> </w:t>
            </w:r>
          </w:p>
          <w:p w:rsidR="004F44FE" w:rsidRPr="004E59AC" w:rsidRDefault="004F44FE" w:rsidP="0003221A">
            <w:pPr>
              <w:spacing w:line="260" w:lineRule="exact"/>
              <w:ind w:right="57"/>
              <w:rPr>
                <w:rFonts w:ascii="Times New Roman" w:hAnsi="Times New Roman"/>
                <w:sz w:val="24"/>
                <w:szCs w:val="24"/>
              </w:rPr>
            </w:pPr>
            <w:r w:rsidRPr="004E59AC">
              <w:rPr>
                <w:rFonts w:ascii="Times New Roman" w:hAnsi="Times New Roman"/>
                <w:sz w:val="24"/>
                <w:szCs w:val="24"/>
              </w:rPr>
              <w:t>Стоматологическая установка многофункциональная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A2715" w:rsidRPr="00B04A69" w:rsidRDefault="00AA2715" w:rsidP="00AA2715">
            <w:pPr>
              <w:spacing w:after="0" w:line="240" w:lineRule="auto"/>
              <w:rPr>
                <w:rFonts w:ascii="Times New Roman" w:eastAsia="Times New Roman" w:hAnsi="Times New Roman" w:cs="Times New Roman"/>
                <w:sz w:val="24"/>
                <w:szCs w:val="24"/>
              </w:rPr>
            </w:pPr>
            <w:r w:rsidRPr="00B04A69">
              <w:rPr>
                <w:rFonts w:ascii="Times New Roman" w:hAnsi="Times New Roman" w:cs="Times New Roman"/>
                <w:b/>
                <w:sz w:val="24"/>
                <w:szCs w:val="24"/>
              </w:rPr>
              <w:t>Стоматологическая установка многофункциональная:</w:t>
            </w:r>
            <w:r w:rsidRPr="00B04A69">
              <w:rPr>
                <w:rFonts w:ascii="Times New Roman" w:eastAsia="Times New Roman" w:hAnsi="Times New Roman" w:cs="Times New Roman"/>
                <w:sz w:val="24"/>
                <w:szCs w:val="24"/>
              </w:rPr>
              <w:t xml:space="preserve"> Основная панель управлени</w:t>
            </w:r>
            <w:proofErr w:type="gramStart"/>
            <w:r w:rsidRPr="00B04A69">
              <w:rPr>
                <w:rFonts w:ascii="Times New Roman" w:eastAsia="Times New Roman" w:hAnsi="Times New Roman" w:cs="Times New Roman"/>
                <w:sz w:val="24"/>
                <w:szCs w:val="24"/>
              </w:rPr>
              <w:t>я-</w:t>
            </w:r>
            <w:proofErr w:type="gramEnd"/>
            <w:r w:rsidRPr="00B04A69">
              <w:rPr>
                <w:rFonts w:ascii="Times New Roman" w:eastAsia="Times New Roman" w:hAnsi="Times New Roman" w:cs="Times New Roman"/>
                <w:sz w:val="24"/>
                <w:szCs w:val="24"/>
              </w:rPr>
              <w:t xml:space="preserve"> не менее 1 шт- Основная панель управления на столике врача;</w:t>
            </w:r>
            <w:r w:rsidRPr="00B04A69">
              <w:rPr>
                <w:rFonts w:ascii="Times New Roman" w:hAnsi="Times New Roman" w:cs="Times New Roman"/>
                <w:sz w:val="24"/>
                <w:szCs w:val="24"/>
              </w:rPr>
              <w:t xml:space="preserve"> Трубка </w:t>
            </w:r>
            <w:proofErr w:type="spellStart"/>
            <w:r w:rsidRPr="00B04A69">
              <w:rPr>
                <w:rFonts w:ascii="Times New Roman" w:hAnsi="Times New Roman" w:cs="Times New Roman"/>
                <w:sz w:val="24"/>
                <w:szCs w:val="24"/>
              </w:rPr>
              <w:t>слюноотсоса</w:t>
            </w:r>
            <w:proofErr w:type="spellEnd"/>
            <w:r w:rsidRPr="00B04A69">
              <w:rPr>
                <w:rFonts w:ascii="Times New Roman" w:hAnsi="Times New Roman" w:cs="Times New Roman"/>
                <w:sz w:val="24"/>
                <w:szCs w:val="24"/>
              </w:rPr>
              <w:t>- не менее 1 шт-</w:t>
            </w:r>
            <w:r w:rsidRPr="00B04A69">
              <w:rPr>
                <w:rFonts w:ascii="Times New Roman" w:eastAsia="Times New Roman" w:hAnsi="Times New Roman" w:cs="Times New Roman"/>
                <w:sz w:val="24"/>
                <w:szCs w:val="24"/>
              </w:rPr>
              <w:t xml:space="preserve"> Прозрачные </w:t>
            </w:r>
            <w:proofErr w:type="spellStart"/>
            <w:r w:rsidRPr="00B04A69">
              <w:rPr>
                <w:rFonts w:ascii="Times New Roman" w:eastAsia="Times New Roman" w:hAnsi="Times New Roman" w:cs="Times New Roman"/>
                <w:sz w:val="24"/>
                <w:szCs w:val="24"/>
              </w:rPr>
              <w:t>слюноотсосы</w:t>
            </w:r>
            <w:proofErr w:type="spellEnd"/>
            <w:r w:rsidRPr="00B04A69">
              <w:rPr>
                <w:rFonts w:ascii="Times New Roman" w:eastAsia="Times New Roman" w:hAnsi="Times New Roman" w:cs="Times New Roman"/>
                <w:sz w:val="24"/>
                <w:szCs w:val="24"/>
              </w:rPr>
              <w:t xml:space="preserve"> должны быть изготовлены из нетоксичного ПВХ. Оптимальное всасывание без аспирации ткани слизистой. Стенка </w:t>
            </w:r>
            <w:proofErr w:type="spellStart"/>
            <w:r w:rsidRPr="00B04A69">
              <w:rPr>
                <w:rFonts w:ascii="Times New Roman" w:eastAsia="Times New Roman" w:hAnsi="Times New Roman" w:cs="Times New Roman"/>
                <w:sz w:val="24"/>
                <w:szCs w:val="24"/>
              </w:rPr>
              <w:t>слюноотсоса</w:t>
            </w:r>
            <w:proofErr w:type="spellEnd"/>
            <w:r w:rsidRPr="00B04A69">
              <w:rPr>
                <w:rFonts w:ascii="Times New Roman" w:eastAsia="Times New Roman" w:hAnsi="Times New Roman" w:cs="Times New Roman"/>
                <w:sz w:val="24"/>
                <w:szCs w:val="24"/>
              </w:rPr>
              <w:t xml:space="preserve"> должна быть армирована металлической проволокой, позволяющей придавать и удерживать нужную форму. Мягкий наконечник должен быть обтекаемой формы для предотвращения </w:t>
            </w:r>
            <w:proofErr w:type="spellStart"/>
            <w:r w:rsidRPr="00B04A69">
              <w:rPr>
                <w:rFonts w:ascii="Times New Roman" w:eastAsia="Times New Roman" w:hAnsi="Times New Roman" w:cs="Times New Roman"/>
                <w:sz w:val="24"/>
                <w:szCs w:val="24"/>
              </w:rPr>
              <w:t>травматизации</w:t>
            </w:r>
            <w:proofErr w:type="spellEnd"/>
            <w:r w:rsidRPr="00B04A69">
              <w:rPr>
                <w:rFonts w:ascii="Times New Roman" w:eastAsia="Times New Roman" w:hAnsi="Times New Roman" w:cs="Times New Roman"/>
                <w:sz w:val="24"/>
                <w:szCs w:val="24"/>
              </w:rPr>
              <w:t xml:space="preserve"> слизистой;</w:t>
            </w:r>
            <w:r w:rsidRPr="00B04A69">
              <w:rPr>
                <w:rFonts w:ascii="Times New Roman" w:hAnsi="Times New Roman" w:cs="Times New Roman"/>
                <w:sz w:val="24"/>
                <w:szCs w:val="24"/>
              </w:rPr>
              <w:t xml:space="preserve"> </w:t>
            </w:r>
            <w:proofErr w:type="spellStart"/>
            <w:r w:rsidRPr="00B04A69">
              <w:rPr>
                <w:rFonts w:ascii="Times New Roman" w:hAnsi="Times New Roman" w:cs="Times New Roman"/>
                <w:sz w:val="24"/>
                <w:szCs w:val="24"/>
              </w:rPr>
              <w:t>Слюноотсо</w:t>
            </w:r>
            <w:proofErr w:type="gramStart"/>
            <w:r w:rsidRPr="00B04A69">
              <w:rPr>
                <w:rFonts w:ascii="Times New Roman" w:hAnsi="Times New Roman" w:cs="Times New Roman"/>
                <w:sz w:val="24"/>
                <w:szCs w:val="24"/>
              </w:rPr>
              <w:t>с</w:t>
            </w:r>
            <w:proofErr w:type="spellEnd"/>
            <w:r w:rsidRPr="00B04A69">
              <w:rPr>
                <w:rFonts w:ascii="Times New Roman" w:hAnsi="Times New Roman" w:cs="Times New Roman"/>
                <w:sz w:val="24"/>
                <w:szCs w:val="24"/>
              </w:rPr>
              <w:t>-</w:t>
            </w:r>
            <w:proofErr w:type="gramEnd"/>
            <w:r w:rsidRPr="00B04A69">
              <w:rPr>
                <w:rFonts w:ascii="Times New Roman" w:hAnsi="Times New Roman" w:cs="Times New Roman"/>
                <w:sz w:val="24"/>
                <w:szCs w:val="24"/>
              </w:rPr>
              <w:t xml:space="preserve"> не менее 1шт-</w:t>
            </w:r>
            <w:r w:rsidRPr="00B04A69">
              <w:rPr>
                <w:rFonts w:ascii="Times New Roman" w:eastAsia="Times New Roman" w:hAnsi="Times New Roman" w:cs="Times New Roman"/>
                <w:sz w:val="24"/>
                <w:szCs w:val="24"/>
              </w:rPr>
              <w:t xml:space="preserve"> Инжекторно-водяной </w:t>
            </w:r>
            <w:proofErr w:type="spellStart"/>
            <w:r w:rsidRPr="00B04A69">
              <w:rPr>
                <w:rFonts w:ascii="Times New Roman" w:eastAsia="Times New Roman" w:hAnsi="Times New Roman" w:cs="Times New Roman"/>
                <w:sz w:val="24"/>
                <w:szCs w:val="24"/>
              </w:rPr>
              <w:t>слюноотсос</w:t>
            </w:r>
            <w:proofErr w:type="spellEnd"/>
            <w:r w:rsidRPr="00B04A69">
              <w:rPr>
                <w:rFonts w:ascii="Times New Roman" w:eastAsia="Times New Roman" w:hAnsi="Times New Roman" w:cs="Times New Roman"/>
                <w:sz w:val="24"/>
                <w:szCs w:val="24"/>
              </w:rPr>
              <w:t xml:space="preserve">; Низкоскоростной наконечник турбинной бормашины- не менее 1шт- Скорость вращения </w:t>
            </w:r>
            <w:proofErr w:type="spellStart"/>
            <w:r w:rsidRPr="00B04A69">
              <w:rPr>
                <w:rFonts w:ascii="Times New Roman" w:eastAsia="Times New Roman" w:hAnsi="Times New Roman" w:cs="Times New Roman"/>
                <w:sz w:val="24"/>
                <w:szCs w:val="24"/>
              </w:rPr>
              <w:t>низко-скоростного</w:t>
            </w:r>
            <w:proofErr w:type="spellEnd"/>
            <w:r w:rsidRPr="00B04A69">
              <w:rPr>
                <w:rFonts w:ascii="Times New Roman" w:eastAsia="Times New Roman" w:hAnsi="Times New Roman" w:cs="Times New Roman"/>
                <w:sz w:val="24"/>
                <w:szCs w:val="24"/>
              </w:rPr>
              <w:t xml:space="preserve"> воздушного </w:t>
            </w:r>
            <w:r w:rsidRPr="00B04A69">
              <w:rPr>
                <w:rFonts w:ascii="Times New Roman" w:eastAsia="Times New Roman" w:hAnsi="Times New Roman" w:cs="Times New Roman"/>
                <w:sz w:val="24"/>
                <w:szCs w:val="24"/>
              </w:rPr>
              <w:lastRenderedPageBreak/>
              <w:t xml:space="preserve">наконечника: ≥18х10*3 об/мин; Низкоскоростной наконечник турбинной бормашины- не менее 1шт- Скорость вращения </w:t>
            </w:r>
            <w:proofErr w:type="spellStart"/>
            <w:r w:rsidRPr="00B04A69">
              <w:rPr>
                <w:rFonts w:ascii="Times New Roman" w:eastAsia="Times New Roman" w:hAnsi="Times New Roman" w:cs="Times New Roman"/>
                <w:sz w:val="24"/>
                <w:szCs w:val="24"/>
              </w:rPr>
              <w:t>низко-скоростного</w:t>
            </w:r>
            <w:proofErr w:type="spellEnd"/>
            <w:r w:rsidRPr="00B04A69">
              <w:rPr>
                <w:rFonts w:ascii="Times New Roman" w:eastAsia="Times New Roman" w:hAnsi="Times New Roman" w:cs="Times New Roman"/>
                <w:sz w:val="24"/>
                <w:szCs w:val="24"/>
              </w:rPr>
              <w:t xml:space="preserve"> воздушного наконечника: ≥18х10*3 об/мин; Высокоскоростной наконечник турбинной бормашин</w:t>
            </w:r>
            <w:proofErr w:type="gramStart"/>
            <w:r w:rsidRPr="00B04A69">
              <w:rPr>
                <w:rFonts w:ascii="Times New Roman" w:eastAsia="Times New Roman" w:hAnsi="Times New Roman" w:cs="Times New Roman"/>
                <w:sz w:val="24"/>
                <w:szCs w:val="24"/>
              </w:rPr>
              <w:t>ы-</w:t>
            </w:r>
            <w:proofErr w:type="gramEnd"/>
            <w:r w:rsidRPr="00B04A69">
              <w:rPr>
                <w:rFonts w:ascii="Times New Roman" w:eastAsia="Times New Roman" w:hAnsi="Times New Roman" w:cs="Times New Roman"/>
                <w:sz w:val="24"/>
                <w:szCs w:val="24"/>
              </w:rPr>
              <w:t xml:space="preserve"> не менее 1 шт- Скорость вращения </w:t>
            </w:r>
            <w:proofErr w:type="spellStart"/>
            <w:r w:rsidRPr="00B04A69">
              <w:rPr>
                <w:rFonts w:ascii="Times New Roman" w:eastAsia="Times New Roman" w:hAnsi="Times New Roman" w:cs="Times New Roman"/>
                <w:sz w:val="24"/>
                <w:szCs w:val="24"/>
              </w:rPr>
              <w:t>высоко-скоростного</w:t>
            </w:r>
            <w:proofErr w:type="spellEnd"/>
            <w:r w:rsidRPr="00B04A69">
              <w:rPr>
                <w:rFonts w:ascii="Times New Roman" w:eastAsia="Times New Roman" w:hAnsi="Times New Roman" w:cs="Times New Roman"/>
                <w:sz w:val="24"/>
                <w:szCs w:val="24"/>
              </w:rPr>
              <w:t xml:space="preserve"> турбинного наконечника: ≥35х10*4 об/мин; Ручка управления давлением воздуха- не менее 1 шт- Подача управление воздуха регулируются отдельно на каждый инструмент; Столик- не менее 1 шт- должен быть пластиковый с гелиевой прокладкой;</w:t>
            </w:r>
            <w:r w:rsidRPr="00B04A69">
              <w:rPr>
                <w:rFonts w:ascii="Times New Roman" w:hAnsi="Times New Roman" w:cs="Times New Roman"/>
                <w:sz w:val="24"/>
                <w:szCs w:val="24"/>
              </w:rPr>
              <w:t xml:space="preserve"> Вспомогательная панель управлени</w:t>
            </w:r>
            <w:proofErr w:type="gramStart"/>
            <w:r w:rsidRPr="00B04A69">
              <w:rPr>
                <w:rFonts w:ascii="Times New Roman" w:hAnsi="Times New Roman" w:cs="Times New Roman"/>
                <w:sz w:val="24"/>
                <w:szCs w:val="24"/>
              </w:rPr>
              <w:t>я-</w:t>
            </w:r>
            <w:proofErr w:type="gramEnd"/>
            <w:r w:rsidRPr="00B04A69">
              <w:rPr>
                <w:rFonts w:ascii="Times New Roman" w:hAnsi="Times New Roman" w:cs="Times New Roman"/>
                <w:sz w:val="24"/>
                <w:szCs w:val="24"/>
              </w:rPr>
              <w:t xml:space="preserve"> не менее 1 шт-</w:t>
            </w:r>
            <w:r w:rsidRPr="00B04A69">
              <w:rPr>
                <w:rFonts w:ascii="Times New Roman" w:eastAsia="Times New Roman" w:hAnsi="Times New Roman" w:cs="Times New Roman"/>
                <w:sz w:val="24"/>
                <w:szCs w:val="24"/>
              </w:rPr>
              <w:t xml:space="preserve"> Кресло должно управляться с не менее 3-х позиций (столик врача, столик ассистента и педаль);</w:t>
            </w:r>
            <w:r w:rsidRPr="00B04A69">
              <w:rPr>
                <w:rFonts w:ascii="Times New Roman" w:hAnsi="Times New Roman" w:cs="Times New Roman"/>
                <w:sz w:val="24"/>
                <w:szCs w:val="24"/>
              </w:rPr>
              <w:t xml:space="preserve"> Плечо лампы, Операционная лампа- не менее 1 шт-</w:t>
            </w:r>
            <w:r w:rsidRPr="00B04A69">
              <w:rPr>
                <w:rFonts w:ascii="Times New Roman" w:eastAsia="Times New Roman" w:hAnsi="Times New Roman" w:cs="Times New Roman"/>
                <w:sz w:val="24"/>
                <w:szCs w:val="24"/>
              </w:rPr>
              <w:t xml:space="preserve"> Светильник – интенсивность светового потока: мин.15000 Люкс;</w:t>
            </w:r>
            <w:r w:rsidRPr="00B04A69">
              <w:rPr>
                <w:rFonts w:ascii="Times New Roman" w:hAnsi="Times New Roman" w:cs="Times New Roman"/>
                <w:sz w:val="24"/>
                <w:szCs w:val="24"/>
              </w:rPr>
              <w:t xml:space="preserve"> </w:t>
            </w:r>
            <w:proofErr w:type="spellStart"/>
            <w:r w:rsidRPr="00B04A69">
              <w:rPr>
                <w:rFonts w:ascii="Times New Roman" w:hAnsi="Times New Roman" w:cs="Times New Roman"/>
                <w:sz w:val="24"/>
                <w:szCs w:val="24"/>
              </w:rPr>
              <w:t>Фотополимеризационная</w:t>
            </w:r>
            <w:proofErr w:type="spellEnd"/>
            <w:r w:rsidRPr="00B04A69">
              <w:rPr>
                <w:rFonts w:ascii="Times New Roman" w:hAnsi="Times New Roman" w:cs="Times New Roman"/>
                <w:sz w:val="24"/>
                <w:szCs w:val="24"/>
              </w:rPr>
              <w:t xml:space="preserve"> лампа- не менее 1 шт-</w:t>
            </w:r>
            <w:r w:rsidRPr="00B04A69">
              <w:rPr>
                <w:rFonts w:ascii="Times New Roman" w:eastAsia="Times New Roman" w:hAnsi="Times New Roman" w:cs="Times New Roman"/>
                <w:sz w:val="24"/>
                <w:szCs w:val="24"/>
              </w:rPr>
              <w:t xml:space="preserve"> Дополнительная комплектация по заказу клиента;</w:t>
            </w:r>
            <w:r w:rsidRPr="00B04A69">
              <w:rPr>
                <w:rFonts w:ascii="Times New Roman" w:hAnsi="Times New Roman" w:cs="Times New Roman"/>
                <w:sz w:val="24"/>
                <w:szCs w:val="24"/>
              </w:rPr>
              <w:t xml:space="preserve"> Плевательница- не менее 1 шт-</w:t>
            </w:r>
            <w:r w:rsidRPr="00B04A69">
              <w:rPr>
                <w:rFonts w:ascii="Times New Roman" w:eastAsia="Times New Roman" w:hAnsi="Times New Roman" w:cs="Times New Roman"/>
                <w:sz w:val="24"/>
                <w:szCs w:val="24"/>
              </w:rPr>
              <w:t xml:space="preserve"> Стеклянная;</w:t>
            </w:r>
            <w:r w:rsidRPr="00B04A69">
              <w:rPr>
                <w:rFonts w:ascii="Times New Roman" w:hAnsi="Times New Roman" w:cs="Times New Roman"/>
                <w:sz w:val="24"/>
                <w:szCs w:val="24"/>
              </w:rPr>
              <w:t xml:space="preserve"> Защитное покрытие кресла </w:t>
            </w:r>
            <w:proofErr w:type="spellStart"/>
            <w:r w:rsidRPr="00B04A69">
              <w:rPr>
                <w:rFonts w:ascii="Times New Roman" w:hAnsi="Times New Roman" w:cs="Times New Roman"/>
                <w:sz w:val="24"/>
                <w:szCs w:val="24"/>
              </w:rPr>
              <w:t>пациента</w:t>
            </w:r>
            <w:proofErr w:type="gramStart"/>
            <w:r w:rsidRPr="00B04A69">
              <w:rPr>
                <w:rFonts w:ascii="Times New Roman" w:hAnsi="Times New Roman" w:cs="Times New Roman"/>
                <w:sz w:val="24"/>
                <w:szCs w:val="24"/>
              </w:rPr>
              <w:t>;С</w:t>
            </w:r>
            <w:proofErr w:type="gramEnd"/>
            <w:r w:rsidRPr="00B04A69">
              <w:rPr>
                <w:rFonts w:ascii="Times New Roman" w:hAnsi="Times New Roman" w:cs="Times New Roman"/>
                <w:sz w:val="24"/>
                <w:szCs w:val="24"/>
              </w:rPr>
              <w:t>иденье</w:t>
            </w:r>
            <w:proofErr w:type="spellEnd"/>
            <w:r w:rsidRPr="00B04A69">
              <w:rPr>
                <w:rFonts w:ascii="Times New Roman" w:hAnsi="Times New Roman" w:cs="Times New Roman"/>
                <w:sz w:val="24"/>
                <w:szCs w:val="24"/>
              </w:rPr>
              <w:t xml:space="preserve"> кресла </w:t>
            </w:r>
            <w:proofErr w:type="spellStart"/>
            <w:r w:rsidRPr="00B04A69">
              <w:rPr>
                <w:rFonts w:ascii="Times New Roman" w:hAnsi="Times New Roman" w:cs="Times New Roman"/>
                <w:sz w:val="24"/>
                <w:szCs w:val="24"/>
              </w:rPr>
              <w:t>пациента;Спинка</w:t>
            </w:r>
            <w:proofErr w:type="spellEnd"/>
            <w:r w:rsidRPr="00B04A69">
              <w:rPr>
                <w:rFonts w:ascii="Times New Roman" w:hAnsi="Times New Roman" w:cs="Times New Roman"/>
                <w:sz w:val="24"/>
                <w:szCs w:val="24"/>
              </w:rPr>
              <w:t xml:space="preserve"> кресла </w:t>
            </w:r>
            <w:proofErr w:type="spellStart"/>
            <w:r w:rsidRPr="00B04A69">
              <w:rPr>
                <w:rFonts w:ascii="Times New Roman" w:hAnsi="Times New Roman" w:cs="Times New Roman"/>
                <w:sz w:val="24"/>
                <w:szCs w:val="24"/>
              </w:rPr>
              <w:t>пациента;Подголовник</w:t>
            </w:r>
            <w:proofErr w:type="spellEnd"/>
            <w:r w:rsidRPr="00B04A69">
              <w:rPr>
                <w:rFonts w:ascii="Times New Roman" w:hAnsi="Times New Roman" w:cs="Times New Roman"/>
                <w:sz w:val="24"/>
                <w:szCs w:val="24"/>
              </w:rPr>
              <w:t xml:space="preserve"> кресла </w:t>
            </w:r>
            <w:proofErr w:type="spellStart"/>
            <w:r w:rsidRPr="00B04A69">
              <w:rPr>
                <w:rFonts w:ascii="Times New Roman" w:hAnsi="Times New Roman" w:cs="Times New Roman"/>
                <w:sz w:val="24"/>
                <w:szCs w:val="24"/>
              </w:rPr>
              <w:t>пациента;Подлокотники</w:t>
            </w:r>
            <w:proofErr w:type="spellEnd"/>
            <w:r w:rsidRPr="00B04A69">
              <w:rPr>
                <w:rFonts w:ascii="Times New Roman" w:hAnsi="Times New Roman" w:cs="Times New Roman"/>
                <w:sz w:val="24"/>
                <w:szCs w:val="24"/>
              </w:rPr>
              <w:t xml:space="preserve"> кресла пациента;</w:t>
            </w:r>
            <w:r w:rsidRPr="00B04A69">
              <w:rPr>
                <w:rFonts w:ascii="Times New Roman" w:eastAsia="Times New Roman" w:hAnsi="Times New Roman" w:cs="Times New Roman"/>
                <w:sz w:val="24"/>
                <w:szCs w:val="24"/>
              </w:rPr>
              <w:t xml:space="preserve"> </w:t>
            </w:r>
            <w:r w:rsidRPr="00B04A69">
              <w:rPr>
                <w:rFonts w:ascii="Times New Roman" w:hAnsi="Times New Roman" w:cs="Times New Roman"/>
                <w:sz w:val="24"/>
                <w:szCs w:val="24"/>
              </w:rPr>
              <w:t xml:space="preserve">Регулируемая опора кресла пациента с рычагом подъёма и крышкой- не менее 1 шт- Защитное </w:t>
            </w:r>
            <w:r w:rsidRPr="00B04A69">
              <w:rPr>
                <w:rFonts w:ascii="Times New Roman" w:hAnsi="Times New Roman" w:cs="Times New Roman"/>
                <w:sz w:val="24"/>
                <w:szCs w:val="24"/>
              </w:rPr>
              <w:lastRenderedPageBreak/>
              <w:t>покрытие должно выполняться  из синтетического материала, имитирующим кожу различных расцветок, для облегчения чистки и дезинфекции поверхности специальными растворами. Кресло состоит из сидячего места, которое имеет продолжение для ног пациента с рычагом подъёма и крышкой; Система водоснабжения и слива- не менее 1 шт- Центральный водопровод + дистиллированная подача воды; Ножная педаль- не менее 1 шт-</w:t>
            </w:r>
            <w:r w:rsidRPr="00B04A69">
              <w:rPr>
                <w:rFonts w:ascii="Times New Roman" w:eastAsia="Times New Roman" w:hAnsi="Times New Roman" w:cs="Times New Roman"/>
                <w:sz w:val="24"/>
                <w:szCs w:val="24"/>
              </w:rPr>
              <w:t xml:space="preserve"> Педаль ножного управления кресла;</w:t>
            </w:r>
            <w:r w:rsidRPr="00B04A69">
              <w:rPr>
                <w:rFonts w:ascii="Times New Roman" w:hAnsi="Times New Roman" w:cs="Times New Roman"/>
                <w:sz w:val="24"/>
                <w:szCs w:val="24"/>
              </w:rPr>
              <w:t xml:space="preserve"> Компрессор- не менее 1 шт-</w:t>
            </w:r>
            <w:r w:rsidRPr="00B04A69">
              <w:rPr>
                <w:rFonts w:ascii="Times New Roman" w:eastAsia="Times New Roman" w:hAnsi="Times New Roman" w:cs="Times New Roman"/>
                <w:sz w:val="24"/>
                <w:szCs w:val="24"/>
              </w:rPr>
              <w:t xml:space="preserve"> Компрессор стоматологический без масляный, </w:t>
            </w:r>
            <w:proofErr w:type="spellStart"/>
            <w:r w:rsidRPr="00B04A69">
              <w:rPr>
                <w:rFonts w:ascii="Times New Roman" w:eastAsia="Times New Roman" w:hAnsi="Times New Roman" w:cs="Times New Roman"/>
                <w:sz w:val="24"/>
                <w:szCs w:val="24"/>
              </w:rPr>
              <w:t>безкожухи</w:t>
            </w:r>
            <w:proofErr w:type="spellEnd"/>
            <w:r w:rsidRPr="00B04A69">
              <w:rPr>
                <w:rFonts w:ascii="Times New Roman" w:eastAsia="Times New Roman" w:hAnsi="Times New Roman" w:cs="Times New Roman"/>
                <w:sz w:val="24"/>
                <w:szCs w:val="24"/>
              </w:rPr>
              <w:t>, напряжение – 220</w:t>
            </w:r>
            <w:r w:rsidRPr="00B04A69">
              <w:rPr>
                <w:rFonts w:ascii="Times New Roman" w:eastAsia="Times New Roman" w:hAnsi="Times New Roman" w:cs="Times New Roman"/>
                <w:sz w:val="24"/>
                <w:szCs w:val="24"/>
                <w:lang w:val="en-US"/>
              </w:rPr>
              <w:t>V</w:t>
            </w:r>
            <w:r w:rsidRPr="00B04A69">
              <w:rPr>
                <w:rFonts w:ascii="Times New Roman" w:eastAsia="Times New Roman" w:hAnsi="Times New Roman" w:cs="Times New Roman"/>
                <w:sz w:val="24"/>
                <w:szCs w:val="24"/>
              </w:rPr>
              <w:t>, электрический ток – 3,7</w:t>
            </w:r>
            <w:proofErr w:type="gramStart"/>
            <w:r w:rsidRPr="00B04A69">
              <w:rPr>
                <w:rFonts w:ascii="Times New Roman" w:eastAsia="Times New Roman" w:hAnsi="Times New Roman" w:cs="Times New Roman"/>
                <w:sz w:val="24"/>
                <w:szCs w:val="24"/>
              </w:rPr>
              <w:t xml:space="preserve"> А</w:t>
            </w:r>
            <w:proofErr w:type="gramEnd"/>
            <w:r w:rsidRPr="00B04A69">
              <w:rPr>
                <w:rFonts w:ascii="Times New Roman" w:eastAsia="Times New Roman" w:hAnsi="Times New Roman" w:cs="Times New Roman"/>
                <w:sz w:val="24"/>
                <w:szCs w:val="24"/>
              </w:rPr>
              <w:t>; частота – 800</w:t>
            </w:r>
            <w:r w:rsidRPr="00B04A69">
              <w:rPr>
                <w:rFonts w:ascii="Times New Roman" w:eastAsia="Times New Roman" w:hAnsi="Times New Roman" w:cs="Times New Roman"/>
                <w:sz w:val="24"/>
                <w:szCs w:val="24"/>
                <w:lang w:val="en-US"/>
              </w:rPr>
              <w:t>W</w:t>
            </w:r>
            <w:r w:rsidRPr="00B04A69">
              <w:rPr>
                <w:rFonts w:ascii="Times New Roman" w:eastAsia="Times New Roman" w:hAnsi="Times New Roman" w:cs="Times New Roman"/>
                <w:sz w:val="24"/>
                <w:szCs w:val="24"/>
              </w:rPr>
              <w:t xml:space="preserve">, мощность – 100 л/мин; объем воздуха – 35 л; шум – 60-65 </w:t>
            </w:r>
            <w:r w:rsidRPr="00B04A69">
              <w:rPr>
                <w:rFonts w:ascii="Times New Roman" w:eastAsia="Times New Roman" w:hAnsi="Times New Roman" w:cs="Times New Roman"/>
                <w:sz w:val="24"/>
                <w:szCs w:val="24"/>
                <w:lang w:val="en-US"/>
              </w:rPr>
              <w:t>dB</w:t>
            </w:r>
            <w:r w:rsidRPr="00B04A69">
              <w:rPr>
                <w:rFonts w:ascii="Times New Roman" w:eastAsia="Times New Roman" w:hAnsi="Times New Roman" w:cs="Times New Roman"/>
                <w:sz w:val="24"/>
                <w:szCs w:val="24"/>
              </w:rPr>
              <w:t>;</w:t>
            </w:r>
            <w:r w:rsidRPr="00B04A69">
              <w:rPr>
                <w:rFonts w:ascii="Times New Roman" w:hAnsi="Times New Roman" w:cs="Times New Roman"/>
                <w:sz w:val="24"/>
                <w:szCs w:val="24"/>
              </w:rPr>
              <w:t xml:space="preserve"> Стул врач</w:t>
            </w:r>
            <w:proofErr w:type="gramStart"/>
            <w:r w:rsidRPr="00B04A69">
              <w:rPr>
                <w:rFonts w:ascii="Times New Roman" w:hAnsi="Times New Roman" w:cs="Times New Roman"/>
                <w:sz w:val="24"/>
                <w:szCs w:val="24"/>
              </w:rPr>
              <w:t>а-</w:t>
            </w:r>
            <w:proofErr w:type="gramEnd"/>
            <w:r w:rsidRPr="00B04A69">
              <w:rPr>
                <w:rFonts w:ascii="Times New Roman" w:hAnsi="Times New Roman" w:cs="Times New Roman"/>
                <w:sz w:val="24"/>
                <w:szCs w:val="24"/>
              </w:rPr>
              <w:t xml:space="preserve"> не менее 1 </w:t>
            </w:r>
            <w:proofErr w:type="spellStart"/>
            <w:r w:rsidRPr="00B04A69">
              <w:rPr>
                <w:rFonts w:ascii="Times New Roman" w:hAnsi="Times New Roman" w:cs="Times New Roman"/>
                <w:sz w:val="24"/>
                <w:szCs w:val="24"/>
              </w:rPr>
              <w:t>шт-</w:t>
            </w:r>
            <w:r w:rsidRPr="00B04A69">
              <w:rPr>
                <w:rFonts w:ascii="Times New Roman" w:eastAsia="Times New Roman" w:hAnsi="Times New Roman" w:cs="Times New Roman"/>
                <w:sz w:val="24"/>
                <w:szCs w:val="24"/>
              </w:rPr>
              <w:t>Стул</w:t>
            </w:r>
            <w:proofErr w:type="spellEnd"/>
            <w:r w:rsidRPr="00B04A69">
              <w:rPr>
                <w:rFonts w:ascii="Times New Roman" w:eastAsia="Times New Roman" w:hAnsi="Times New Roman" w:cs="Times New Roman"/>
                <w:sz w:val="24"/>
                <w:szCs w:val="24"/>
              </w:rPr>
              <w:t xml:space="preserve"> врача должно иметь  пластиковое основание, не менее пяти колёсиков, комфортное мягкое сиденье и спинку. Регулируется высота сиденья. Максимальная высота подъёма </w:t>
            </w:r>
            <w:proofErr w:type="gramStart"/>
            <w:r w:rsidRPr="00B04A69">
              <w:rPr>
                <w:rFonts w:ascii="Times New Roman" w:eastAsia="Times New Roman" w:hAnsi="Times New Roman" w:cs="Times New Roman"/>
                <w:sz w:val="24"/>
                <w:szCs w:val="24"/>
              </w:rPr>
              <w:t>–н</w:t>
            </w:r>
            <w:proofErr w:type="gramEnd"/>
            <w:r w:rsidRPr="00B04A69">
              <w:rPr>
                <w:rFonts w:ascii="Times New Roman" w:eastAsia="Times New Roman" w:hAnsi="Times New Roman" w:cs="Times New Roman"/>
                <w:sz w:val="24"/>
                <w:szCs w:val="24"/>
              </w:rPr>
              <w:t>е менее 62 см, Минимальная высота –не менее 50 см, Газовый лифт, Максимальная нагрузка не менее 110 кг;</w:t>
            </w:r>
            <w:r w:rsidRPr="00B04A69">
              <w:rPr>
                <w:rFonts w:ascii="Times New Roman" w:hAnsi="Times New Roman" w:cs="Times New Roman"/>
                <w:sz w:val="24"/>
                <w:szCs w:val="24"/>
              </w:rPr>
              <w:t xml:space="preserve"> Пистолет </w:t>
            </w:r>
            <w:proofErr w:type="spellStart"/>
            <w:r w:rsidRPr="00B04A69">
              <w:rPr>
                <w:rFonts w:ascii="Times New Roman" w:hAnsi="Times New Roman" w:cs="Times New Roman"/>
                <w:sz w:val="24"/>
                <w:szCs w:val="24"/>
              </w:rPr>
              <w:t>вода-воздух-не</w:t>
            </w:r>
            <w:proofErr w:type="spellEnd"/>
            <w:r w:rsidRPr="00B04A69">
              <w:rPr>
                <w:rFonts w:ascii="Times New Roman" w:hAnsi="Times New Roman" w:cs="Times New Roman"/>
                <w:sz w:val="24"/>
                <w:szCs w:val="24"/>
              </w:rPr>
              <w:t xml:space="preserve"> менее 1шт-</w:t>
            </w:r>
            <w:r w:rsidRPr="00B04A69">
              <w:rPr>
                <w:rFonts w:ascii="Times New Roman" w:eastAsia="Times New Roman" w:hAnsi="Times New Roman" w:cs="Times New Roman"/>
                <w:sz w:val="24"/>
                <w:szCs w:val="24"/>
              </w:rPr>
              <w:t xml:space="preserve"> Пистолет вода/воздух 3-х </w:t>
            </w:r>
            <w:proofErr w:type="spellStart"/>
            <w:r w:rsidRPr="00B04A69">
              <w:rPr>
                <w:rFonts w:ascii="Times New Roman" w:eastAsia="Times New Roman" w:hAnsi="Times New Roman" w:cs="Times New Roman"/>
                <w:sz w:val="24"/>
                <w:szCs w:val="24"/>
              </w:rPr>
              <w:t>фукциональный</w:t>
            </w:r>
            <w:proofErr w:type="spellEnd"/>
            <w:r w:rsidRPr="00B04A69">
              <w:rPr>
                <w:rFonts w:ascii="Times New Roman" w:eastAsia="Times New Roman" w:hAnsi="Times New Roman" w:cs="Times New Roman"/>
                <w:sz w:val="24"/>
                <w:szCs w:val="24"/>
              </w:rPr>
              <w:t>;</w:t>
            </w:r>
            <w:r w:rsidRPr="00B04A69">
              <w:rPr>
                <w:rFonts w:ascii="Times New Roman" w:hAnsi="Times New Roman" w:cs="Times New Roman"/>
                <w:sz w:val="24"/>
                <w:szCs w:val="24"/>
              </w:rPr>
              <w:t xml:space="preserve"> Пылесос- не менее 1 шт-</w:t>
            </w:r>
            <w:r w:rsidRPr="00B04A69">
              <w:rPr>
                <w:rFonts w:ascii="Times New Roman" w:eastAsia="Times New Roman" w:hAnsi="Times New Roman" w:cs="Times New Roman"/>
                <w:sz w:val="24"/>
                <w:szCs w:val="24"/>
              </w:rPr>
              <w:t xml:space="preserve"> Инжекторно-воздушный пылесос;</w:t>
            </w:r>
            <w:r w:rsidRPr="00B04A69">
              <w:rPr>
                <w:rFonts w:ascii="Times New Roman" w:hAnsi="Times New Roman" w:cs="Times New Roman"/>
                <w:sz w:val="24"/>
                <w:szCs w:val="24"/>
              </w:rPr>
              <w:t xml:space="preserve"> Наконечник кнопочный турбинный- не менее 1 шт-</w:t>
            </w:r>
            <w:r w:rsidRPr="00B04A69">
              <w:rPr>
                <w:rFonts w:ascii="Times New Roman" w:eastAsia="Times New Roman" w:hAnsi="Times New Roman" w:cs="Times New Roman"/>
                <w:sz w:val="24"/>
                <w:szCs w:val="24"/>
              </w:rPr>
              <w:t xml:space="preserve">4-х канальный </w:t>
            </w:r>
            <w:r w:rsidRPr="00B04A69">
              <w:rPr>
                <w:rFonts w:ascii="Times New Roman" w:eastAsia="Times New Roman" w:hAnsi="Times New Roman" w:cs="Times New Roman"/>
                <w:sz w:val="24"/>
                <w:szCs w:val="24"/>
              </w:rPr>
              <w:lastRenderedPageBreak/>
              <w:t>турбинный наконечник не менее 27 000 об/мин;</w:t>
            </w:r>
            <w:r w:rsidRPr="00B04A69">
              <w:rPr>
                <w:rFonts w:ascii="Times New Roman" w:hAnsi="Times New Roman" w:cs="Times New Roman"/>
                <w:sz w:val="24"/>
                <w:szCs w:val="24"/>
              </w:rPr>
              <w:t xml:space="preserve"> </w:t>
            </w:r>
            <w:proofErr w:type="spellStart"/>
            <w:r w:rsidRPr="00B04A69">
              <w:rPr>
                <w:rFonts w:ascii="Times New Roman" w:hAnsi="Times New Roman" w:cs="Times New Roman"/>
                <w:sz w:val="24"/>
                <w:szCs w:val="24"/>
              </w:rPr>
              <w:t>Микромото</w:t>
            </w:r>
            <w:proofErr w:type="gramStart"/>
            <w:r w:rsidRPr="00B04A69">
              <w:rPr>
                <w:rFonts w:ascii="Times New Roman" w:hAnsi="Times New Roman" w:cs="Times New Roman"/>
                <w:sz w:val="24"/>
                <w:szCs w:val="24"/>
              </w:rPr>
              <w:t>р</w:t>
            </w:r>
            <w:proofErr w:type="spellEnd"/>
            <w:r w:rsidRPr="00B04A69">
              <w:rPr>
                <w:rFonts w:ascii="Times New Roman" w:hAnsi="Times New Roman" w:cs="Times New Roman"/>
                <w:sz w:val="24"/>
                <w:szCs w:val="24"/>
              </w:rPr>
              <w:t>-</w:t>
            </w:r>
            <w:proofErr w:type="gramEnd"/>
            <w:r w:rsidRPr="00B04A69">
              <w:rPr>
                <w:rFonts w:ascii="Times New Roman" w:hAnsi="Times New Roman" w:cs="Times New Roman"/>
                <w:sz w:val="24"/>
                <w:szCs w:val="24"/>
              </w:rPr>
              <w:t xml:space="preserve"> не менее 1 шт-</w:t>
            </w:r>
            <w:r w:rsidRPr="00B04A69">
              <w:rPr>
                <w:rFonts w:ascii="Times New Roman" w:eastAsia="Times New Roman" w:hAnsi="Times New Roman" w:cs="Times New Roman"/>
                <w:sz w:val="24"/>
                <w:szCs w:val="24"/>
              </w:rPr>
              <w:t xml:space="preserve"> Пневматический </w:t>
            </w:r>
            <w:proofErr w:type="spellStart"/>
            <w:r w:rsidRPr="00B04A69">
              <w:rPr>
                <w:rFonts w:ascii="Times New Roman" w:eastAsia="Times New Roman" w:hAnsi="Times New Roman" w:cs="Times New Roman"/>
                <w:sz w:val="24"/>
                <w:szCs w:val="24"/>
              </w:rPr>
              <w:t>микромотор</w:t>
            </w:r>
            <w:proofErr w:type="spellEnd"/>
            <w:r w:rsidRPr="00B04A69">
              <w:rPr>
                <w:rFonts w:ascii="Times New Roman" w:eastAsia="Times New Roman" w:hAnsi="Times New Roman" w:cs="Times New Roman"/>
                <w:sz w:val="24"/>
                <w:szCs w:val="24"/>
              </w:rPr>
              <w:t xml:space="preserve"> не менее 27 000 </w:t>
            </w:r>
            <w:proofErr w:type="spellStart"/>
            <w:r w:rsidRPr="00B04A69">
              <w:rPr>
                <w:rFonts w:ascii="Times New Roman" w:eastAsia="Times New Roman" w:hAnsi="Times New Roman" w:cs="Times New Roman"/>
                <w:sz w:val="24"/>
                <w:szCs w:val="24"/>
              </w:rPr>
              <w:t>об.мин</w:t>
            </w:r>
            <w:proofErr w:type="spellEnd"/>
            <w:r w:rsidRPr="00B04A69">
              <w:rPr>
                <w:rFonts w:ascii="Times New Roman" w:eastAsia="Times New Roman" w:hAnsi="Times New Roman" w:cs="Times New Roman"/>
                <w:sz w:val="24"/>
                <w:szCs w:val="24"/>
              </w:rPr>
              <w:t>;</w:t>
            </w:r>
            <w:r w:rsidRPr="00B04A69">
              <w:rPr>
                <w:rFonts w:ascii="Times New Roman" w:hAnsi="Times New Roman" w:cs="Times New Roman"/>
                <w:sz w:val="24"/>
                <w:szCs w:val="24"/>
              </w:rPr>
              <w:t xml:space="preserve"> Наконечник угловой кнопочный- не менее 1 шт-</w:t>
            </w:r>
            <w:r w:rsidRPr="00B04A69">
              <w:rPr>
                <w:rFonts w:ascii="Times New Roman" w:eastAsia="Times New Roman" w:hAnsi="Times New Roman" w:cs="Times New Roman"/>
                <w:sz w:val="24"/>
                <w:szCs w:val="24"/>
              </w:rPr>
              <w:t xml:space="preserve"> Угловой наконечник не менее 27 000 </w:t>
            </w:r>
            <w:proofErr w:type="spellStart"/>
            <w:r w:rsidRPr="00B04A69">
              <w:rPr>
                <w:rFonts w:ascii="Times New Roman" w:eastAsia="Times New Roman" w:hAnsi="Times New Roman" w:cs="Times New Roman"/>
                <w:sz w:val="24"/>
                <w:szCs w:val="24"/>
              </w:rPr>
              <w:t>об.мин</w:t>
            </w:r>
            <w:proofErr w:type="spellEnd"/>
            <w:r w:rsidRPr="00B04A69">
              <w:rPr>
                <w:rFonts w:ascii="Times New Roman" w:eastAsia="Times New Roman" w:hAnsi="Times New Roman" w:cs="Times New Roman"/>
                <w:sz w:val="24"/>
                <w:szCs w:val="24"/>
              </w:rPr>
              <w:t>;</w:t>
            </w:r>
            <w:r w:rsidRPr="00B04A69">
              <w:rPr>
                <w:rFonts w:ascii="Times New Roman" w:hAnsi="Times New Roman" w:cs="Times New Roman"/>
                <w:sz w:val="24"/>
                <w:szCs w:val="24"/>
              </w:rPr>
              <w:t xml:space="preserve"> Наконечник прямой кнопочный- не менее 1 шт-</w:t>
            </w:r>
            <w:r w:rsidRPr="00B04A69">
              <w:rPr>
                <w:rFonts w:ascii="Times New Roman" w:eastAsia="Times New Roman" w:hAnsi="Times New Roman" w:cs="Times New Roman"/>
                <w:sz w:val="24"/>
                <w:szCs w:val="24"/>
              </w:rPr>
              <w:t xml:space="preserve"> Прямой наконечник не менее 27 000 </w:t>
            </w:r>
            <w:proofErr w:type="spellStart"/>
            <w:r w:rsidRPr="00B04A69">
              <w:rPr>
                <w:rFonts w:ascii="Times New Roman" w:eastAsia="Times New Roman" w:hAnsi="Times New Roman" w:cs="Times New Roman"/>
                <w:sz w:val="24"/>
                <w:szCs w:val="24"/>
              </w:rPr>
              <w:t>об.мин</w:t>
            </w:r>
            <w:proofErr w:type="spellEnd"/>
            <w:r w:rsidRPr="00B04A69">
              <w:rPr>
                <w:rFonts w:ascii="Times New Roman" w:eastAsia="Times New Roman" w:hAnsi="Times New Roman" w:cs="Times New Roman"/>
                <w:sz w:val="24"/>
                <w:szCs w:val="24"/>
              </w:rPr>
              <w:t>;</w:t>
            </w:r>
            <w:r w:rsidRPr="00B04A69">
              <w:rPr>
                <w:rFonts w:ascii="Times New Roman" w:hAnsi="Times New Roman" w:cs="Times New Roman"/>
                <w:sz w:val="24"/>
                <w:szCs w:val="24"/>
              </w:rPr>
              <w:t xml:space="preserve"> Стоматологическая установка (гидроблок)-не менее 1 </w:t>
            </w:r>
            <w:proofErr w:type="spellStart"/>
            <w:r w:rsidRPr="00B04A69">
              <w:rPr>
                <w:rFonts w:ascii="Times New Roman" w:hAnsi="Times New Roman" w:cs="Times New Roman"/>
                <w:sz w:val="24"/>
                <w:szCs w:val="24"/>
              </w:rPr>
              <w:t>шт-должен</w:t>
            </w:r>
            <w:proofErr w:type="spellEnd"/>
            <w:r w:rsidRPr="00B04A69">
              <w:rPr>
                <w:rFonts w:ascii="Times New Roman" w:hAnsi="Times New Roman" w:cs="Times New Roman"/>
                <w:sz w:val="24"/>
                <w:szCs w:val="24"/>
              </w:rPr>
              <w:t xml:space="preserve"> быть:</w:t>
            </w:r>
            <w:r w:rsidRPr="00B04A69">
              <w:rPr>
                <w:rFonts w:ascii="Times New Roman" w:eastAsia="Times New Roman" w:hAnsi="Times New Roman" w:cs="Times New Roman"/>
                <w:sz w:val="24"/>
                <w:szCs w:val="24"/>
              </w:rPr>
              <w:t xml:space="preserve"> кресло – механизм подъёма: Электромеханический; рабочее напряжение 24В; - управление: многофункциональная кнопочная ножная педаль на проводе; подлокотники: не менее одного фиксированного; - обивка: бесшовная; рельефная поддержка для поясницы; жёсткое основание с покрытием из инжекционного полиуретана повышенной прочности с ламинированной структурой; </w:t>
            </w:r>
            <w:proofErr w:type="gramStart"/>
            <w:r w:rsidRPr="00B04A69">
              <w:rPr>
                <w:rFonts w:ascii="Times New Roman" w:eastAsia="Times New Roman" w:hAnsi="Times New Roman" w:cs="Times New Roman"/>
                <w:sz w:val="24"/>
                <w:szCs w:val="24"/>
              </w:rPr>
              <w:t>-с</w:t>
            </w:r>
            <w:proofErr w:type="gramEnd"/>
            <w:r w:rsidRPr="00B04A69">
              <w:rPr>
                <w:rFonts w:ascii="Times New Roman" w:eastAsia="Times New Roman" w:hAnsi="Times New Roman" w:cs="Times New Roman"/>
                <w:sz w:val="24"/>
                <w:szCs w:val="24"/>
              </w:rPr>
              <w:t xml:space="preserve">пинка: удобный анатомический контур должен быть  из нержавеющей стали без выступа в задней части; - центральное сочленение: из цельной стали; </w:t>
            </w:r>
            <w:proofErr w:type="gramStart"/>
            <w:r w:rsidRPr="00B04A69">
              <w:rPr>
                <w:rFonts w:ascii="Times New Roman" w:eastAsia="Times New Roman" w:hAnsi="Times New Roman" w:cs="Times New Roman"/>
                <w:sz w:val="24"/>
                <w:szCs w:val="24"/>
              </w:rPr>
              <w:t>-с</w:t>
            </w:r>
            <w:proofErr w:type="gramEnd"/>
            <w:r w:rsidRPr="00B04A69">
              <w:rPr>
                <w:rFonts w:ascii="Times New Roman" w:eastAsia="Times New Roman" w:hAnsi="Times New Roman" w:cs="Times New Roman"/>
                <w:sz w:val="24"/>
                <w:szCs w:val="24"/>
              </w:rPr>
              <w:t xml:space="preserve">труктура основания кресла: цельнолитая сталь с антикоррозионным покрытием; </w:t>
            </w:r>
            <w:proofErr w:type="spellStart"/>
            <w:r w:rsidRPr="00B04A69">
              <w:rPr>
                <w:rFonts w:ascii="Times New Roman" w:eastAsia="Times New Roman" w:hAnsi="Times New Roman" w:cs="Times New Roman"/>
                <w:sz w:val="24"/>
                <w:szCs w:val="24"/>
              </w:rPr>
              <w:t>полиэстериновое</w:t>
            </w:r>
            <w:proofErr w:type="spellEnd"/>
            <w:r w:rsidRPr="00B04A69">
              <w:rPr>
                <w:rFonts w:ascii="Times New Roman" w:eastAsia="Times New Roman" w:hAnsi="Times New Roman" w:cs="Times New Roman"/>
                <w:sz w:val="24"/>
                <w:szCs w:val="24"/>
              </w:rPr>
              <w:t xml:space="preserve"> покрытие с высокой сопротивляемостью к разрушению; -</w:t>
            </w:r>
            <w:proofErr w:type="spellStart"/>
            <w:r w:rsidRPr="00B04A69">
              <w:rPr>
                <w:rFonts w:ascii="Times New Roman" w:eastAsia="Times New Roman" w:hAnsi="Times New Roman" w:cs="Times New Roman"/>
                <w:sz w:val="24"/>
                <w:szCs w:val="24"/>
              </w:rPr>
              <w:t>опора:должен</w:t>
            </w:r>
            <w:proofErr w:type="spellEnd"/>
            <w:r w:rsidRPr="00B04A69">
              <w:rPr>
                <w:rFonts w:ascii="Times New Roman" w:eastAsia="Times New Roman" w:hAnsi="Times New Roman" w:cs="Times New Roman"/>
                <w:sz w:val="24"/>
                <w:szCs w:val="24"/>
              </w:rPr>
              <w:t xml:space="preserve"> быть  эргономичный дизайн; сталь с антикоррозионным покрытием; резиновая предохранительная прокладка по </w:t>
            </w:r>
            <w:r w:rsidRPr="00B04A69">
              <w:rPr>
                <w:rFonts w:ascii="Times New Roman" w:eastAsia="Times New Roman" w:hAnsi="Times New Roman" w:cs="Times New Roman"/>
                <w:sz w:val="24"/>
                <w:szCs w:val="24"/>
              </w:rPr>
              <w:lastRenderedPageBreak/>
              <w:t xml:space="preserve">всему контуру; -электропитание: 127 или 220 В, ~50/60 Гц; -подголовник: с двойной артикуляцией; съёмный; </w:t>
            </w:r>
            <w:proofErr w:type="gramStart"/>
            <w:r w:rsidRPr="00B04A69">
              <w:rPr>
                <w:rFonts w:ascii="Times New Roman" w:eastAsia="Times New Roman" w:hAnsi="Times New Roman" w:cs="Times New Roman"/>
                <w:sz w:val="24"/>
                <w:szCs w:val="24"/>
              </w:rPr>
              <w:t>-к</w:t>
            </w:r>
            <w:proofErr w:type="gramEnd"/>
            <w:r w:rsidRPr="00B04A69">
              <w:rPr>
                <w:rFonts w:ascii="Times New Roman" w:eastAsia="Times New Roman" w:hAnsi="Times New Roman" w:cs="Times New Roman"/>
                <w:sz w:val="24"/>
                <w:szCs w:val="24"/>
              </w:rPr>
              <w:t xml:space="preserve">нопка аварийной остановки в основании; -система безопасности с защитой от защемления; -прозрачный чехол под ноги пациента. Максимальная грузоподъёмность кресла </w:t>
            </w:r>
            <w:proofErr w:type="spellStart"/>
            <w:r w:rsidRPr="00B04A69">
              <w:rPr>
                <w:rFonts w:ascii="Times New Roman" w:eastAsia="Times New Roman" w:hAnsi="Times New Roman" w:cs="Times New Roman"/>
                <w:sz w:val="24"/>
                <w:szCs w:val="24"/>
              </w:rPr>
              <w:t>неменее</w:t>
            </w:r>
            <w:proofErr w:type="spellEnd"/>
            <w:r w:rsidRPr="00B04A69">
              <w:rPr>
                <w:rFonts w:ascii="Times New Roman" w:eastAsia="Times New Roman" w:hAnsi="Times New Roman" w:cs="Times New Roman"/>
                <w:sz w:val="24"/>
                <w:szCs w:val="24"/>
              </w:rPr>
              <w:t xml:space="preserve"> 200 кг; </w:t>
            </w:r>
            <w:r w:rsidRPr="00B04A69">
              <w:rPr>
                <w:rFonts w:ascii="Times New Roman" w:hAnsi="Times New Roman" w:cs="Times New Roman"/>
                <w:sz w:val="24"/>
                <w:szCs w:val="24"/>
              </w:rPr>
              <w:t>Водный фильт</w:t>
            </w:r>
            <w:proofErr w:type="gramStart"/>
            <w:r w:rsidRPr="00B04A69">
              <w:rPr>
                <w:rFonts w:ascii="Times New Roman" w:hAnsi="Times New Roman" w:cs="Times New Roman"/>
                <w:sz w:val="24"/>
                <w:szCs w:val="24"/>
              </w:rPr>
              <w:t>р-</w:t>
            </w:r>
            <w:proofErr w:type="gramEnd"/>
            <w:r w:rsidRPr="00B04A69">
              <w:rPr>
                <w:rFonts w:ascii="Times New Roman" w:hAnsi="Times New Roman" w:cs="Times New Roman"/>
                <w:sz w:val="24"/>
                <w:szCs w:val="24"/>
              </w:rPr>
              <w:t xml:space="preserve"> не менее 1 шт-</w:t>
            </w:r>
            <w:r w:rsidRPr="00B04A69">
              <w:rPr>
                <w:rFonts w:ascii="Times New Roman" w:eastAsia="Times New Roman" w:hAnsi="Times New Roman" w:cs="Times New Roman"/>
                <w:sz w:val="24"/>
                <w:szCs w:val="24"/>
              </w:rPr>
              <w:t xml:space="preserve"> должен быть металлический, сетчатый.</w:t>
            </w:r>
          </w:p>
          <w:p w:rsidR="004F44FE" w:rsidRDefault="00AA2715" w:rsidP="00AA2715">
            <w:pPr>
              <w:spacing w:after="0" w:line="240" w:lineRule="auto"/>
              <w:rPr>
                <w:rFonts w:ascii="Times New Roman" w:eastAsia="Times New Roman" w:hAnsi="Times New Roman"/>
                <w:color w:val="000000"/>
                <w:sz w:val="24"/>
                <w:szCs w:val="24"/>
                <w:lang w:eastAsia="ru-RU"/>
              </w:rPr>
            </w:pPr>
            <w:r w:rsidRPr="00B04A69">
              <w:rPr>
                <w:rFonts w:ascii="Times New Roman" w:eastAsia="Times New Roman" w:hAnsi="Times New Roman" w:cs="Times New Roman"/>
                <w:sz w:val="24"/>
                <w:szCs w:val="24"/>
              </w:rPr>
              <w:t xml:space="preserve">Стоматологиялық қондырғы көп </w:t>
            </w:r>
            <w:proofErr w:type="spellStart"/>
            <w:r w:rsidRPr="00B04A69">
              <w:rPr>
                <w:rFonts w:ascii="Times New Roman" w:eastAsia="Times New Roman" w:hAnsi="Times New Roman" w:cs="Times New Roman"/>
                <w:sz w:val="24"/>
                <w:szCs w:val="24"/>
              </w:rPr>
              <w:t>функциялы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негізгі</w:t>
            </w:r>
            <w:proofErr w:type="spellEnd"/>
            <w:r w:rsidRPr="00B04A69">
              <w:rPr>
                <w:rFonts w:ascii="Times New Roman" w:eastAsia="Times New Roman" w:hAnsi="Times New Roman" w:cs="Times New Roman"/>
                <w:sz w:val="24"/>
                <w:szCs w:val="24"/>
              </w:rPr>
              <w:t xml:space="preserve"> басқару </w:t>
            </w:r>
            <w:proofErr w:type="spellStart"/>
            <w:r w:rsidRPr="00B04A69">
              <w:rPr>
                <w:rFonts w:ascii="Times New Roman" w:eastAsia="Times New Roman" w:hAnsi="Times New Roman" w:cs="Times New Roman"/>
                <w:sz w:val="24"/>
                <w:szCs w:val="24"/>
              </w:rPr>
              <w:t>панелі-кемінде</w:t>
            </w:r>
            <w:proofErr w:type="spellEnd"/>
            <w:r w:rsidRPr="00B04A69">
              <w:rPr>
                <w:rFonts w:ascii="Times New Roman" w:eastAsia="Times New Roman" w:hAnsi="Times New Roman" w:cs="Times New Roman"/>
                <w:sz w:val="24"/>
                <w:szCs w:val="24"/>
              </w:rPr>
              <w:t xml:space="preserve"> 1 дана-дәрігердің үстеліндегі </w:t>
            </w:r>
            <w:proofErr w:type="spellStart"/>
            <w:r w:rsidRPr="00B04A69">
              <w:rPr>
                <w:rFonts w:ascii="Times New Roman" w:eastAsia="Times New Roman" w:hAnsi="Times New Roman" w:cs="Times New Roman"/>
                <w:sz w:val="24"/>
                <w:szCs w:val="24"/>
              </w:rPr>
              <w:t>негізгі</w:t>
            </w:r>
            <w:proofErr w:type="spellEnd"/>
            <w:r w:rsidRPr="00B04A69">
              <w:rPr>
                <w:rFonts w:ascii="Times New Roman" w:eastAsia="Times New Roman" w:hAnsi="Times New Roman" w:cs="Times New Roman"/>
                <w:sz w:val="24"/>
                <w:szCs w:val="24"/>
              </w:rPr>
              <w:t xml:space="preserve"> басқару </w:t>
            </w:r>
            <w:proofErr w:type="spellStart"/>
            <w:r w:rsidRPr="00B04A69">
              <w:rPr>
                <w:rFonts w:ascii="Times New Roman" w:eastAsia="Times New Roman" w:hAnsi="Times New Roman" w:cs="Times New Roman"/>
                <w:sz w:val="24"/>
                <w:szCs w:val="24"/>
              </w:rPr>
              <w:t>панелі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сілекей</w:t>
            </w:r>
            <w:proofErr w:type="spellEnd"/>
            <w:r w:rsidRPr="00B04A69">
              <w:rPr>
                <w:rFonts w:ascii="Times New Roman" w:eastAsia="Times New Roman" w:hAnsi="Times New Roman" w:cs="Times New Roman"/>
                <w:sz w:val="24"/>
                <w:szCs w:val="24"/>
              </w:rPr>
              <w:t xml:space="preserve"> сорғыш тү</w:t>
            </w:r>
            <w:proofErr w:type="gramStart"/>
            <w:r w:rsidRPr="00B04A69">
              <w:rPr>
                <w:rFonts w:ascii="Times New Roman" w:eastAsia="Times New Roman" w:hAnsi="Times New Roman" w:cs="Times New Roman"/>
                <w:sz w:val="24"/>
                <w:szCs w:val="24"/>
              </w:rPr>
              <w:t>т</w:t>
            </w:r>
            <w:proofErr w:type="gramEnd"/>
            <w:r w:rsidRPr="00B04A69">
              <w:rPr>
                <w:rFonts w:ascii="Times New Roman" w:eastAsia="Times New Roman" w:hAnsi="Times New Roman" w:cs="Times New Roman"/>
                <w:sz w:val="24"/>
                <w:szCs w:val="24"/>
              </w:rPr>
              <w:t xml:space="preserve">ігі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 - мөлдір </w:t>
            </w:r>
            <w:proofErr w:type="spellStart"/>
            <w:r w:rsidRPr="00B04A69">
              <w:rPr>
                <w:rFonts w:ascii="Times New Roman" w:eastAsia="Times New Roman" w:hAnsi="Times New Roman" w:cs="Times New Roman"/>
                <w:sz w:val="24"/>
                <w:szCs w:val="24"/>
              </w:rPr>
              <w:t>сілекей</w:t>
            </w:r>
            <w:proofErr w:type="spellEnd"/>
            <w:r w:rsidRPr="00B04A69">
              <w:rPr>
                <w:rFonts w:ascii="Times New Roman" w:eastAsia="Times New Roman" w:hAnsi="Times New Roman" w:cs="Times New Roman"/>
                <w:sz w:val="24"/>
                <w:szCs w:val="24"/>
              </w:rPr>
              <w:t xml:space="preserve"> сорғылары </w:t>
            </w:r>
            <w:proofErr w:type="spellStart"/>
            <w:r w:rsidRPr="00B04A69">
              <w:rPr>
                <w:rFonts w:ascii="Times New Roman" w:eastAsia="Times New Roman" w:hAnsi="Times New Roman" w:cs="Times New Roman"/>
                <w:sz w:val="24"/>
                <w:szCs w:val="24"/>
              </w:rPr>
              <w:t>улы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ПВХ-дан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жасалуы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Шырышты</w:t>
            </w:r>
            <w:proofErr w:type="spellEnd"/>
            <w:r w:rsidRPr="00B04A69">
              <w:rPr>
                <w:rFonts w:ascii="Times New Roman" w:eastAsia="Times New Roman" w:hAnsi="Times New Roman" w:cs="Times New Roman"/>
                <w:sz w:val="24"/>
                <w:szCs w:val="24"/>
              </w:rPr>
              <w:t xml:space="preserve"> тіндердің </w:t>
            </w:r>
            <w:proofErr w:type="spellStart"/>
            <w:r w:rsidRPr="00B04A69">
              <w:rPr>
                <w:rFonts w:ascii="Times New Roman" w:eastAsia="Times New Roman" w:hAnsi="Times New Roman" w:cs="Times New Roman"/>
                <w:sz w:val="24"/>
                <w:szCs w:val="24"/>
              </w:rPr>
              <w:t>аспирациясынсыз</w:t>
            </w:r>
            <w:proofErr w:type="spellEnd"/>
            <w:r w:rsidRPr="00B04A69">
              <w:rPr>
                <w:rFonts w:ascii="Times New Roman" w:eastAsia="Times New Roman" w:hAnsi="Times New Roman" w:cs="Times New Roman"/>
                <w:sz w:val="24"/>
                <w:szCs w:val="24"/>
              </w:rPr>
              <w:t xml:space="preserve"> оңтайлы сіңу. </w:t>
            </w:r>
            <w:proofErr w:type="spellStart"/>
            <w:r w:rsidRPr="00B04A69">
              <w:rPr>
                <w:rFonts w:ascii="Times New Roman" w:eastAsia="Times New Roman" w:hAnsi="Times New Roman" w:cs="Times New Roman"/>
                <w:sz w:val="24"/>
                <w:szCs w:val="24"/>
              </w:rPr>
              <w:t>Сілекей</w:t>
            </w:r>
            <w:proofErr w:type="spellEnd"/>
            <w:r w:rsidRPr="00B04A69">
              <w:rPr>
                <w:rFonts w:ascii="Times New Roman" w:eastAsia="Times New Roman" w:hAnsi="Times New Roman" w:cs="Times New Roman"/>
                <w:sz w:val="24"/>
                <w:szCs w:val="24"/>
              </w:rPr>
              <w:t xml:space="preserve"> сорғысының қабырғасы қажетті </w:t>
            </w:r>
            <w:proofErr w:type="spellStart"/>
            <w:proofErr w:type="gramStart"/>
            <w:r w:rsidRPr="00B04A69">
              <w:rPr>
                <w:rFonts w:ascii="Times New Roman" w:eastAsia="Times New Roman" w:hAnsi="Times New Roman" w:cs="Times New Roman"/>
                <w:sz w:val="24"/>
                <w:szCs w:val="24"/>
              </w:rPr>
              <w:t>п</w:t>
            </w:r>
            <w:proofErr w:type="gramEnd"/>
            <w:r w:rsidRPr="00B04A69">
              <w:rPr>
                <w:rFonts w:ascii="Times New Roman" w:eastAsia="Times New Roman" w:hAnsi="Times New Roman" w:cs="Times New Roman"/>
                <w:sz w:val="24"/>
                <w:szCs w:val="24"/>
              </w:rPr>
              <w:t>ішінді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беруге</w:t>
            </w:r>
            <w:proofErr w:type="spellEnd"/>
            <w:r w:rsidRPr="00B04A69">
              <w:rPr>
                <w:rFonts w:ascii="Times New Roman" w:eastAsia="Times New Roman" w:hAnsi="Times New Roman" w:cs="Times New Roman"/>
                <w:sz w:val="24"/>
                <w:szCs w:val="24"/>
              </w:rPr>
              <w:t xml:space="preserve"> және ұстауға мүмкіндік </w:t>
            </w:r>
            <w:proofErr w:type="spellStart"/>
            <w:r w:rsidRPr="00B04A69">
              <w:rPr>
                <w:rFonts w:ascii="Times New Roman" w:eastAsia="Times New Roman" w:hAnsi="Times New Roman" w:cs="Times New Roman"/>
                <w:sz w:val="24"/>
                <w:szCs w:val="24"/>
              </w:rPr>
              <w:t>беретін</w:t>
            </w:r>
            <w:proofErr w:type="spellEnd"/>
            <w:r w:rsidRPr="00B04A69">
              <w:rPr>
                <w:rFonts w:ascii="Times New Roman" w:eastAsia="Times New Roman" w:hAnsi="Times New Roman" w:cs="Times New Roman"/>
                <w:sz w:val="24"/>
                <w:szCs w:val="24"/>
              </w:rPr>
              <w:t xml:space="preserve"> металл </w:t>
            </w:r>
            <w:proofErr w:type="spellStart"/>
            <w:r w:rsidRPr="00B04A69">
              <w:rPr>
                <w:rFonts w:ascii="Times New Roman" w:eastAsia="Times New Roman" w:hAnsi="Times New Roman" w:cs="Times New Roman"/>
                <w:sz w:val="24"/>
                <w:szCs w:val="24"/>
              </w:rPr>
              <w:t>сыммен</w:t>
            </w:r>
            <w:proofErr w:type="spellEnd"/>
            <w:r w:rsidRPr="00B04A69">
              <w:rPr>
                <w:rFonts w:ascii="Times New Roman" w:eastAsia="Times New Roman" w:hAnsi="Times New Roman" w:cs="Times New Roman"/>
                <w:sz w:val="24"/>
                <w:szCs w:val="24"/>
              </w:rPr>
              <w:t xml:space="preserve"> нығайтылуы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xml:space="preserve">. Жұмсақ ұшы </w:t>
            </w:r>
            <w:proofErr w:type="spellStart"/>
            <w:r w:rsidRPr="00B04A69">
              <w:rPr>
                <w:rFonts w:ascii="Times New Roman" w:eastAsia="Times New Roman" w:hAnsi="Times New Roman" w:cs="Times New Roman"/>
                <w:sz w:val="24"/>
                <w:szCs w:val="24"/>
              </w:rPr>
              <w:t>шырышты</w:t>
            </w:r>
            <w:proofErr w:type="spellEnd"/>
            <w:r w:rsidRPr="00B04A69">
              <w:rPr>
                <w:rFonts w:ascii="Times New Roman" w:eastAsia="Times New Roman" w:hAnsi="Times New Roman" w:cs="Times New Roman"/>
                <w:sz w:val="24"/>
                <w:szCs w:val="24"/>
              </w:rPr>
              <w:t xml:space="preserve"> қабықтың жарақаттануын </w:t>
            </w:r>
            <w:proofErr w:type="spellStart"/>
            <w:r w:rsidRPr="00B04A69">
              <w:rPr>
                <w:rFonts w:ascii="Times New Roman" w:eastAsia="Times New Roman" w:hAnsi="Times New Roman" w:cs="Times New Roman"/>
                <w:sz w:val="24"/>
                <w:szCs w:val="24"/>
              </w:rPr>
              <w:t>болдырмау</w:t>
            </w:r>
            <w:proofErr w:type="spellEnd"/>
            <w:r w:rsidRPr="00B04A69">
              <w:rPr>
                <w:rFonts w:ascii="Times New Roman" w:eastAsia="Times New Roman" w:hAnsi="Times New Roman" w:cs="Times New Roman"/>
                <w:sz w:val="24"/>
                <w:szCs w:val="24"/>
              </w:rPr>
              <w:t xml:space="preserve"> үшін жеңілдетілген </w:t>
            </w:r>
            <w:proofErr w:type="spellStart"/>
            <w:proofErr w:type="gramStart"/>
            <w:r w:rsidRPr="00B04A69">
              <w:rPr>
                <w:rFonts w:ascii="Times New Roman" w:eastAsia="Times New Roman" w:hAnsi="Times New Roman" w:cs="Times New Roman"/>
                <w:sz w:val="24"/>
                <w:szCs w:val="24"/>
              </w:rPr>
              <w:t>п</w:t>
            </w:r>
            <w:proofErr w:type="gramEnd"/>
            <w:r w:rsidRPr="00B04A69">
              <w:rPr>
                <w:rFonts w:ascii="Times New Roman" w:eastAsia="Times New Roman" w:hAnsi="Times New Roman" w:cs="Times New Roman"/>
                <w:sz w:val="24"/>
                <w:szCs w:val="24"/>
              </w:rPr>
              <w:t>ішінде</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сілекей</w:t>
            </w:r>
            <w:proofErr w:type="spellEnd"/>
            <w:r w:rsidRPr="00B04A69">
              <w:rPr>
                <w:rFonts w:ascii="Times New Roman" w:eastAsia="Times New Roman" w:hAnsi="Times New Roman" w:cs="Times New Roman"/>
                <w:sz w:val="24"/>
                <w:szCs w:val="24"/>
              </w:rPr>
              <w:t xml:space="preserve"> сорғысы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дана-инъекциялық-су </w:t>
            </w:r>
            <w:proofErr w:type="spellStart"/>
            <w:r w:rsidRPr="00B04A69">
              <w:rPr>
                <w:rFonts w:ascii="Times New Roman" w:eastAsia="Times New Roman" w:hAnsi="Times New Roman" w:cs="Times New Roman"/>
                <w:sz w:val="24"/>
                <w:szCs w:val="24"/>
              </w:rPr>
              <w:t>сілекей</w:t>
            </w:r>
            <w:proofErr w:type="spellEnd"/>
            <w:r w:rsidRPr="00B04A69">
              <w:rPr>
                <w:rFonts w:ascii="Times New Roman" w:eastAsia="Times New Roman" w:hAnsi="Times New Roman" w:cs="Times New Roman"/>
                <w:sz w:val="24"/>
                <w:szCs w:val="24"/>
              </w:rPr>
              <w:t xml:space="preserve"> сорғысы; Төмен жылдамдықты турбиналық бұрғылау ұшы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 - төмен жылдамдықты </w:t>
            </w:r>
            <w:proofErr w:type="spellStart"/>
            <w:r w:rsidRPr="00B04A69">
              <w:rPr>
                <w:rFonts w:ascii="Times New Roman" w:eastAsia="Times New Roman" w:hAnsi="Times New Roman" w:cs="Times New Roman"/>
                <w:sz w:val="24"/>
                <w:szCs w:val="24"/>
              </w:rPr>
              <w:t>ауа</w:t>
            </w:r>
            <w:proofErr w:type="spellEnd"/>
            <w:r w:rsidRPr="00B04A69">
              <w:rPr>
                <w:rFonts w:ascii="Times New Roman" w:eastAsia="Times New Roman" w:hAnsi="Times New Roman" w:cs="Times New Roman"/>
                <w:sz w:val="24"/>
                <w:szCs w:val="24"/>
              </w:rPr>
              <w:t xml:space="preserve"> ұшының </w:t>
            </w:r>
            <w:proofErr w:type="spellStart"/>
            <w:r w:rsidRPr="00B04A69">
              <w:rPr>
                <w:rFonts w:ascii="Times New Roman" w:eastAsia="Times New Roman" w:hAnsi="Times New Roman" w:cs="Times New Roman"/>
                <w:sz w:val="24"/>
                <w:szCs w:val="24"/>
              </w:rPr>
              <w:t>айналу</w:t>
            </w:r>
            <w:proofErr w:type="spellEnd"/>
            <w:r w:rsidRPr="00B04A69">
              <w:rPr>
                <w:rFonts w:ascii="Times New Roman" w:eastAsia="Times New Roman" w:hAnsi="Times New Roman" w:cs="Times New Roman"/>
                <w:sz w:val="24"/>
                <w:szCs w:val="24"/>
              </w:rPr>
              <w:t xml:space="preserve"> жылдамдығы: ≥18х10*3 </w:t>
            </w:r>
            <w:proofErr w:type="spellStart"/>
            <w:r w:rsidRPr="00B04A69">
              <w:rPr>
                <w:rFonts w:ascii="Times New Roman" w:eastAsia="Times New Roman" w:hAnsi="Times New Roman" w:cs="Times New Roman"/>
                <w:sz w:val="24"/>
                <w:szCs w:val="24"/>
              </w:rPr>
              <w:t>айн</w:t>
            </w:r>
            <w:proofErr w:type="spellEnd"/>
            <w:r w:rsidRPr="00B04A69">
              <w:rPr>
                <w:rFonts w:ascii="Times New Roman" w:eastAsia="Times New Roman" w:hAnsi="Times New Roman" w:cs="Times New Roman"/>
                <w:sz w:val="24"/>
                <w:szCs w:val="24"/>
              </w:rPr>
              <w:t>/мин; төмен жылдамдықты турбиналық бұ</w:t>
            </w:r>
            <w:proofErr w:type="gramStart"/>
            <w:r w:rsidRPr="00B04A69">
              <w:rPr>
                <w:rFonts w:ascii="Times New Roman" w:eastAsia="Times New Roman" w:hAnsi="Times New Roman" w:cs="Times New Roman"/>
                <w:sz w:val="24"/>
                <w:szCs w:val="24"/>
              </w:rPr>
              <w:t>р</w:t>
            </w:r>
            <w:proofErr w:type="gramEnd"/>
            <w:r w:rsidRPr="00B04A69">
              <w:rPr>
                <w:rFonts w:ascii="Times New Roman" w:eastAsia="Times New Roman" w:hAnsi="Times New Roman" w:cs="Times New Roman"/>
                <w:sz w:val="24"/>
                <w:szCs w:val="24"/>
              </w:rPr>
              <w:t xml:space="preserve">ғылау ұшы-кемінде 1 дана - төмен жылдамдықты </w:t>
            </w:r>
            <w:proofErr w:type="spellStart"/>
            <w:r w:rsidRPr="00B04A69">
              <w:rPr>
                <w:rFonts w:ascii="Times New Roman" w:eastAsia="Times New Roman" w:hAnsi="Times New Roman" w:cs="Times New Roman"/>
                <w:sz w:val="24"/>
                <w:szCs w:val="24"/>
              </w:rPr>
              <w:t>ауа</w:t>
            </w:r>
            <w:proofErr w:type="spellEnd"/>
            <w:r w:rsidRPr="00B04A69">
              <w:rPr>
                <w:rFonts w:ascii="Times New Roman" w:eastAsia="Times New Roman" w:hAnsi="Times New Roman" w:cs="Times New Roman"/>
                <w:sz w:val="24"/>
                <w:szCs w:val="24"/>
              </w:rPr>
              <w:t xml:space="preserve"> ұшының </w:t>
            </w:r>
            <w:proofErr w:type="spellStart"/>
            <w:r w:rsidRPr="00B04A69">
              <w:rPr>
                <w:rFonts w:ascii="Times New Roman" w:eastAsia="Times New Roman" w:hAnsi="Times New Roman" w:cs="Times New Roman"/>
                <w:sz w:val="24"/>
                <w:szCs w:val="24"/>
              </w:rPr>
              <w:t>айналу</w:t>
            </w:r>
            <w:proofErr w:type="spellEnd"/>
            <w:r w:rsidRPr="00B04A69">
              <w:rPr>
                <w:rFonts w:ascii="Times New Roman" w:eastAsia="Times New Roman" w:hAnsi="Times New Roman" w:cs="Times New Roman"/>
                <w:sz w:val="24"/>
                <w:szCs w:val="24"/>
              </w:rPr>
              <w:t xml:space="preserve"> жылдамдығы: ≥18х10*3 </w:t>
            </w:r>
            <w:proofErr w:type="spellStart"/>
            <w:r w:rsidRPr="00B04A69">
              <w:rPr>
                <w:rFonts w:ascii="Times New Roman" w:eastAsia="Times New Roman" w:hAnsi="Times New Roman" w:cs="Times New Roman"/>
                <w:sz w:val="24"/>
                <w:szCs w:val="24"/>
              </w:rPr>
              <w:t>айн</w:t>
            </w:r>
            <w:proofErr w:type="spellEnd"/>
            <w:r w:rsidRPr="00B04A69">
              <w:rPr>
                <w:rFonts w:ascii="Times New Roman" w:eastAsia="Times New Roman" w:hAnsi="Times New Roman" w:cs="Times New Roman"/>
                <w:sz w:val="24"/>
                <w:szCs w:val="24"/>
              </w:rPr>
              <w:t xml:space="preserve"> / мин; жоғары </w:t>
            </w:r>
            <w:r w:rsidRPr="00B04A69">
              <w:rPr>
                <w:rFonts w:ascii="Times New Roman" w:eastAsia="Times New Roman" w:hAnsi="Times New Roman" w:cs="Times New Roman"/>
                <w:sz w:val="24"/>
                <w:szCs w:val="24"/>
              </w:rPr>
              <w:lastRenderedPageBreak/>
              <w:t xml:space="preserve">жылдамдықты турбиналық бұрғылау ұшы-кемінде 1 дана- Жоғары жылдамдықты турбиналық ұштың </w:t>
            </w:r>
            <w:proofErr w:type="spellStart"/>
            <w:r w:rsidRPr="00B04A69">
              <w:rPr>
                <w:rFonts w:ascii="Times New Roman" w:eastAsia="Times New Roman" w:hAnsi="Times New Roman" w:cs="Times New Roman"/>
                <w:sz w:val="24"/>
                <w:szCs w:val="24"/>
              </w:rPr>
              <w:t>айналу</w:t>
            </w:r>
            <w:proofErr w:type="spellEnd"/>
            <w:r w:rsidRPr="00B04A69">
              <w:rPr>
                <w:rFonts w:ascii="Times New Roman" w:eastAsia="Times New Roman" w:hAnsi="Times New Roman" w:cs="Times New Roman"/>
                <w:sz w:val="24"/>
                <w:szCs w:val="24"/>
              </w:rPr>
              <w:t xml:space="preserve"> жылдамдығы: ≥35х10 * 4 </w:t>
            </w:r>
            <w:proofErr w:type="spellStart"/>
            <w:r w:rsidRPr="00B04A69">
              <w:rPr>
                <w:rFonts w:ascii="Times New Roman" w:eastAsia="Times New Roman" w:hAnsi="Times New Roman" w:cs="Times New Roman"/>
                <w:sz w:val="24"/>
                <w:szCs w:val="24"/>
              </w:rPr>
              <w:t>айн</w:t>
            </w:r>
            <w:proofErr w:type="spellEnd"/>
            <w:r w:rsidRPr="00B04A69">
              <w:rPr>
                <w:rFonts w:ascii="Times New Roman" w:eastAsia="Times New Roman" w:hAnsi="Times New Roman" w:cs="Times New Roman"/>
                <w:sz w:val="24"/>
                <w:szCs w:val="24"/>
              </w:rPr>
              <w:t xml:space="preserve"> / мин; </w:t>
            </w:r>
            <w:proofErr w:type="spellStart"/>
            <w:r w:rsidRPr="00B04A69">
              <w:rPr>
                <w:rFonts w:ascii="Times New Roman" w:eastAsia="Times New Roman" w:hAnsi="Times New Roman" w:cs="Times New Roman"/>
                <w:sz w:val="24"/>
                <w:szCs w:val="24"/>
              </w:rPr>
              <w:t>ауа</w:t>
            </w:r>
            <w:proofErr w:type="spellEnd"/>
            <w:r w:rsidRPr="00B04A69">
              <w:rPr>
                <w:rFonts w:ascii="Times New Roman" w:eastAsia="Times New Roman" w:hAnsi="Times New Roman" w:cs="Times New Roman"/>
                <w:sz w:val="24"/>
                <w:szCs w:val="24"/>
              </w:rPr>
              <w:t xml:space="preserve"> қысымын басқару тұ</w:t>
            </w:r>
            <w:proofErr w:type="gramStart"/>
            <w:r w:rsidRPr="00B04A69">
              <w:rPr>
                <w:rFonts w:ascii="Times New Roman" w:eastAsia="Times New Roman" w:hAnsi="Times New Roman" w:cs="Times New Roman"/>
                <w:sz w:val="24"/>
                <w:szCs w:val="24"/>
              </w:rPr>
              <w:t>т</w:t>
            </w:r>
            <w:proofErr w:type="gramEnd"/>
            <w:r w:rsidRPr="00B04A69">
              <w:rPr>
                <w:rFonts w:ascii="Times New Roman" w:eastAsia="Times New Roman" w:hAnsi="Times New Roman" w:cs="Times New Roman"/>
                <w:sz w:val="24"/>
                <w:szCs w:val="24"/>
              </w:rPr>
              <w:t xml:space="preserve">қасы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w:t>
            </w:r>
            <w:proofErr w:type="spellStart"/>
            <w:r w:rsidRPr="00B04A69">
              <w:rPr>
                <w:rFonts w:ascii="Times New Roman" w:eastAsia="Times New Roman" w:hAnsi="Times New Roman" w:cs="Times New Roman"/>
                <w:sz w:val="24"/>
                <w:szCs w:val="24"/>
              </w:rPr>
              <w:t>дана-беру</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ауаны</w:t>
            </w:r>
            <w:proofErr w:type="spellEnd"/>
            <w:r w:rsidRPr="00B04A69">
              <w:rPr>
                <w:rFonts w:ascii="Times New Roman" w:eastAsia="Times New Roman" w:hAnsi="Times New Roman" w:cs="Times New Roman"/>
                <w:sz w:val="24"/>
                <w:szCs w:val="24"/>
              </w:rPr>
              <w:t xml:space="preserve"> басқару әр құрал үшін бөлек </w:t>
            </w:r>
            <w:proofErr w:type="spellStart"/>
            <w:r w:rsidRPr="00B04A69">
              <w:rPr>
                <w:rFonts w:ascii="Times New Roman" w:eastAsia="Times New Roman" w:hAnsi="Times New Roman" w:cs="Times New Roman"/>
                <w:sz w:val="24"/>
                <w:szCs w:val="24"/>
              </w:rPr>
              <w:t>реттеледі</w:t>
            </w:r>
            <w:proofErr w:type="spellEnd"/>
            <w:r w:rsidRPr="00B04A69">
              <w:rPr>
                <w:rFonts w:ascii="Times New Roman" w:eastAsia="Times New Roman" w:hAnsi="Times New Roman" w:cs="Times New Roman"/>
                <w:sz w:val="24"/>
                <w:szCs w:val="24"/>
              </w:rPr>
              <w:t xml:space="preserve">; Үстел-кемінде 1 </w:t>
            </w:r>
            <w:proofErr w:type="spellStart"/>
            <w:r w:rsidRPr="00B04A69">
              <w:rPr>
                <w:rFonts w:ascii="Times New Roman" w:eastAsia="Times New Roman" w:hAnsi="Times New Roman" w:cs="Times New Roman"/>
                <w:sz w:val="24"/>
                <w:szCs w:val="24"/>
              </w:rPr>
              <w:t>дана-гелий</w:t>
            </w:r>
            <w:proofErr w:type="spellEnd"/>
            <w:r w:rsidRPr="00B04A69">
              <w:rPr>
                <w:rFonts w:ascii="Times New Roman" w:eastAsia="Times New Roman" w:hAnsi="Times New Roman" w:cs="Times New Roman"/>
                <w:sz w:val="24"/>
                <w:szCs w:val="24"/>
              </w:rPr>
              <w:t xml:space="preserve"> төсемі бар пластик </w:t>
            </w:r>
            <w:proofErr w:type="spellStart"/>
            <w:r w:rsidRPr="00B04A69">
              <w:rPr>
                <w:rFonts w:ascii="Times New Roman" w:eastAsia="Times New Roman" w:hAnsi="Times New Roman" w:cs="Times New Roman"/>
                <w:sz w:val="24"/>
                <w:szCs w:val="24"/>
              </w:rPr>
              <w:t>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тиіс</w:t>
            </w:r>
            <w:proofErr w:type="spellEnd"/>
            <w:r w:rsidRPr="00B04A69">
              <w:rPr>
                <w:rFonts w:ascii="Times New Roman" w:eastAsia="Times New Roman" w:hAnsi="Times New Roman" w:cs="Times New Roman"/>
                <w:sz w:val="24"/>
                <w:szCs w:val="24"/>
              </w:rPr>
              <w:t xml:space="preserve">; қосалқы басқару </w:t>
            </w:r>
            <w:proofErr w:type="spellStart"/>
            <w:r w:rsidRPr="00B04A69">
              <w:rPr>
                <w:rFonts w:ascii="Times New Roman" w:eastAsia="Times New Roman" w:hAnsi="Times New Roman" w:cs="Times New Roman"/>
                <w:sz w:val="24"/>
                <w:szCs w:val="24"/>
              </w:rPr>
              <w:t>панелі-кемінде</w:t>
            </w:r>
            <w:proofErr w:type="spellEnd"/>
            <w:r w:rsidRPr="00B04A69">
              <w:rPr>
                <w:rFonts w:ascii="Times New Roman" w:eastAsia="Times New Roman" w:hAnsi="Times New Roman" w:cs="Times New Roman"/>
                <w:sz w:val="24"/>
                <w:szCs w:val="24"/>
              </w:rPr>
              <w:t xml:space="preserve"> 1 </w:t>
            </w:r>
            <w:proofErr w:type="spellStart"/>
            <w:r w:rsidRPr="00B04A69">
              <w:rPr>
                <w:rFonts w:ascii="Times New Roman" w:eastAsia="Times New Roman" w:hAnsi="Times New Roman" w:cs="Times New Roman"/>
                <w:sz w:val="24"/>
                <w:szCs w:val="24"/>
              </w:rPr>
              <w:t>дана-Кресло</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3 </w:t>
            </w:r>
            <w:proofErr w:type="spellStart"/>
            <w:r w:rsidRPr="00B04A69">
              <w:rPr>
                <w:rFonts w:ascii="Times New Roman" w:eastAsia="Times New Roman" w:hAnsi="Times New Roman" w:cs="Times New Roman"/>
                <w:sz w:val="24"/>
                <w:szCs w:val="24"/>
              </w:rPr>
              <w:t>позициядан</w:t>
            </w:r>
            <w:proofErr w:type="spellEnd"/>
            <w:r w:rsidRPr="00B04A69">
              <w:rPr>
                <w:rFonts w:ascii="Times New Roman" w:eastAsia="Times New Roman" w:hAnsi="Times New Roman" w:cs="Times New Roman"/>
                <w:sz w:val="24"/>
                <w:szCs w:val="24"/>
              </w:rPr>
              <w:t xml:space="preserve"> (дәрігердің үстелі, ассистенттің үстелі және педаль) басқарылуы </w:t>
            </w:r>
            <w:proofErr w:type="spellStart"/>
            <w:r w:rsidRPr="00B04A69">
              <w:rPr>
                <w:rFonts w:ascii="Times New Roman" w:eastAsia="Times New Roman" w:hAnsi="Times New Roman" w:cs="Times New Roman"/>
                <w:sz w:val="24"/>
                <w:szCs w:val="24"/>
              </w:rPr>
              <w:t>тиіс</w:t>
            </w:r>
            <w:proofErr w:type="spellEnd"/>
            <w:r w:rsidRPr="00B04A69">
              <w:rPr>
                <w:rFonts w:ascii="Times New Roman" w:eastAsia="Times New Roman" w:hAnsi="Times New Roman" w:cs="Times New Roman"/>
                <w:sz w:val="24"/>
                <w:szCs w:val="24"/>
              </w:rPr>
              <w:t xml:space="preserve">; шамның иығы, Операциялық </w:t>
            </w:r>
            <w:proofErr w:type="spellStart"/>
            <w:r w:rsidRPr="00B04A69">
              <w:rPr>
                <w:rFonts w:ascii="Times New Roman" w:eastAsia="Times New Roman" w:hAnsi="Times New Roman" w:cs="Times New Roman"/>
                <w:sz w:val="24"/>
                <w:szCs w:val="24"/>
              </w:rPr>
              <w:t>шам</w:t>
            </w:r>
            <w:proofErr w:type="spellEnd"/>
            <w:r w:rsidRPr="00B04A69">
              <w:rPr>
                <w:rFonts w:ascii="Times New Roman" w:eastAsia="Times New Roman" w:hAnsi="Times New Roman" w:cs="Times New Roman"/>
                <w:sz w:val="24"/>
                <w:szCs w:val="24"/>
              </w:rPr>
              <w:t xml:space="preserve">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 - </w:t>
            </w:r>
            <w:proofErr w:type="spellStart"/>
            <w:r w:rsidRPr="00B04A69">
              <w:rPr>
                <w:rFonts w:ascii="Times New Roman" w:eastAsia="Times New Roman" w:hAnsi="Times New Roman" w:cs="Times New Roman"/>
                <w:sz w:val="24"/>
                <w:szCs w:val="24"/>
              </w:rPr>
              <w:t>шам</w:t>
            </w:r>
            <w:proofErr w:type="spellEnd"/>
            <w:r w:rsidRPr="00B04A69">
              <w:rPr>
                <w:rFonts w:ascii="Times New Roman" w:eastAsia="Times New Roman" w:hAnsi="Times New Roman" w:cs="Times New Roman"/>
                <w:sz w:val="24"/>
                <w:szCs w:val="24"/>
              </w:rPr>
              <w:t xml:space="preserve"> – </w:t>
            </w:r>
            <w:proofErr w:type="gramStart"/>
            <w:r w:rsidRPr="00B04A69">
              <w:rPr>
                <w:rFonts w:ascii="Times New Roman" w:eastAsia="Times New Roman" w:hAnsi="Times New Roman" w:cs="Times New Roman"/>
                <w:sz w:val="24"/>
                <w:szCs w:val="24"/>
              </w:rPr>
              <w:t>жары</w:t>
            </w:r>
            <w:proofErr w:type="gramEnd"/>
            <w:r w:rsidRPr="00B04A69">
              <w:rPr>
                <w:rFonts w:ascii="Times New Roman" w:eastAsia="Times New Roman" w:hAnsi="Times New Roman" w:cs="Times New Roman"/>
                <w:sz w:val="24"/>
                <w:szCs w:val="24"/>
              </w:rPr>
              <w:t xml:space="preserve">қ ағынының қарқындылығы: мин. 15000 Люкс; </w:t>
            </w:r>
            <w:proofErr w:type="spellStart"/>
            <w:r w:rsidRPr="00B04A69">
              <w:rPr>
                <w:rFonts w:ascii="Times New Roman" w:eastAsia="Times New Roman" w:hAnsi="Times New Roman" w:cs="Times New Roman"/>
                <w:sz w:val="24"/>
                <w:szCs w:val="24"/>
              </w:rPr>
              <w:t>Фотополимерлеу</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шамы</w:t>
            </w:r>
            <w:proofErr w:type="spellEnd"/>
            <w:r w:rsidRPr="00B04A69">
              <w:rPr>
                <w:rFonts w:ascii="Times New Roman" w:eastAsia="Times New Roman" w:hAnsi="Times New Roman" w:cs="Times New Roman"/>
                <w:sz w:val="24"/>
                <w:szCs w:val="24"/>
              </w:rPr>
              <w:t xml:space="preserve">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дана-клиенттің </w:t>
            </w:r>
            <w:proofErr w:type="spellStart"/>
            <w:r w:rsidRPr="00B04A69">
              <w:rPr>
                <w:rFonts w:ascii="Times New Roman" w:eastAsia="Times New Roman" w:hAnsi="Times New Roman" w:cs="Times New Roman"/>
                <w:sz w:val="24"/>
                <w:szCs w:val="24"/>
              </w:rPr>
              <w:t>тапсырысы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бойынша</w:t>
            </w:r>
            <w:proofErr w:type="spellEnd"/>
            <w:r w:rsidRPr="00B04A69">
              <w:rPr>
                <w:rFonts w:ascii="Times New Roman" w:eastAsia="Times New Roman" w:hAnsi="Times New Roman" w:cs="Times New Roman"/>
                <w:sz w:val="24"/>
                <w:szCs w:val="24"/>
              </w:rPr>
              <w:t xml:space="preserve"> қосымша жиынтық; түкіргіш-кемінде 1 дана - </w:t>
            </w:r>
            <w:proofErr w:type="spellStart"/>
            <w:r w:rsidRPr="00B04A69">
              <w:rPr>
                <w:rFonts w:ascii="Times New Roman" w:eastAsia="Times New Roman" w:hAnsi="Times New Roman" w:cs="Times New Roman"/>
                <w:sz w:val="24"/>
                <w:szCs w:val="24"/>
              </w:rPr>
              <w:t>шыны</w:t>
            </w:r>
            <w:proofErr w:type="spellEnd"/>
            <w:r w:rsidRPr="00B04A69">
              <w:rPr>
                <w:rFonts w:ascii="Times New Roman" w:eastAsia="Times New Roman" w:hAnsi="Times New Roman" w:cs="Times New Roman"/>
                <w:sz w:val="24"/>
                <w:szCs w:val="24"/>
              </w:rPr>
              <w:t xml:space="preserve">; пациент креслосының қорғаныш </w:t>
            </w:r>
            <w:proofErr w:type="spellStart"/>
            <w:r w:rsidRPr="00B04A69">
              <w:rPr>
                <w:rFonts w:ascii="Times New Roman" w:eastAsia="Times New Roman" w:hAnsi="Times New Roman" w:cs="Times New Roman"/>
                <w:sz w:val="24"/>
                <w:szCs w:val="24"/>
              </w:rPr>
              <w:t>жабыны</w:t>
            </w:r>
            <w:proofErr w:type="spellEnd"/>
            <w:r w:rsidRPr="00B04A69">
              <w:rPr>
                <w:rFonts w:ascii="Times New Roman" w:eastAsia="Times New Roman" w:hAnsi="Times New Roman" w:cs="Times New Roman"/>
                <w:sz w:val="24"/>
                <w:szCs w:val="24"/>
              </w:rPr>
              <w:t xml:space="preserve">; пациент креслосының орындығы; пациенттің креслосының арқалығы; пациент креслосының бас </w:t>
            </w:r>
            <w:proofErr w:type="spellStart"/>
            <w:r w:rsidRPr="00B04A69">
              <w:rPr>
                <w:rFonts w:ascii="Times New Roman" w:eastAsia="Times New Roman" w:hAnsi="Times New Roman" w:cs="Times New Roman"/>
                <w:sz w:val="24"/>
                <w:szCs w:val="24"/>
              </w:rPr>
              <w:t>тірегі</w:t>
            </w:r>
            <w:proofErr w:type="spellEnd"/>
            <w:r w:rsidRPr="00B04A69">
              <w:rPr>
                <w:rFonts w:ascii="Times New Roman" w:eastAsia="Times New Roman" w:hAnsi="Times New Roman" w:cs="Times New Roman"/>
                <w:sz w:val="24"/>
                <w:szCs w:val="24"/>
              </w:rPr>
              <w:t>; пациент креслосының қолтықтары; Көтергіш тұ</w:t>
            </w:r>
            <w:proofErr w:type="gramStart"/>
            <w:r w:rsidRPr="00B04A69">
              <w:rPr>
                <w:rFonts w:ascii="Times New Roman" w:eastAsia="Times New Roman" w:hAnsi="Times New Roman" w:cs="Times New Roman"/>
                <w:sz w:val="24"/>
                <w:szCs w:val="24"/>
              </w:rPr>
              <w:t>т</w:t>
            </w:r>
            <w:proofErr w:type="gramEnd"/>
            <w:r w:rsidRPr="00B04A69">
              <w:rPr>
                <w:rFonts w:ascii="Times New Roman" w:eastAsia="Times New Roman" w:hAnsi="Times New Roman" w:cs="Times New Roman"/>
                <w:sz w:val="24"/>
                <w:szCs w:val="24"/>
              </w:rPr>
              <w:t xml:space="preserve">қасы мен қақпағы бар пациенттің </w:t>
            </w:r>
            <w:proofErr w:type="spellStart"/>
            <w:r w:rsidRPr="00B04A69">
              <w:rPr>
                <w:rFonts w:ascii="Times New Roman" w:eastAsia="Times New Roman" w:hAnsi="Times New Roman" w:cs="Times New Roman"/>
                <w:sz w:val="24"/>
                <w:szCs w:val="24"/>
              </w:rPr>
              <w:t>реттелетін</w:t>
            </w:r>
            <w:proofErr w:type="spellEnd"/>
            <w:r w:rsidRPr="00B04A69">
              <w:rPr>
                <w:rFonts w:ascii="Times New Roman" w:eastAsia="Times New Roman" w:hAnsi="Times New Roman" w:cs="Times New Roman"/>
                <w:sz w:val="24"/>
                <w:szCs w:val="24"/>
              </w:rPr>
              <w:t xml:space="preserve"> креслоларының </w:t>
            </w:r>
            <w:proofErr w:type="spellStart"/>
            <w:r w:rsidRPr="00B04A69">
              <w:rPr>
                <w:rFonts w:ascii="Times New Roman" w:eastAsia="Times New Roman" w:hAnsi="Times New Roman" w:cs="Times New Roman"/>
                <w:sz w:val="24"/>
                <w:szCs w:val="24"/>
              </w:rPr>
              <w:t>тірегі</w:t>
            </w:r>
            <w:proofErr w:type="spellEnd"/>
            <w:r w:rsidRPr="00B04A69">
              <w:rPr>
                <w:rFonts w:ascii="Times New Roman" w:eastAsia="Times New Roman" w:hAnsi="Times New Roman" w:cs="Times New Roman"/>
                <w:sz w:val="24"/>
                <w:szCs w:val="24"/>
              </w:rPr>
              <w:t xml:space="preserve">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дана-қорғаныс </w:t>
            </w:r>
            <w:proofErr w:type="spellStart"/>
            <w:r w:rsidRPr="00B04A69">
              <w:rPr>
                <w:rFonts w:ascii="Times New Roman" w:eastAsia="Times New Roman" w:hAnsi="Times New Roman" w:cs="Times New Roman"/>
                <w:sz w:val="24"/>
                <w:szCs w:val="24"/>
              </w:rPr>
              <w:t>жабыны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бетті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арнайы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ерітінділермен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тазалауды</w:t>
            </w:r>
            <w:proofErr w:type="spellEnd"/>
            <w:r w:rsidRPr="00B04A69">
              <w:rPr>
                <w:rFonts w:ascii="Times New Roman" w:eastAsia="Times New Roman" w:hAnsi="Times New Roman" w:cs="Times New Roman"/>
                <w:sz w:val="24"/>
                <w:szCs w:val="24"/>
              </w:rPr>
              <w:t xml:space="preserve"> және </w:t>
            </w:r>
            <w:proofErr w:type="spellStart"/>
            <w:r w:rsidRPr="00B04A69">
              <w:rPr>
                <w:rFonts w:ascii="Times New Roman" w:eastAsia="Times New Roman" w:hAnsi="Times New Roman" w:cs="Times New Roman"/>
                <w:sz w:val="24"/>
                <w:szCs w:val="24"/>
              </w:rPr>
              <w:t>дезинфекциялауды</w:t>
            </w:r>
            <w:proofErr w:type="spellEnd"/>
            <w:r w:rsidRPr="00B04A69">
              <w:rPr>
                <w:rFonts w:ascii="Times New Roman" w:eastAsia="Times New Roman" w:hAnsi="Times New Roman" w:cs="Times New Roman"/>
                <w:sz w:val="24"/>
                <w:szCs w:val="24"/>
              </w:rPr>
              <w:t xml:space="preserve"> жеңілдету үшін әр түрлі түсті </w:t>
            </w:r>
            <w:proofErr w:type="spellStart"/>
            <w:r w:rsidRPr="00B04A69">
              <w:rPr>
                <w:rFonts w:ascii="Times New Roman" w:eastAsia="Times New Roman" w:hAnsi="Times New Roman" w:cs="Times New Roman"/>
                <w:sz w:val="24"/>
                <w:szCs w:val="24"/>
              </w:rPr>
              <w:t>теріні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имитациялайтын</w:t>
            </w:r>
            <w:proofErr w:type="spellEnd"/>
            <w:r w:rsidRPr="00B04A69">
              <w:rPr>
                <w:rFonts w:ascii="Times New Roman" w:eastAsia="Times New Roman" w:hAnsi="Times New Roman" w:cs="Times New Roman"/>
                <w:sz w:val="24"/>
                <w:szCs w:val="24"/>
              </w:rPr>
              <w:t xml:space="preserve"> синтетикалық </w:t>
            </w:r>
            <w:proofErr w:type="spellStart"/>
            <w:r w:rsidRPr="00B04A69">
              <w:rPr>
                <w:rFonts w:ascii="Times New Roman" w:eastAsia="Times New Roman" w:hAnsi="Times New Roman" w:cs="Times New Roman"/>
                <w:sz w:val="24"/>
                <w:szCs w:val="24"/>
              </w:rPr>
              <w:t>материалдан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жасалуы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Кресло көтергіш тұ</w:t>
            </w:r>
            <w:proofErr w:type="gramStart"/>
            <w:r w:rsidRPr="00B04A69">
              <w:rPr>
                <w:rFonts w:ascii="Times New Roman" w:eastAsia="Times New Roman" w:hAnsi="Times New Roman" w:cs="Times New Roman"/>
                <w:sz w:val="24"/>
                <w:szCs w:val="24"/>
              </w:rPr>
              <w:t>т</w:t>
            </w:r>
            <w:proofErr w:type="gramEnd"/>
            <w:r w:rsidRPr="00B04A69">
              <w:rPr>
                <w:rFonts w:ascii="Times New Roman" w:eastAsia="Times New Roman" w:hAnsi="Times New Roman" w:cs="Times New Roman"/>
                <w:sz w:val="24"/>
                <w:szCs w:val="24"/>
              </w:rPr>
              <w:t xml:space="preserve">қасы мен қақпағы бар пациенттің аяқтары үшін жалғасы бар </w:t>
            </w:r>
            <w:proofErr w:type="spellStart"/>
            <w:r w:rsidRPr="00B04A69">
              <w:rPr>
                <w:rFonts w:ascii="Times New Roman" w:eastAsia="Times New Roman" w:hAnsi="Times New Roman" w:cs="Times New Roman"/>
                <w:sz w:val="24"/>
                <w:szCs w:val="24"/>
              </w:rPr>
              <w:t>отыратын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орыннан</w:t>
            </w:r>
            <w:proofErr w:type="spellEnd"/>
            <w:r w:rsidRPr="00B04A69">
              <w:rPr>
                <w:rFonts w:ascii="Times New Roman" w:eastAsia="Times New Roman" w:hAnsi="Times New Roman" w:cs="Times New Roman"/>
                <w:sz w:val="24"/>
                <w:szCs w:val="24"/>
              </w:rPr>
              <w:t xml:space="preserve"> тұрады; </w:t>
            </w:r>
            <w:proofErr w:type="spellStart"/>
            <w:r w:rsidRPr="00B04A69">
              <w:rPr>
                <w:rFonts w:ascii="Times New Roman" w:eastAsia="Times New Roman" w:hAnsi="Times New Roman" w:cs="Times New Roman"/>
                <w:sz w:val="24"/>
                <w:szCs w:val="24"/>
              </w:rPr>
              <w:lastRenderedPageBreak/>
              <w:t>сумен</w:t>
            </w:r>
            <w:proofErr w:type="spellEnd"/>
            <w:r w:rsidRPr="00B04A69">
              <w:rPr>
                <w:rFonts w:ascii="Times New Roman" w:eastAsia="Times New Roman" w:hAnsi="Times New Roman" w:cs="Times New Roman"/>
                <w:sz w:val="24"/>
                <w:szCs w:val="24"/>
              </w:rPr>
              <w:t xml:space="preserve"> жабдықтау және ағызу жүйесі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дана-орталық су құбыры + </w:t>
            </w:r>
            <w:proofErr w:type="spellStart"/>
            <w:r w:rsidRPr="00B04A69">
              <w:rPr>
                <w:rFonts w:ascii="Times New Roman" w:eastAsia="Times New Roman" w:hAnsi="Times New Roman" w:cs="Times New Roman"/>
                <w:sz w:val="24"/>
                <w:szCs w:val="24"/>
              </w:rPr>
              <w:t>дистилденген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сумен</w:t>
            </w:r>
            <w:proofErr w:type="spellEnd"/>
            <w:r w:rsidRPr="00B04A69">
              <w:rPr>
                <w:rFonts w:ascii="Times New Roman" w:eastAsia="Times New Roman" w:hAnsi="Times New Roman" w:cs="Times New Roman"/>
                <w:sz w:val="24"/>
                <w:szCs w:val="24"/>
              </w:rPr>
              <w:t xml:space="preserve"> жабдықтау; аяқ </w:t>
            </w:r>
            <w:proofErr w:type="spellStart"/>
            <w:r w:rsidRPr="00B04A69">
              <w:rPr>
                <w:rFonts w:ascii="Times New Roman" w:eastAsia="Times New Roman" w:hAnsi="Times New Roman" w:cs="Times New Roman"/>
                <w:sz w:val="24"/>
                <w:szCs w:val="24"/>
              </w:rPr>
              <w:t>педалі</w:t>
            </w:r>
            <w:proofErr w:type="spellEnd"/>
            <w:r w:rsidRPr="00B04A69">
              <w:rPr>
                <w:rFonts w:ascii="Times New Roman" w:eastAsia="Times New Roman" w:hAnsi="Times New Roman" w:cs="Times New Roman"/>
                <w:sz w:val="24"/>
                <w:szCs w:val="24"/>
              </w:rPr>
              <w:t xml:space="preserve">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дана-орындықты аяқпен басқару </w:t>
            </w:r>
            <w:proofErr w:type="spellStart"/>
            <w:r w:rsidRPr="00B04A69">
              <w:rPr>
                <w:rFonts w:ascii="Times New Roman" w:eastAsia="Times New Roman" w:hAnsi="Times New Roman" w:cs="Times New Roman"/>
                <w:sz w:val="24"/>
                <w:szCs w:val="24"/>
              </w:rPr>
              <w:t>педалі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Компрессор-кемінде</w:t>
            </w:r>
            <w:proofErr w:type="spellEnd"/>
            <w:r w:rsidRPr="00B04A69">
              <w:rPr>
                <w:rFonts w:ascii="Times New Roman" w:eastAsia="Times New Roman" w:hAnsi="Times New Roman" w:cs="Times New Roman"/>
                <w:sz w:val="24"/>
                <w:szCs w:val="24"/>
              </w:rPr>
              <w:t xml:space="preserve"> 1 дана-стоматологиялық Компрессор </w:t>
            </w:r>
            <w:proofErr w:type="spellStart"/>
            <w:r w:rsidRPr="00B04A69">
              <w:rPr>
                <w:rFonts w:ascii="Times New Roman" w:eastAsia="Times New Roman" w:hAnsi="Times New Roman" w:cs="Times New Roman"/>
                <w:sz w:val="24"/>
                <w:szCs w:val="24"/>
              </w:rPr>
              <w:t>майсыз</w:t>
            </w:r>
            <w:proofErr w:type="spellEnd"/>
            <w:r w:rsidRPr="00B04A69">
              <w:rPr>
                <w:rFonts w:ascii="Times New Roman" w:eastAsia="Times New Roman" w:hAnsi="Times New Roman" w:cs="Times New Roman"/>
                <w:sz w:val="24"/>
                <w:szCs w:val="24"/>
              </w:rPr>
              <w:t xml:space="preserve">, қаптамасыз, </w:t>
            </w:r>
            <w:proofErr w:type="spellStart"/>
            <w:r w:rsidRPr="00B04A69">
              <w:rPr>
                <w:rFonts w:ascii="Times New Roman" w:eastAsia="Times New Roman" w:hAnsi="Times New Roman" w:cs="Times New Roman"/>
                <w:sz w:val="24"/>
                <w:szCs w:val="24"/>
              </w:rPr>
              <w:t>кернеуі</w:t>
            </w:r>
            <w:proofErr w:type="spellEnd"/>
            <w:r w:rsidRPr="00B04A69">
              <w:rPr>
                <w:rFonts w:ascii="Times New Roman" w:eastAsia="Times New Roman" w:hAnsi="Times New Roman" w:cs="Times New Roman"/>
                <w:sz w:val="24"/>
                <w:szCs w:val="24"/>
              </w:rPr>
              <w:t xml:space="preserve"> – 220V, </w:t>
            </w:r>
            <w:proofErr w:type="spellStart"/>
            <w:r w:rsidRPr="00B04A69">
              <w:rPr>
                <w:rFonts w:ascii="Times New Roman" w:eastAsia="Times New Roman" w:hAnsi="Times New Roman" w:cs="Times New Roman"/>
                <w:sz w:val="24"/>
                <w:szCs w:val="24"/>
              </w:rPr>
              <w:t>электр</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тогы</w:t>
            </w:r>
            <w:proofErr w:type="spellEnd"/>
            <w:r w:rsidRPr="00B04A69">
              <w:rPr>
                <w:rFonts w:ascii="Times New Roman" w:eastAsia="Times New Roman" w:hAnsi="Times New Roman" w:cs="Times New Roman"/>
                <w:sz w:val="24"/>
                <w:szCs w:val="24"/>
              </w:rPr>
              <w:t xml:space="preserve"> – 3,7</w:t>
            </w:r>
            <w:proofErr w:type="gramStart"/>
            <w:r w:rsidRPr="00B04A69">
              <w:rPr>
                <w:rFonts w:ascii="Times New Roman" w:eastAsia="Times New Roman" w:hAnsi="Times New Roman" w:cs="Times New Roman"/>
                <w:sz w:val="24"/>
                <w:szCs w:val="24"/>
              </w:rPr>
              <w:t xml:space="preserve"> А</w:t>
            </w:r>
            <w:proofErr w:type="gramEnd"/>
            <w:r w:rsidRPr="00B04A69">
              <w:rPr>
                <w:rFonts w:ascii="Times New Roman" w:eastAsia="Times New Roman" w:hAnsi="Times New Roman" w:cs="Times New Roman"/>
                <w:sz w:val="24"/>
                <w:szCs w:val="24"/>
              </w:rPr>
              <w:t xml:space="preserve">; жиілігі-800W, қуаты-100 л/мин; </w:t>
            </w:r>
            <w:proofErr w:type="spellStart"/>
            <w:r w:rsidRPr="00B04A69">
              <w:rPr>
                <w:rFonts w:ascii="Times New Roman" w:eastAsia="Times New Roman" w:hAnsi="Times New Roman" w:cs="Times New Roman"/>
                <w:sz w:val="24"/>
                <w:szCs w:val="24"/>
              </w:rPr>
              <w:t>ауа</w:t>
            </w:r>
            <w:proofErr w:type="spellEnd"/>
            <w:r w:rsidRPr="00B04A69">
              <w:rPr>
                <w:rFonts w:ascii="Times New Roman" w:eastAsia="Times New Roman" w:hAnsi="Times New Roman" w:cs="Times New Roman"/>
                <w:sz w:val="24"/>
                <w:szCs w:val="24"/>
              </w:rPr>
              <w:t xml:space="preserve"> көлемі-35 л; Шу-60-65 ДБ; дә</w:t>
            </w:r>
            <w:proofErr w:type="gramStart"/>
            <w:r w:rsidRPr="00B04A69">
              <w:rPr>
                <w:rFonts w:ascii="Times New Roman" w:eastAsia="Times New Roman" w:hAnsi="Times New Roman" w:cs="Times New Roman"/>
                <w:sz w:val="24"/>
                <w:szCs w:val="24"/>
              </w:rPr>
              <w:t>р</w:t>
            </w:r>
            <w:proofErr w:type="gramEnd"/>
            <w:r w:rsidRPr="00B04A69">
              <w:rPr>
                <w:rFonts w:ascii="Times New Roman" w:eastAsia="Times New Roman" w:hAnsi="Times New Roman" w:cs="Times New Roman"/>
                <w:sz w:val="24"/>
                <w:szCs w:val="24"/>
              </w:rPr>
              <w:t xml:space="preserve">ігердің орындығы-кемінде 1 дана-дәрігердің орындығы пластикалық </w:t>
            </w:r>
            <w:proofErr w:type="spellStart"/>
            <w:r w:rsidRPr="00B04A69">
              <w:rPr>
                <w:rFonts w:ascii="Times New Roman" w:eastAsia="Times New Roman" w:hAnsi="Times New Roman" w:cs="Times New Roman"/>
                <w:sz w:val="24"/>
                <w:szCs w:val="24"/>
              </w:rPr>
              <w:t>негізге</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ие</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тиіс</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дегенде</w:t>
            </w:r>
            <w:proofErr w:type="spellEnd"/>
            <w:r w:rsidRPr="00B04A69">
              <w:rPr>
                <w:rFonts w:ascii="Times New Roman" w:eastAsia="Times New Roman" w:hAnsi="Times New Roman" w:cs="Times New Roman"/>
                <w:sz w:val="24"/>
                <w:szCs w:val="24"/>
              </w:rPr>
              <w:t xml:space="preserve"> бес доңғалақ, ыңғайлы жұмсақ орындық және артқы жағы. Орындықтың </w:t>
            </w:r>
            <w:proofErr w:type="spellStart"/>
            <w:r w:rsidRPr="00B04A69">
              <w:rPr>
                <w:rFonts w:ascii="Times New Roman" w:eastAsia="Times New Roman" w:hAnsi="Times New Roman" w:cs="Times New Roman"/>
                <w:sz w:val="24"/>
                <w:szCs w:val="24"/>
              </w:rPr>
              <w:t>биіктігі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реттеледі</w:t>
            </w:r>
            <w:proofErr w:type="spellEnd"/>
            <w:r w:rsidRPr="00B04A69">
              <w:rPr>
                <w:rFonts w:ascii="Times New Roman" w:eastAsia="Times New Roman" w:hAnsi="Times New Roman" w:cs="Times New Roman"/>
                <w:sz w:val="24"/>
                <w:szCs w:val="24"/>
              </w:rPr>
              <w:t xml:space="preserve">. Көтерудің ең жоғары биіктігі-62 </w:t>
            </w:r>
            <w:proofErr w:type="spellStart"/>
            <w:r w:rsidRPr="00B04A69">
              <w:rPr>
                <w:rFonts w:ascii="Times New Roman" w:eastAsia="Times New Roman" w:hAnsi="Times New Roman" w:cs="Times New Roman"/>
                <w:sz w:val="24"/>
                <w:szCs w:val="24"/>
              </w:rPr>
              <w:t>см-ден</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ең төменгі биіктігі-50 </w:t>
            </w:r>
            <w:proofErr w:type="spellStart"/>
            <w:r w:rsidRPr="00B04A69">
              <w:rPr>
                <w:rFonts w:ascii="Times New Roman" w:eastAsia="Times New Roman" w:hAnsi="Times New Roman" w:cs="Times New Roman"/>
                <w:sz w:val="24"/>
                <w:szCs w:val="24"/>
              </w:rPr>
              <w:t>см-ден</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w:t>
            </w:r>
            <w:proofErr w:type="gramStart"/>
            <w:r w:rsidRPr="00B04A69">
              <w:rPr>
                <w:rFonts w:ascii="Times New Roman" w:eastAsia="Times New Roman" w:hAnsi="Times New Roman" w:cs="Times New Roman"/>
                <w:sz w:val="24"/>
                <w:szCs w:val="24"/>
              </w:rPr>
              <w:t xml:space="preserve">газ </w:t>
            </w:r>
            <w:proofErr w:type="spellStart"/>
            <w:r w:rsidRPr="00B04A69">
              <w:rPr>
                <w:rFonts w:ascii="Times New Roman" w:eastAsia="Times New Roman" w:hAnsi="Times New Roman" w:cs="Times New Roman"/>
                <w:sz w:val="24"/>
                <w:szCs w:val="24"/>
              </w:rPr>
              <w:t>лифт</w:t>
            </w:r>
            <w:proofErr w:type="gramEnd"/>
            <w:r w:rsidRPr="00B04A69">
              <w:rPr>
                <w:rFonts w:ascii="Times New Roman" w:eastAsia="Times New Roman" w:hAnsi="Times New Roman" w:cs="Times New Roman"/>
                <w:sz w:val="24"/>
                <w:szCs w:val="24"/>
              </w:rPr>
              <w:t>і</w:t>
            </w:r>
            <w:proofErr w:type="spellEnd"/>
            <w:r w:rsidRPr="00B04A69">
              <w:rPr>
                <w:rFonts w:ascii="Times New Roman" w:eastAsia="Times New Roman" w:hAnsi="Times New Roman" w:cs="Times New Roman"/>
                <w:sz w:val="24"/>
                <w:szCs w:val="24"/>
              </w:rPr>
              <w:t xml:space="preserve">, ең жоғары жүктемесі 110 </w:t>
            </w:r>
            <w:proofErr w:type="spellStart"/>
            <w:r w:rsidRPr="00B04A69">
              <w:rPr>
                <w:rFonts w:ascii="Times New Roman" w:eastAsia="Times New Roman" w:hAnsi="Times New Roman" w:cs="Times New Roman"/>
                <w:sz w:val="24"/>
                <w:szCs w:val="24"/>
              </w:rPr>
              <w:t>кг-нан</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су-ауа</w:t>
            </w:r>
            <w:proofErr w:type="spellEnd"/>
            <w:r w:rsidRPr="00B04A69">
              <w:rPr>
                <w:rFonts w:ascii="Times New Roman" w:eastAsia="Times New Roman" w:hAnsi="Times New Roman" w:cs="Times New Roman"/>
                <w:sz w:val="24"/>
                <w:szCs w:val="24"/>
              </w:rPr>
              <w:t xml:space="preserve"> тапаншасы-1 дана - </w:t>
            </w:r>
            <w:proofErr w:type="spellStart"/>
            <w:r w:rsidRPr="00B04A69">
              <w:rPr>
                <w:rFonts w:ascii="Times New Roman" w:eastAsia="Times New Roman" w:hAnsi="Times New Roman" w:cs="Times New Roman"/>
                <w:sz w:val="24"/>
                <w:szCs w:val="24"/>
              </w:rPr>
              <w:t>ден</w:t>
            </w:r>
            <w:proofErr w:type="spellEnd"/>
            <w:r w:rsidRPr="00B04A69">
              <w:rPr>
                <w:rFonts w:ascii="Times New Roman" w:eastAsia="Times New Roman" w:hAnsi="Times New Roman" w:cs="Times New Roman"/>
                <w:sz w:val="24"/>
                <w:szCs w:val="24"/>
              </w:rPr>
              <w:t xml:space="preserve"> кем емес-3 фукциялық су/</w:t>
            </w:r>
            <w:proofErr w:type="spellStart"/>
            <w:r w:rsidRPr="00B04A69">
              <w:rPr>
                <w:rFonts w:ascii="Times New Roman" w:eastAsia="Times New Roman" w:hAnsi="Times New Roman" w:cs="Times New Roman"/>
                <w:sz w:val="24"/>
                <w:szCs w:val="24"/>
              </w:rPr>
              <w:t>ауа</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тапаншасы</w:t>
            </w:r>
            <w:proofErr w:type="spellEnd"/>
            <w:r w:rsidRPr="00B04A69">
              <w:rPr>
                <w:rFonts w:ascii="Times New Roman" w:eastAsia="Times New Roman" w:hAnsi="Times New Roman" w:cs="Times New Roman"/>
                <w:sz w:val="24"/>
                <w:szCs w:val="24"/>
              </w:rPr>
              <w:t xml:space="preserve">; Шаңсорғыш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дана-инжекторлы</w:t>
            </w:r>
            <w:proofErr w:type="gramStart"/>
            <w:r w:rsidRPr="00B04A69">
              <w:rPr>
                <w:rFonts w:ascii="Times New Roman" w:eastAsia="Times New Roman" w:hAnsi="Times New Roman" w:cs="Times New Roman"/>
                <w:sz w:val="24"/>
                <w:szCs w:val="24"/>
              </w:rPr>
              <w:t>қ-</w:t>
            </w:r>
            <w:proofErr w:type="gramEnd"/>
            <w:r w:rsidRPr="00B04A69">
              <w:rPr>
                <w:rFonts w:ascii="Times New Roman" w:eastAsia="Times New Roman" w:hAnsi="Times New Roman" w:cs="Times New Roman"/>
                <w:sz w:val="24"/>
                <w:szCs w:val="24"/>
              </w:rPr>
              <w:t xml:space="preserve">ауалық шаңсорғыш; түймелі турбиналық ұшы-кемінде 1 дана-4 </w:t>
            </w:r>
            <w:proofErr w:type="spellStart"/>
            <w:r w:rsidRPr="00B04A69">
              <w:rPr>
                <w:rFonts w:ascii="Times New Roman" w:eastAsia="Times New Roman" w:hAnsi="Times New Roman" w:cs="Times New Roman"/>
                <w:sz w:val="24"/>
                <w:szCs w:val="24"/>
              </w:rPr>
              <w:t>арналы</w:t>
            </w:r>
            <w:proofErr w:type="spellEnd"/>
            <w:r w:rsidRPr="00B04A69">
              <w:rPr>
                <w:rFonts w:ascii="Times New Roman" w:eastAsia="Times New Roman" w:hAnsi="Times New Roman" w:cs="Times New Roman"/>
                <w:sz w:val="24"/>
                <w:szCs w:val="24"/>
              </w:rPr>
              <w:t xml:space="preserve"> турбиналық ұшы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27 000 </w:t>
            </w:r>
            <w:proofErr w:type="spellStart"/>
            <w:r w:rsidRPr="00B04A69">
              <w:rPr>
                <w:rFonts w:ascii="Times New Roman" w:eastAsia="Times New Roman" w:hAnsi="Times New Roman" w:cs="Times New Roman"/>
                <w:sz w:val="24"/>
                <w:szCs w:val="24"/>
              </w:rPr>
              <w:t>айн</w:t>
            </w:r>
            <w:proofErr w:type="spellEnd"/>
            <w:r w:rsidRPr="00B04A69">
              <w:rPr>
                <w:rFonts w:ascii="Times New Roman" w:eastAsia="Times New Roman" w:hAnsi="Times New Roman" w:cs="Times New Roman"/>
                <w:sz w:val="24"/>
                <w:szCs w:val="24"/>
              </w:rPr>
              <w:t xml:space="preserve"> / мин;</w:t>
            </w:r>
            <w:r w:rsidRPr="00B04A69">
              <w:rPr>
                <w:sz w:val="24"/>
                <w:szCs w:val="24"/>
              </w:rPr>
              <w:t xml:space="preserve"> </w:t>
            </w:r>
            <w:proofErr w:type="spellStart"/>
            <w:r w:rsidRPr="00B04A69">
              <w:rPr>
                <w:rFonts w:ascii="Times New Roman" w:eastAsia="Times New Roman" w:hAnsi="Times New Roman" w:cs="Times New Roman"/>
                <w:sz w:val="24"/>
                <w:szCs w:val="24"/>
              </w:rPr>
              <w:t>Микромотор-кемінде</w:t>
            </w:r>
            <w:proofErr w:type="spellEnd"/>
            <w:r w:rsidRPr="00B04A69">
              <w:rPr>
                <w:rFonts w:ascii="Times New Roman" w:eastAsia="Times New Roman" w:hAnsi="Times New Roman" w:cs="Times New Roman"/>
                <w:sz w:val="24"/>
                <w:szCs w:val="24"/>
              </w:rPr>
              <w:t xml:space="preserve"> 1 дана-пневматикалық </w:t>
            </w:r>
            <w:proofErr w:type="spellStart"/>
            <w:r w:rsidRPr="00B04A69">
              <w:rPr>
                <w:rFonts w:ascii="Times New Roman" w:eastAsia="Times New Roman" w:hAnsi="Times New Roman" w:cs="Times New Roman"/>
                <w:sz w:val="24"/>
                <w:szCs w:val="24"/>
              </w:rPr>
              <w:t>микромотор</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27 000 </w:t>
            </w:r>
            <w:proofErr w:type="spellStart"/>
            <w:r w:rsidRPr="00B04A69">
              <w:rPr>
                <w:rFonts w:ascii="Times New Roman" w:eastAsia="Times New Roman" w:hAnsi="Times New Roman" w:cs="Times New Roman"/>
                <w:sz w:val="24"/>
                <w:szCs w:val="24"/>
              </w:rPr>
              <w:t>об.мин</w:t>
            </w:r>
            <w:proofErr w:type="spellEnd"/>
            <w:r w:rsidRPr="00B04A69">
              <w:rPr>
                <w:rFonts w:ascii="Times New Roman" w:eastAsia="Times New Roman" w:hAnsi="Times New Roman" w:cs="Times New Roman"/>
                <w:sz w:val="24"/>
                <w:szCs w:val="24"/>
              </w:rPr>
              <w:t xml:space="preserve">; түймелі бұрыштық ұшы-кемінде 1 дана-бұрыштық ұшы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27 000 </w:t>
            </w:r>
            <w:proofErr w:type="spellStart"/>
            <w:r w:rsidRPr="00B04A69">
              <w:rPr>
                <w:rFonts w:ascii="Times New Roman" w:eastAsia="Times New Roman" w:hAnsi="Times New Roman" w:cs="Times New Roman"/>
                <w:sz w:val="24"/>
                <w:szCs w:val="24"/>
              </w:rPr>
              <w:t>айн.мин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тік</w:t>
            </w:r>
            <w:proofErr w:type="spellEnd"/>
            <w:r w:rsidRPr="00B04A69">
              <w:rPr>
                <w:rFonts w:ascii="Times New Roman" w:eastAsia="Times New Roman" w:hAnsi="Times New Roman" w:cs="Times New Roman"/>
                <w:sz w:val="24"/>
                <w:szCs w:val="24"/>
              </w:rPr>
              <w:t xml:space="preserve"> түймелі ұшы-кемінде 1 дана-түзу ұшы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27 000 </w:t>
            </w:r>
            <w:proofErr w:type="spellStart"/>
            <w:r w:rsidRPr="00B04A69">
              <w:rPr>
                <w:rFonts w:ascii="Times New Roman" w:eastAsia="Times New Roman" w:hAnsi="Times New Roman" w:cs="Times New Roman"/>
                <w:sz w:val="24"/>
                <w:szCs w:val="24"/>
              </w:rPr>
              <w:t>айн</w:t>
            </w:r>
            <w:proofErr w:type="gramStart"/>
            <w:r w:rsidRPr="00B04A69">
              <w:rPr>
                <w:rFonts w:ascii="Times New Roman" w:eastAsia="Times New Roman" w:hAnsi="Times New Roman" w:cs="Times New Roman"/>
                <w:sz w:val="24"/>
                <w:szCs w:val="24"/>
              </w:rPr>
              <w:t>.м</w:t>
            </w:r>
            <w:proofErr w:type="gramEnd"/>
            <w:r w:rsidRPr="00B04A69">
              <w:rPr>
                <w:rFonts w:ascii="Times New Roman" w:eastAsia="Times New Roman" w:hAnsi="Times New Roman" w:cs="Times New Roman"/>
                <w:sz w:val="24"/>
                <w:szCs w:val="24"/>
              </w:rPr>
              <w:t>ин</w:t>
            </w:r>
            <w:proofErr w:type="spellEnd"/>
            <w:r w:rsidRPr="00B04A69">
              <w:rPr>
                <w:rFonts w:ascii="Times New Roman" w:eastAsia="Times New Roman" w:hAnsi="Times New Roman" w:cs="Times New Roman"/>
                <w:sz w:val="24"/>
                <w:szCs w:val="24"/>
              </w:rPr>
              <w:t xml:space="preserve">; стоматологиялық қондырғы (гидроблок) -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1 </w:t>
            </w:r>
            <w:proofErr w:type="spellStart"/>
            <w:r w:rsidRPr="00B04A69">
              <w:rPr>
                <w:rFonts w:ascii="Times New Roman" w:eastAsia="Times New Roman" w:hAnsi="Times New Roman" w:cs="Times New Roman"/>
                <w:sz w:val="24"/>
                <w:szCs w:val="24"/>
              </w:rPr>
              <w:t>дана-болуы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тиіс</w:t>
            </w:r>
            <w:proofErr w:type="spellEnd"/>
            <w:r w:rsidRPr="00B04A69">
              <w:rPr>
                <w:rFonts w:ascii="Times New Roman" w:eastAsia="Times New Roman" w:hAnsi="Times New Roman" w:cs="Times New Roman"/>
                <w:sz w:val="24"/>
                <w:szCs w:val="24"/>
              </w:rPr>
              <w:t xml:space="preserve">: кресло-көтеру </w:t>
            </w:r>
            <w:proofErr w:type="spellStart"/>
            <w:r w:rsidRPr="00B04A69">
              <w:rPr>
                <w:rFonts w:ascii="Times New Roman" w:eastAsia="Times New Roman" w:hAnsi="Times New Roman" w:cs="Times New Roman"/>
                <w:sz w:val="24"/>
                <w:szCs w:val="24"/>
              </w:rPr>
              <w:t>механизмі</w:t>
            </w:r>
            <w:proofErr w:type="spellEnd"/>
            <w:r w:rsidRPr="00B04A69">
              <w:rPr>
                <w:rFonts w:ascii="Times New Roman" w:eastAsia="Times New Roman" w:hAnsi="Times New Roman" w:cs="Times New Roman"/>
                <w:sz w:val="24"/>
                <w:szCs w:val="24"/>
              </w:rPr>
              <w:t xml:space="preserve">: </w:t>
            </w:r>
            <w:r w:rsidRPr="00B04A69">
              <w:rPr>
                <w:rFonts w:ascii="Times New Roman" w:eastAsia="Times New Roman" w:hAnsi="Times New Roman" w:cs="Times New Roman"/>
                <w:sz w:val="24"/>
                <w:szCs w:val="24"/>
              </w:rPr>
              <w:lastRenderedPageBreak/>
              <w:t xml:space="preserve">электромеханикалық; жұмыс </w:t>
            </w:r>
            <w:proofErr w:type="spellStart"/>
            <w:r w:rsidRPr="00B04A69">
              <w:rPr>
                <w:rFonts w:ascii="Times New Roman" w:eastAsia="Times New Roman" w:hAnsi="Times New Roman" w:cs="Times New Roman"/>
                <w:sz w:val="24"/>
                <w:szCs w:val="24"/>
              </w:rPr>
              <w:t>кернеуі</w:t>
            </w:r>
            <w:proofErr w:type="spellEnd"/>
            <w:r w:rsidRPr="00B04A69">
              <w:rPr>
                <w:rFonts w:ascii="Times New Roman" w:eastAsia="Times New Roman" w:hAnsi="Times New Roman" w:cs="Times New Roman"/>
                <w:sz w:val="24"/>
                <w:szCs w:val="24"/>
              </w:rPr>
              <w:t xml:space="preserve"> 24В; - басқару: сымдағы көпфункционалды түймелі аяқ педаль; қолтықтар: </w:t>
            </w:r>
            <w:proofErr w:type="spellStart"/>
            <w:r w:rsidRPr="00B04A69">
              <w:rPr>
                <w:rFonts w:ascii="Times New Roman" w:eastAsia="Times New Roman" w:hAnsi="Times New Roman" w:cs="Times New Roman"/>
                <w:sz w:val="24"/>
                <w:szCs w:val="24"/>
              </w:rPr>
              <w:t>кемінде</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бір</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бекітілген</w:t>
            </w:r>
            <w:proofErr w:type="spellEnd"/>
            <w:r w:rsidRPr="00B04A69">
              <w:rPr>
                <w:rFonts w:ascii="Times New Roman" w:eastAsia="Times New Roman" w:hAnsi="Times New Roman" w:cs="Times New Roman"/>
                <w:sz w:val="24"/>
                <w:szCs w:val="24"/>
              </w:rPr>
              <w:t xml:space="preserve">; - қаптау: </w:t>
            </w:r>
            <w:proofErr w:type="spellStart"/>
            <w:r w:rsidRPr="00B04A69">
              <w:rPr>
                <w:rFonts w:ascii="Times New Roman" w:eastAsia="Times New Roman" w:hAnsi="Times New Roman" w:cs="Times New Roman"/>
                <w:sz w:val="24"/>
                <w:szCs w:val="24"/>
              </w:rPr>
              <w:t>жіксіз</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белге</w:t>
            </w:r>
            <w:proofErr w:type="spellEnd"/>
            <w:r w:rsidRPr="00B04A69">
              <w:rPr>
                <w:rFonts w:ascii="Times New Roman" w:eastAsia="Times New Roman" w:hAnsi="Times New Roman" w:cs="Times New Roman"/>
                <w:sz w:val="24"/>
                <w:szCs w:val="24"/>
              </w:rPr>
              <w:t xml:space="preserve"> арналған </w:t>
            </w:r>
            <w:proofErr w:type="spellStart"/>
            <w:r w:rsidRPr="00B04A69">
              <w:rPr>
                <w:rFonts w:ascii="Times New Roman" w:eastAsia="Times New Roman" w:hAnsi="Times New Roman" w:cs="Times New Roman"/>
                <w:sz w:val="24"/>
                <w:szCs w:val="24"/>
              </w:rPr>
              <w:t>бедерлі</w:t>
            </w:r>
            <w:proofErr w:type="spellEnd"/>
            <w:r w:rsidRPr="00B04A69">
              <w:rPr>
                <w:rFonts w:ascii="Times New Roman" w:eastAsia="Times New Roman" w:hAnsi="Times New Roman" w:cs="Times New Roman"/>
                <w:sz w:val="24"/>
                <w:szCs w:val="24"/>
              </w:rPr>
              <w:t xml:space="preserve"> қолдау; ламинатталған құрылымы бар жоғары </w:t>
            </w:r>
            <w:proofErr w:type="spellStart"/>
            <w:r w:rsidRPr="00B04A69">
              <w:rPr>
                <w:rFonts w:ascii="Times New Roman" w:eastAsia="Times New Roman" w:hAnsi="Times New Roman" w:cs="Times New Roman"/>
                <w:sz w:val="24"/>
                <w:szCs w:val="24"/>
              </w:rPr>
              <w:t>беріктігі</w:t>
            </w:r>
            <w:proofErr w:type="spellEnd"/>
            <w:r w:rsidRPr="00B04A69">
              <w:rPr>
                <w:rFonts w:ascii="Times New Roman" w:eastAsia="Times New Roman" w:hAnsi="Times New Roman" w:cs="Times New Roman"/>
                <w:sz w:val="24"/>
                <w:szCs w:val="24"/>
              </w:rPr>
              <w:t xml:space="preserve"> бар инъекциялық </w:t>
            </w:r>
            <w:proofErr w:type="spellStart"/>
            <w:r w:rsidRPr="00B04A69">
              <w:rPr>
                <w:rFonts w:ascii="Times New Roman" w:eastAsia="Times New Roman" w:hAnsi="Times New Roman" w:cs="Times New Roman"/>
                <w:sz w:val="24"/>
                <w:szCs w:val="24"/>
              </w:rPr>
              <w:t>полиуретанды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жабыны</w:t>
            </w:r>
            <w:proofErr w:type="spellEnd"/>
            <w:r w:rsidRPr="00B04A69">
              <w:rPr>
                <w:rFonts w:ascii="Times New Roman" w:eastAsia="Times New Roman" w:hAnsi="Times New Roman" w:cs="Times New Roman"/>
                <w:sz w:val="24"/>
                <w:szCs w:val="24"/>
              </w:rPr>
              <w:t xml:space="preserve"> бар қатты </w:t>
            </w:r>
            <w:proofErr w:type="spellStart"/>
            <w:r w:rsidRPr="00B04A69">
              <w:rPr>
                <w:rFonts w:ascii="Times New Roman" w:eastAsia="Times New Roman" w:hAnsi="Times New Roman" w:cs="Times New Roman"/>
                <w:sz w:val="24"/>
                <w:szCs w:val="24"/>
              </w:rPr>
              <w:t>негіз</w:t>
            </w:r>
            <w:proofErr w:type="spellEnd"/>
            <w:r w:rsidRPr="00B04A69">
              <w:rPr>
                <w:rFonts w:ascii="Times New Roman" w:eastAsia="Times New Roman" w:hAnsi="Times New Roman" w:cs="Times New Roman"/>
                <w:sz w:val="24"/>
                <w:szCs w:val="24"/>
              </w:rPr>
              <w:t xml:space="preserve">; - </w:t>
            </w:r>
            <w:proofErr w:type="gramStart"/>
            <w:r w:rsidRPr="00B04A69">
              <w:rPr>
                <w:rFonts w:ascii="Times New Roman" w:eastAsia="Times New Roman" w:hAnsi="Times New Roman" w:cs="Times New Roman"/>
                <w:sz w:val="24"/>
                <w:szCs w:val="24"/>
              </w:rPr>
              <w:t>арт</w:t>
            </w:r>
            <w:proofErr w:type="gramEnd"/>
            <w:r w:rsidRPr="00B04A69">
              <w:rPr>
                <w:rFonts w:ascii="Times New Roman" w:eastAsia="Times New Roman" w:hAnsi="Times New Roman" w:cs="Times New Roman"/>
                <w:sz w:val="24"/>
                <w:szCs w:val="24"/>
              </w:rPr>
              <w:t xml:space="preserve">қы жағы: ыңғайлы анатомиялық контур артқы жағында шығыңқы </w:t>
            </w:r>
            <w:proofErr w:type="spellStart"/>
            <w:r w:rsidRPr="00B04A69">
              <w:rPr>
                <w:rFonts w:ascii="Times New Roman" w:eastAsia="Times New Roman" w:hAnsi="Times New Roman" w:cs="Times New Roman"/>
                <w:sz w:val="24"/>
                <w:szCs w:val="24"/>
              </w:rPr>
              <w:t>жері</w:t>
            </w:r>
            <w:proofErr w:type="spellEnd"/>
            <w:r w:rsidRPr="00B04A69">
              <w:rPr>
                <w:rFonts w:ascii="Times New Roman" w:eastAsia="Times New Roman" w:hAnsi="Times New Roman" w:cs="Times New Roman"/>
                <w:sz w:val="24"/>
                <w:szCs w:val="24"/>
              </w:rPr>
              <w:t xml:space="preserve"> жоқ тот </w:t>
            </w:r>
            <w:proofErr w:type="spellStart"/>
            <w:r w:rsidRPr="00B04A69">
              <w:rPr>
                <w:rFonts w:ascii="Times New Roman" w:eastAsia="Times New Roman" w:hAnsi="Times New Roman" w:cs="Times New Roman"/>
                <w:sz w:val="24"/>
                <w:szCs w:val="24"/>
              </w:rPr>
              <w:t>баспайтын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болаттан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жасалуы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xml:space="preserve">; - орталық артикуляция: тұтас </w:t>
            </w:r>
            <w:proofErr w:type="spellStart"/>
            <w:r w:rsidRPr="00B04A69">
              <w:rPr>
                <w:rFonts w:ascii="Times New Roman" w:eastAsia="Times New Roman" w:hAnsi="Times New Roman" w:cs="Times New Roman"/>
                <w:sz w:val="24"/>
                <w:szCs w:val="24"/>
              </w:rPr>
              <w:t>болаттан</w:t>
            </w:r>
            <w:proofErr w:type="spellEnd"/>
            <w:r w:rsidRPr="00B04A69">
              <w:rPr>
                <w:rFonts w:ascii="Times New Roman" w:eastAsia="Times New Roman" w:hAnsi="Times New Roman" w:cs="Times New Roman"/>
                <w:sz w:val="24"/>
                <w:szCs w:val="24"/>
              </w:rPr>
              <w:t xml:space="preserve"> жасалған; - орындық негізінің құрылымы: коррозияға қарсы </w:t>
            </w:r>
            <w:proofErr w:type="spellStart"/>
            <w:r w:rsidRPr="00B04A69">
              <w:rPr>
                <w:rFonts w:ascii="Times New Roman" w:eastAsia="Times New Roman" w:hAnsi="Times New Roman" w:cs="Times New Roman"/>
                <w:sz w:val="24"/>
                <w:szCs w:val="24"/>
              </w:rPr>
              <w:t>жабыны</w:t>
            </w:r>
            <w:proofErr w:type="spellEnd"/>
            <w:r w:rsidRPr="00B04A69">
              <w:rPr>
                <w:rFonts w:ascii="Times New Roman" w:eastAsia="Times New Roman" w:hAnsi="Times New Roman" w:cs="Times New Roman"/>
                <w:sz w:val="24"/>
                <w:szCs w:val="24"/>
              </w:rPr>
              <w:t xml:space="preserve"> бар тұтас құйылған </w:t>
            </w:r>
            <w:proofErr w:type="spellStart"/>
            <w:r w:rsidRPr="00B04A69">
              <w:rPr>
                <w:rFonts w:ascii="Times New Roman" w:eastAsia="Times New Roman" w:hAnsi="Times New Roman" w:cs="Times New Roman"/>
                <w:sz w:val="24"/>
                <w:szCs w:val="24"/>
              </w:rPr>
              <w:t>болат</w:t>
            </w:r>
            <w:proofErr w:type="spellEnd"/>
            <w:r w:rsidRPr="00B04A69">
              <w:rPr>
                <w:rFonts w:ascii="Times New Roman" w:eastAsia="Times New Roman" w:hAnsi="Times New Roman" w:cs="Times New Roman"/>
                <w:sz w:val="24"/>
                <w:szCs w:val="24"/>
              </w:rPr>
              <w:t xml:space="preserve">; сынуға төзімділігі жоғары </w:t>
            </w:r>
            <w:proofErr w:type="spellStart"/>
            <w:r w:rsidRPr="00B04A69">
              <w:rPr>
                <w:rFonts w:ascii="Times New Roman" w:eastAsia="Times New Roman" w:hAnsi="Times New Roman" w:cs="Times New Roman"/>
                <w:sz w:val="24"/>
                <w:szCs w:val="24"/>
              </w:rPr>
              <w:t>полиэфирлі</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жабын</w:t>
            </w:r>
            <w:proofErr w:type="spellEnd"/>
            <w:r w:rsidRPr="00B04A69">
              <w:rPr>
                <w:rFonts w:ascii="Times New Roman" w:eastAsia="Times New Roman" w:hAnsi="Times New Roman" w:cs="Times New Roman"/>
                <w:sz w:val="24"/>
                <w:szCs w:val="24"/>
              </w:rPr>
              <w:t>; - тірек</w:t>
            </w:r>
            <w:proofErr w:type="gramStart"/>
            <w:r w:rsidRPr="00B04A69">
              <w:rPr>
                <w:rFonts w:ascii="Times New Roman" w:eastAsia="Times New Roman" w:hAnsi="Times New Roman" w:cs="Times New Roman"/>
                <w:sz w:val="24"/>
                <w:szCs w:val="24"/>
              </w:rPr>
              <w:t>:э</w:t>
            </w:r>
            <w:proofErr w:type="gramEnd"/>
            <w:r w:rsidRPr="00B04A69">
              <w:rPr>
                <w:rFonts w:ascii="Times New Roman" w:eastAsia="Times New Roman" w:hAnsi="Times New Roman" w:cs="Times New Roman"/>
                <w:sz w:val="24"/>
                <w:szCs w:val="24"/>
              </w:rPr>
              <w:t xml:space="preserve">ргономикалық дизайн </w:t>
            </w:r>
            <w:proofErr w:type="spellStart"/>
            <w:r w:rsidRPr="00B04A69">
              <w:rPr>
                <w:rFonts w:ascii="Times New Roman" w:eastAsia="Times New Roman" w:hAnsi="Times New Roman" w:cs="Times New Roman"/>
                <w:sz w:val="24"/>
                <w:szCs w:val="24"/>
              </w:rPr>
              <w:t>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 xml:space="preserve">; коррозияға қарсы </w:t>
            </w:r>
            <w:proofErr w:type="spellStart"/>
            <w:r w:rsidRPr="00B04A69">
              <w:rPr>
                <w:rFonts w:ascii="Times New Roman" w:eastAsia="Times New Roman" w:hAnsi="Times New Roman" w:cs="Times New Roman"/>
                <w:sz w:val="24"/>
                <w:szCs w:val="24"/>
              </w:rPr>
              <w:t>жабыны</w:t>
            </w:r>
            <w:proofErr w:type="spellEnd"/>
            <w:r w:rsidRPr="00B04A69">
              <w:rPr>
                <w:rFonts w:ascii="Times New Roman" w:eastAsia="Times New Roman" w:hAnsi="Times New Roman" w:cs="Times New Roman"/>
                <w:sz w:val="24"/>
                <w:szCs w:val="24"/>
              </w:rPr>
              <w:t xml:space="preserve"> бар </w:t>
            </w:r>
            <w:proofErr w:type="spellStart"/>
            <w:r w:rsidRPr="00B04A69">
              <w:rPr>
                <w:rFonts w:ascii="Times New Roman" w:eastAsia="Times New Roman" w:hAnsi="Times New Roman" w:cs="Times New Roman"/>
                <w:sz w:val="24"/>
                <w:szCs w:val="24"/>
              </w:rPr>
              <w:t>болат</w:t>
            </w:r>
            <w:proofErr w:type="spellEnd"/>
            <w:r w:rsidRPr="00B04A69">
              <w:rPr>
                <w:rFonts w:ascii="Times New Roman" w:eastAsia="Times New Roman" w:hAnsi="Times New Roman" w:cs="Times New Roman"/>
                <w:sz w:val="24"/>
                <w:szCs w:val="24"/>
              </w:rPr>
              <w:t xml:space="preserve">; бүкіл контур </w:t>
            </w:r>
            <w:proofErr w:type="spellStart"/>
            <w:r w:rsidRPr="00B04A69">
              <w:rPr>
                <w:rFonts w:ascii="Times New Roman" w:eastAsia="Times New Roman" w:hAnsi="Times New Roman" w:cs="Times New Roman"/>
                <w:sz w:val="24"/>
                <w:szCs w:val="24"/>
              </w:rPr>
              <w:t>бойынша</w:t>
            </w:r>
            <w:proofErr w:type="spellEnd"/>
            <w:r w:rsidRPr="00B04A69">
              <w:rPr>
                <w:rFonts w:ascii="Times New Roman" w:eastAsia="Times New Roman" w:hAnsi="Times New Roman" w:cs="Times New Roman"/>
                <w:sz w:val="24"/>
                <w:szCs w:val="24"/>
              </w:rPr>
              <w:t xml:space="preserve"> резеңке қауіпсіздік тығыздағышы; - </w:t>
            </w:r>
            <w:proofErr w:type="spellStart"/>
            <w:r w:rsidRPr="00B04A69">
              <w:rPr>
                <w:rFonts w:ascii="Times New Roman" w:eastAsia="Times New Roman" w:hAnsi="Times New Roman" w:cs="Times New Roman"/>
                <w:sz w:val="24"/>
                <w:szCs w:val="24"/>
              </w:rPr>
              <w:t>электрмен</w:t>
            </w:r>
            <w:proofErr w:type="spellEnd"/>
            <w:r w:rsidRPr="00B04A69">
              <w:rPr>
                <w:rFonts w:ascii="Times New Roman" w:eastAsia="Times New Roman" w:hAnsi="Times New Roman" w:cs="Times New Roman"/>
                <w:sz w:val="24"/>
                <w:szCs w:val="24"/>
              </w:rPr>
              <w:t xml:space="preserve"> жабдықтау: 127 </w:t>
            </w:r>
            <w:proofErr w:type="spellStart"/>
            <w:r w:rsidRPr="00B04A69">
              <w:rPr>
                <w:rFonts w:ascii="Times New Roman" w:eastAsia="Times New Roman" w:hAnsi="Times New Roman" w:cs="Times New Roman"/>
                <w:sz w:val="24"/>
                <w:szCs w:val="24"/>
              </w:rPr>
              <w:t>немесе</w:t>
            </w:r>
            <w:proofErr w:type="spellEnd"/>
            <w:r w:rsidRPr="00B04A69">
              <w:rPr>
                <w:rFonts w:ascii="Times New Roman" w:eastAsia="Times New Roman" w:hAnsi="Times New Roman" w:cs="Times New Roman"/>
                <w:sz w:val="24"/>
                <w:szCs w:val="24"/>
              </w:rPr>
              <w:t xml:space="preserve"> 220 В, ~50/60 Гц; -бас </w:t>
            </w:r>
            <w:proofErr w:type="spellStart"/>
            <w:r w:rsidRPr="00B04A69">
              <w:rPr>
                <w:rFonts w:ascii="Times New Roman" w:eastAsia="Times New Roman" w:hAnsi="Times New Roman" w:cs="Times New Roman"/>
                <w:sz w:val="24"/>
                <w:szCs w:val="24"/>
              </w:rPr>
              <w:t>тірегі</w:t>
            </w:r>
            <w:proofErr w:type="spellEnd"/>
            <w:r w:rsidRPr="00B04A69">
              <w:rPr>
                <w:rFonts w:ascii="Times New Roman" w:eastAsia="Times New Roman" w:hAnsi="Times New Roman" w:cs="Times New Roman"/>
                <w:sz w:val="24"/>
                <w:szCs w:val="24"/>
              </w:rPr>
              <w:t xml:space="preserve">: Қос </w:t>
            </w:r>
            <w:proofErr w:type="spellStart"/>
            <w:r w:rsidRPr="00B04A69">
              <w:rPr>
                <w:rFonts w:ascii="Times New Roman" w:eastAsia="Times New Roman" w:hAnsi="Times New Roman" w:cs="Times New Roman"/>
                <w:sz w:val="24"/>
                <w:szCs w:val="24"/>
              </w:rPr>
              <w:t>артикуляциямен</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алынбалы</w:t>
            </w:r>
            <w:proofErr w:type="spellEnd"/>
            <w:r w:rsidRPr="00B04A69">
              <w:rPr>
                <w:rFonts w:ascii="Times New Roman" w:eastAsia="Times New Roman" w:hAnsi="Times New Roman" w:cs="Times New Roman"/>
                <w:sz w:val="24"/>
                <w:szCs w:val="24"/>
              </w:rPr>
              <w:t>; -</w:t>
            </w:r>
            <w:proofErr w:type="spellStart"/>
            <w:r w:rsidRPr="00B04A69">
              <w:rPr>
                <w:rFonts w:ascii="Times New Roman" w:eastAsia="Times New Roman" w:hAnsi="Times New Roman" w:cs="Times New Roman"/>
                <w:sz w:val="24"/>
                <w:szCs w:val="24"/>
              </w:rPr>
              <w:t>негіздегі</w:t>
            </w:r>
            <w:proofErr w:type="spellEnd"/>
            <w:r w:rsidRPr="00B04A69">
              <w:rPr>
                <w:rFonts w:ascii="Times New Roman" w:eastAsia="Times New Roman" w:hAnsi="Times New Roman" w:cs="Times New Roman"/>
                <w:sz w:val="24"/>
                <w:szCs w:val="24"/>
              </w:rPr>
              <w:t xml:space="preserve"> авариялық тоқтату түймесі; -қысудан қорғайтын қауіпсіздік жүйесі; -науқастың аяғының астындағы мөлдір қақпақ. Креслолардың </w:t>
            </w:r>
            <w:proofErr w:type="spellStart"/>
            <w:r w:rsidRPr="00B04A69">
              <w:rPr>
                <w:rFonts w:ascii="Times New Roman" w:eastAsia="Times New Roman" w:hAnsi="Times New Roman" w:cs="Times New Roman"/>
                <w:sz w:val="24"/>
                <w:szCs w:val="24"/>
              </w:rPr>
              <w:t>максималды</w:t>
            </w:r>
            <w:proofErr w:type="spellEnd"/>
            <w:r w:rsidRPr="00B04A69">
              <w:rPr>
                <w:rFonts w:ascii="Times New Roman" w:eastAsia="Times New Roman" w:hAnsi="Times New Roman" w:cs="Times New Roman"/>
                <w:sz w:val="24"/>
                <w:szCs w:val="24"/>
              </w:rPr>
              <w:t xml:space="preserve"> жүк </w:t>
            </w:r>
            <w:proofErr w:type="gramStart"/>
            <w:r w:rsidRPr="00B04A69">
              <w:rPr>
                <w:rFonts w:ascii="Times New Roman" w:eastAsia="Times New Roman" w:hAnsi="Times New Roman" w:cs="Times New Roman"/>
                <w:sz w:val="24"/>
                <w:szCs w:val="24"/>
              </w:rPr>
              <w:t>к</w:t>
            </w:r>
            <w:proofErr w:type="gramEnd"/>
            <w:r w:rsidRPr="00B04A69">
              <w:rPr>
                <w:rFonts w:ascii="Times New Roman" w:eastAsia="Times New Roman" w:hAnsi="Times New Roman" w:cs="Times New Roman"/>
                <w:sz w:val="24"/>
                <w:szCs w:val="24"/>
              </w:rPr>
              <w:t xml:space="preserve">өтергіштігі 200 </w:t>
            </w:r>
            <w:proofErr w:type="spellStart"/>
            <w:r w:rsidRPr="00B04A69">
              <w:rPr>
                <w:rFonts w:ascii="Times New Roman" w:eastAsia="Times New Roman" w:hAnsi="Times New Roman" w:cs="Times New Roman"/>
                <w:sz w:val="24"/>
                <w:szCs w:val="24"/>
              </w:rPr>
              <w:t>кг-нан</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су сүзгісі - 1 </w:t>
            </w:r>
            <w:proofErr w:type="spellStart"/>
            <w:r w:rsidRPr="00B04A69">
              <w:rPr>
                <w:rFonts w:ascii="Times New Roman" w:eastAsia="Times New Roman" w:hAnsi="Times New Roman" w:cs="Times New Roman"/>
                <w:sz w:val="24"/>
                <w:szCs w:val="24"/>
              </w:rPr>
              <w:t>данадан</w:t>
            </w:r>
            <w:proofErr w:type="spellEnd"/>
            <w:r w:rsidRPr="00B04A69">
              <w:rPr>
                <w:rFonts w:ascii="Times New Roman" w:eastAsia="Times New Roman" w:hAnsi="Times New Roman" w:cs="Times New Roman"/>
                <w:sz w:val="24"/>
                <w:szCs w:val="24"/>
              </w:rPr>
              <w:t xml:space="preserve"> кем </w:t>
            </w:r>
            <w:proofErr w:type="spellStart"/>
            <w:r w:rsidRPr="00B04A69">
              <w:rPr>
                <w:rFonts w:ascii="Times New Roman" w:eastAsia="Times New Roman" w:hAnsi="Times New Roman" w:cs="Times New Roman"/>
                <w:sz w:val="24"/>
                <w:szCs w:val="24"/>
              </w:rPr>
              <w:t>емес</w:t>
            </w:r>
            <w:proofErr w:type="spellEnd"/>
            <w:r w:rsidRPr="00B04A69">
              <w:rPr>
                <w:rFonts w:ascii="Times New Roman" w:eastAsia="Times New Roman" w:hAnsi="Times New Roman" w:cs="Times New Roman"/>
                <w:sz w:val="24"/>
                <w:szCs w:val="24"/>
              </w:rPr>
              <w:t xml:space="preserve"> - металл, </w:t>
            </w:r>
            <w:proofErr w:type="spellStart"/>
            <w:r w:rsidRPr="00B04A69">
              <w:rPr>
                <w:rFonts w:ascii="Times New Roman" w:eastAsia="Times New Roman" w:hAnsi="Times New Roman" w:cs="Times New Roman"/>
                <w:sz w:val="24"/>
                <w:szCs w:val="24"/>
              </w:rPr>
              <w:t>торлы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болуы</w:t>
            </w:r>
            <w:proofErr w:type="spellEnd"/>
            <w:r w:rsidRPr="00B04A69">
              <w:rPr>
                <w:rFonts w:ascii="Times New Roman" w:eastAsia="Times New Roman" w:hAnsi="Times New Roman" w:cs="Times New Roman"/>
                <w:sz w:val="24"/>
                <w:szCs w:val="24"/>
              </w:rPr>
              <w:t xml:space="preserve"> </w:t>
            </w:r>
            <w:proofErr w:type="spellStart"/>
            <w:r w:rsidRPr="00B04A69">
              <w:rPr>
                <w:rFonts w:ascii="Times New Roman" w:eastAsia="Times New Roman" w:hAnsi="Times New Roman" w:cs="Times New Roman"/>
                <w:sz w:val="24"/>
                <w:szCs w:val="24"/>
              </w:rPr>
              <w:t>керек</w:t>
            </w:r>
            <w:proofErr w:type="spellEnd"/>
            <w:r w:rsidRPr="00B04A69">
              <w:rPr>
                <w:rFonts w:ascii="Times New Roman" w:eastAsia="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A2715" w:rsidRDefault="004F44FE" w:rsidP="0003221A">
            <w:pPr>
              <w:spacing w:after="0"/>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     </w:t>
            </w:r>
          </w:p>
          <w:p w:rsidR="004F44FE" w:rsidRPr="00D54C43" w:rsidRDefault="00AA2715" w:rsidP="0003221A">
            <w:pPr>
              <w:spacing w:after="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4F44FE">
              <w:rPr>
                <w:rFonts w:ascii="Times New Roman" w:eastAsiaTheme="minorEastAsia" w:hAnsi="Times New Roman"/>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2715" w:rsidRDefault="00AA2715" w:rsidP="0003221A">
            <w:pPr>
              <w:rPr>
                <w:rFonts w:ascii="Times New Roman" w:hAnsi="Times New Roman"/>
                <w:bCs/>
                <w:sz w:val="24"/>
                <w:szCs w:val="24"/>
                <w:lang w:val="kk-KZ"/>
              </w:rPr>
            </w:pPr>
          </w:p>
          <w:p w:rsidR="004F44FE" w:rsidRPr="004E59AC" w:rsidRDefault="004F44FE" w:rsidP="0003221A">
            <w:pPr>
              <w:rPr>
                <w:rFonts w:ascii="Times New Roman" w:hAnsi="Times New Roman"/>
                <w:color w:val="000000"/>
                <w:sz w:val="24"/>
                <w:szCs w:val="24"/>
              </w:rPr>
            </w:pPr>
            <w:r w:rsidRPr="004E59AC">
              <w:rPr>
                <w:rFonts w:ascii="Times New Roman" w:hAnsi="Times New Roman"/>
                <w:bCs/>
                <w:sz w:val="24"/>
                <w:szCs w:val="24"/>
                <w:lang w:val="kk-KZ"/>
              </w:rPr>
              <w:t>3 987 195,00</w:t>
            </w:r>
          </w:p>
        </w:tc>
        <w:tc>
          <w:tcPr>
            <w:tcW w:w="1701" w:type="dxa"/>
            <w:tcBorders>
              <w:top w:val="single" w:sz="4" w:space="0" w:color="auto"/>
              <w:left w:val="nil"/>
              <w:bottom w:val="single" w:sz="4" w:space="0" w:color="auto"/>
              <w:right w:val="single" w:sz="4" w:space="0" w:color="auto"/>
            </w:tcBorders>
          </w:tcPr>
          <w:p w:rsidR="004F44FE" w:rsidRPr="004E59AC" w:rsidRDefault="004F44FE" w:rsidP="0003221A">
            <w:pPr>
              <w:jc w:val="center"/>
              <w:rPr>
                <w:rFonts w:ascii="Times New Roman" w:hAnsi="Times New Roman"/>
                <w:color w:val="000000"/>
                <w:sz w:val="24"/>
                <w:szCs w:val="24"/>
              </w:rPr>
            </w:pPr>
          </w:p>
          <w:p w:rsidR="004F44FE" w:rsidRPr="004E59AC" w:rsidRDefault="004F44FE" w:rsidP="0003221A">
            <w:pPr>
              <w:jc w:val="center"/>
              <w:rPr>
                <w:rFonts w:ascii="Times New Roman" w:hAnsi="Times New Roman"/>
                <w:color w:val="000000"/>
                <w:sz w:val="24"/>
                <w:szCs w:val="24"/>
              </w:rPr>
            </w:pPr>
          </w:p>
          <w:p w:rsidR="004F44FE" w:rsidRPr="004E59AC" w:rsidRDefault="004F44FE" w:rsidP="0003221A">
            <w:pPr>
              <w:jc w:val="center"/>
              <w:rPr>
                <w:rFonts w:ascii="Times New Roman" w:hAnsi="Times New Roman"/>
                <w:color w:val="000000"/>
                <w:sz w:val="24"/>
                <w:szCs w:val="24"/>
              </w:rPr>
            </w:pPr>
          </w:p>
          <w:p w:rsidR="004F44FE" w:rsidRPr="004E59AC" w:rsidRDefault="004F44FE" w:rsidP="0003221A">
            <w:pPr>
              <w:jc w:val="center"/>
              <w:rPr>
                <w:rFonts w:ascii="Times New Roman" w:hAnsi="Times New Roman"/>
                <w:color w:val="000000"/>
                <w:sz w:val="24"/>
                <w:szCs w:val="24"/>
              </w:rPr>
            </w:pPr>
          </w:p>
          <w:p w:rsidR="004F44FE" w:rsidRPr="004E59AC" w:rsidRDefault="004F44FE" w:rsidP="0003221A">
            <w:pPr>
              <w:jc w:val="center"/>
              <w:rPr>
                <w:rFonts w:ascii="Times New Roman" w:hAnsi="Times New Roman"/>
                <w:color w:val="000000"/>
                <w:sz w:val="24"/>
                <w:szCs w:val="24"/>
              </w:rPr>
            </w:pPr>
          </w:p>
          <w:p w:rsidR="00AA2715" w:rsidRDefault="00AA2715" w:rsidP="0003221A">
            <w:pPr>
              <w:rPr>
                <w:rFonts w:ascii="Times New Roman" w:hAnsi="Times New Roman"/>
                <w:bCs/>
                <w:sz w:val="24"/>
                <w:szCs w:val="24"/>
                <w:lang w:val="kk-KZ"/>
              </w:rPr>
            </w:pPr>
          </w:p>
          <w:p w:rsidR="004F44FE" w:rsidRPr="004E59AC" w:rsidRDefault="004F44FE" w:rsidP="0003221A">
            <w:pPr>
              <w:rPr>
                <w:rFonts w:ascii="Times New Roman" w:hAnsi="Times New Roman"/>
                <w:color w:val="000000"/>
                <w:sz w:val="24"/>
                <w:szCs w:val="24"/>
              </w:rPr>
            </w:pPr>
            <w:r w:rsidRPr="004E59AC">
              <w:rPr>
                <w:rFonts w:ascii="Times New Roman" w:hAnsi="Times New Roman"/>
                <w:bCs/>
                <w:sz w:val="24"/>
                <w:szCs w:val="24"/>
                <w:lang w:val="kk-KZ"/>
              </w:rPr>
              <w:t>3 987 195,00</w:t>
            </w:r>
          </w:p>
        </w:tc>
        <w:tc>
          <w:tcPr>
            <w:tcW w:w="1560" w:type="dxa"/>
            <w:tcBorders>
              <w:top w:val="single" w:sz="4" w:space="0" w:color="auto"/>
              <w:left w:val="nil"/>
              <w:bottom w:val="single" w:sz="4" w:space="0" w:color="auto"/>
              <w:right w:val="single" w:sz="4" w:space="0" w:color="auto"/>
            </w:tcBorders>
            <w:vAlign w:val="center"/>
          </w:tcPr>
          <w:p w:rsidR="004F44FE" w:rsidRDefault="004F44FE" w:rsidP="0003221A">
            <w:pPr>
              <w:rPr>
                <w:rFonts w:ascii="Times New Roman" w:eastAsia="Times New Roman" w:hAnsi="Times New Roman"/>
                <w:color w:val="000000"/>
                <w:sz w:val="24"/>
                <w:szCs w:val="24"/>
                <w:lang w:eastAsia="ru-RU"/>
              </w:rPr>
            </w:pPr>
            <w:proofErr w:type="spellStart"/>
            <w:r w:rsidRPr="004E59AC">
              <w:rPr>
                <w:rFonts w:ascii="Times New Roman" w:eastAsia="Times New Roman" w:hAnsi="Times New Roman"/>
                <w:color w:val="000000"/>
                <w:sz w:val="24"/>
                <w:szCs w:val="24"/>
                <w:lang w:eastAsia="ru-RU"/>
              </w:rPr>
              <w:t>Жеткізу</w:t>
            </w:r>
            <w:proofErr w:type="spellEnd"/>
            <w:r w:rsidRPr="004E59AC">
              <w:rPr>
                <w:rFonts w:ascii="Times New Roman" w:eastAsia="Times New Roman" w:hAnsi="Times New Roman"/>
                <w:color w:val="000000"/>
                <w:sz w:val="24"/>
                <w:szCs w:val="24"/>
                <w:lang w:eastAsia="ru-RU"/>
              </w:rPr>
              <w:t xml:space="preserve"> 2023 жылғы 20 желтоқсаннан </w:t>
            </w:r>
            <w:proofErr w:type="spellStart"/>
            <w:r w:rsidRPr="004E59AC">
              <w:rPr>
                <w:rFonts w:ascii="Times New Roman" w:eastAsia="Times New Roman" w:hAnsi="Times New Roman"/>
                <w:color w:val="000000"/>
                <w:sz w:val="24"/>
                <w:szCs w:val="24"/>
                <w:lang w:eastAsia="ru-RU"/>
              </w:rPr>
              <w:t>кешіктірмей</w:t>
            </w:r>
            <w:proofErr w:type="spellEnd"/>
            <w:r w:rsidRPr="004E59AC">
              <w:rPr>
                <w:rFonts w:ascii="Times New Roman" w:eastAsia="Times New Roman" w:hAnsi="Times New Roman"/>
                <w:color w:val="000000"/>
                <w:sz w:val="24"/>
                <w:szCs w:val="24"/>
                <w:lang w:eastAsia="ru-RU"/>
              </w:rPr>
              <w:t>.</w:t>
            </w:r>
          </w:p>
          <w:p w:rsidR="004F44FE" w:rsidRPr="00DC1B33" w:rsidRDefault="004F44FE" w:rsidP="0003221A">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Поставка не позднее 20 декабря 2023 года.</w:t>
            </w:r>
          </w:p>
        </w:tc>
        <w:tc>
          <w:tcPr>
            <w:tcW w:w="1417" w:type="dxa"/>
            <w:tcBorders>
              <w:top w:val="single" w:sz="4" w:space="0" w:color="auto"/>
              <w:left w:val="nil"/>
              <w:right w:val="single" w:sz="4" w:space="0" w:color="auto"/>
            </w:tcBorders>
            <w:shd w:val="clear" w:color="auto" w:fill="auto"/>
            <w:vAlign w:val="center"/>
          </w:tcPr>
          <w:p w:rsidR="004F44FE" w:rsidRPr="00570482" w:rsidRDefault="004F44FE" w:rsidP="0003221A">
            <w:pPr>
              <w:tabs>
                <w:tab w:val="left" w:pos="1620"/>
              </w:tabs>
              <w:jc w:val="both"/>
              <w:rPr>
                <w:rFonts w:ascii="Times New Roman" w:hAnsi="Times New Roman"/>
                <w:lang w:val="kk-KZ"/>
              </w:rPr>
            </w:pPr>
            <w:r w:rsidRPr="00570482">
              <w:rPr>
                <w:rFonts w:ascii="Times New Roman" w:eastAsia="Times New Roman" w:hAnsi="Times New Roman"/>
                <w:color w:val="000000"/>
                <w:lang w:val="kk-KZ" w:eastAsia="ru-RU"/>
              </w:rPr>
              <w:t>к</w:t>
            </w:r>
            <w:r w:rsidRPr="00570482">
              <w:rPr>
                <w:rFonts w:ascii="Times New Roman" w:eastAsia="Times New Roman" w:hAnsi="Times New Roman"/>
                <w:b/>
                <w:bCs/>
                <w:color w:val="000000"/>
                <w:lang w:val="kk-KZ" w:eastAsia="ru-RU"/>
              </w:rPr>
              <w:t xml:space="preserve">, </w:t>
            </w:r>
            <w:r w:rsidRPr="00570482">
              <w:rPr>
                <w:rFonts w:ascii="Times New Roman" w:eastAsia="Times New Roman" w:hAnsi="Times New Roman"/>
                <w:color w:val="000000"/>
                <w:lang w:val="kk-KZ" w:eastAsia="ru-RU"/>
              </w:rPr>
              <w:t>ул. Имени Тауфика Мухамед-Рахимова, 27</w:t>
            </w:r>
            <w:r w:rsidRPr="00570482">
              <w:rPr>
                <w:rFonts w:ascii="Times New Roman" w:eastAsia="Times New Roman" w:hAnsi="Times New Roman"/>
                <w:b/>
                <w:bCs/>
                <w:color w:val="000000"/>
                <w:lang w:val="kk-KZ" w:eastAsia="ru-RU"/>
              </w:rPr>
              <w:t xml:space="preserve"> </w:t>
            </w:r>
            <w:r w:rsidRPr="00570482">
              <w:rPr>
                <w:rFonts w:ascii="Times New Roman" w:eastAsia="Times New Roman" w:hAnsi="Times New Roman"/>
                <w:color w:val="000000"/>
                <w:lang w:val="kk-KZ" w:eastAsia="ru-RU"/>
              </w:rPr>
              <w:t>(склад аптека)</w:t>
            </w:r>
          </w:p>
        </w:tc>
        <w:tc>
          <w:tcPr>
            <w:tcW w:w="1559" w:type="dxa"/>
            <w:vMerge/>
            <w:tcBorders>
              <w:left w:val="nil"/>
              <w:right w:val="single" w:sz="4" w:space="0" w:color="auto"/>
            </w:tcBorders>
          </w:tcPr>
          <w:p w:rsidR="004F44FE" w:rsidRPr="00F22127" w:rsidRDefault="004F44FE" w:rsidP="0003221A">
            <w:pPr>
              <w:rPr>
                <w:rFonts w:ascii="Times New Roman" w:hAnsi="Times New Roman"/>
                <w:sz w:val="24"/>
                <w:szCs w:val="24"/>
                <w:lang w:val="kk-KZ"/>
              </w:rPr>
            </w:pPr>
          </w:p>
        </w:tc>
      </w:tr>
      <w:tr w:rsidR="004F44FE" w:rsidRPr="008F2296" w:rsidTr="00AA2715">
        <w:trPr>
          <w:trHeight w:val="11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4FE" w:rsidRPr="008F2296" w:rsidRDefault="004F44FE" w:rsidP="0003221A">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44FE" w:rsidRPr="004E59AC" w:rsidRDefault="004F44FE" w:rsidP="0003221A">
            <w:pPr>
              <w:spacing w:after="0" w:line="240" w:lineRule="auto"/>
              <w:rPr>
                <w:rFonts w:ascii="Times New Roman" w:eastAsia="Times New Roman" w:hAnsi="Times New Roman"/>
                <w:b/>
                <w:sz w:val="24"/>
                <w:szCs w:val="24"/>
                <w:lang w:eastAsia="ru-RU"/>
              </w:rPr>
            </w:pPr>
            <w:r w:rsidRPr="004E59AC">
              <w:rPr>
                <w:rFonts w:ascii="Times New Roman" w:eastAsia="Times New Roman" w:hAnsi="Times New Roman"/>
                <w:b/>
                <w:sz w:val="24"/>
                <w:szCs w:val="24"/>
                <w:lang w:eastAsia="ru-RU"/>
              </w:rPr>
              <w:t>ЖИЫНЫ  ИТОГО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F44FE" w:rsidRPr="00FC4BCC" w:rsidRDefault="004F44FE" w:rsidP="0003221A">
            <w:pPr>
              <w:spacing w:after="0" w:line="240" w:lineRule="auto"/>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44FE" w:rsidRPr="00F80373" w:rsidRDefault="004F44FE" w:rsidP="0003221A">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44FE" w:rsidRPr="00F80373" w:rsidRDefault="004F44FE" w:rsidP="0003221A">
            <w:pPr>
              <w:rPr>
                <w:rFonts w:ascii="Times New Roman" w:hAnsi="Times New Roman"/>
                <w:b/>
                <w:bCs/>
                <w:color w:val="000000"/>
                <w:sz w:val="24"/>
                <w:szCs w:val="24"/>
              </w:rPr>
            </w:pPr>
            <w:r w:rsidRPr="00F80373">
              <w:rPr>
                <w:rFonts w:ascii="Times New Roman" w:hAnsi="Times New Roman"/>
                <w:b/>
                <w:bCs/>
                <w:color w:val="000000"/>
                <w:sz w:val="20"/>
                <w:szCs w:val="20"/>
              </w:rPr>
              <w:t xml:space="preserve">      </w:t>
            </w:r>
          </w:p>
        </w:tc>
        <w:tc>
          <w:tcPr>
            <w:tcW w:w="1701" w:type="dxa"/>
            <w:tcBorders>
              <w:top w:val="single" w:sz="4" w:space="0" w:color="auto"/>
              <w:left w:val="nil"/>
              <w:bottom w:val="single" w:sz="4" w:space="0" w:color="auto"/>
              <w:right w:val="single" w:sz="4" w:space="0" w:color="auto"/>
            </w:tcBorders>
          </w:tcPr>
          <w:p w:rsidR="004F44FE" w:rsidRPr="00E17217" w:rsidRDefault="004F44FE" w:rsidP="0003221A">
            <w:pPr>
              <w:spacing w:after="0" w:line="240" w:lineRule="auto"/>
              <w:jc w:val="center"/>
              <w:rPr>
                <w:rFonts w:ascii="Times New Roman" w:eastAsia="Times New Roman" w:hAnsi="Times New Roman"/>
                <w:b/>
                <w:sz w:val="24"/>
                <w:szCs w:val="24"/>
                <w:lang w:eastAsia="ru-RU"/>
              </w:rPr>
            </w:pPr>
          </w:p>
          <w:p w:rsidR="004F44FE" w:rsidRPr="004E59AC" w:rsidRDefault="004F44FE" w:rsidP="0003221A">
            <w:pPr>
              <w:rPr>
                <w:rFonts w:ascii="Times New Roman" w:eastAsia="Times New Roman" w:hAnsi="Times New Roman"/>
                <w:b/>
                <w:sz w:val="24"/>
                <w:szCs w:val="24"/>
                <w:lang w:eastAsia="ru-RU"/>
              </w:rPr>
            </w:pPr>
            <w:r w:rsidRPr="004E59AC">
              <w:rPr>
                <w:rFonts w:ascii="Times New Roman" w:hAnsi="Times New Roman"/>
                <w:b/>
                <w:bCs/>
                <w:sz w:val="24"/>
                <w:szCs w:val="24"/>
                <w:lang w:val="kk-KZ"/>
              </w:rPr>
              <w:t>12 798 756,00</w:t>
            </w:r>
          </w:p>
        </w:tc>
        <w:tc>
          <w:tcPr>
            <w:tcW w:w="1560" w:type="dxa"/>
            <w:tcBorders>
              <w:top w:val="single" w:sz="4" w:space="0" w:color="auto"/>
              <w:left w:val="nil"/>
              <w:bottom w:val="single" w:sz="4" w:space="0" w:color="auto"/>
              <w:right w:val="single" w:sz="4" w:space="0" w:color="auto"/>
            </w:tcBorders>
          </w:tcPr>
          <w:p w:rsidR="004F44FE" w:rsidRPr="008F2296" w:rsidRDefault="004F44FE" w:rsidP="0003221A">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nil"/>
              <w:bottom w:val="single" w:sz="4" w:space="0" w:color="auto"/>
              <w:right w:val="single" w:sz="4" w:space="0" w:color="auto"/>
            </w:tcBorders>
          </w:tcPr>
          <w:p w:rsidR="004F44FE" w:rsidRPr="008F2296" w:rsidRDefault="004F44FE" w:rsidP="0003221A">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4F44FE" w:rsidRPr="008F2296" w:rsidRDefault="004F44FE" w:rsidP="0003221A">
            <w:pPr>
              <w:spacing w:after="0" w:line="240" w:lineRule="auto"/>
              <w:rPr>
                <w:rFonts w:ascii="Times New Roman" w:eastAsia="Times New Roman" w:hAnsi="Times New Roman"/>
                <w:sz w:val="20"/>
                <w:szCs w:val="20"/>
                <w:lang w:eastAsia="ru-RU"/>
              </w:rPr>
            </w:pPr>
          </w:p>
        </w:tc>
      </w:tr>
    </w:tbl>
    <w:p w:rsidR="004F44FE" w:rsidRDefault="004F44FE" w:rsidP="004F44FE">
      <w:pPr>
        <w:spacing w:after="0" w:line="240" w:lineRule="auto"/>
        <w:jc w:val="center"/>
        <w:rPr>
          <w:rFonts w:ascii="Times New Roman" w:hAnsi="Times New Roman"/>
          <w:sz w:val="24"/>
          <w:szCs w:val="24"/>
        </w:rPr>
      </w:pPr>
    </w:p>
    <w:p w:rsidR="00C26961" w:rsidRPr="00C26961" w:rsidRDefault="00C26961" w:rsidP="00403C89">
      <w:pPr>
        <w:spacing w:after="0" w:line="240" w:lineRule="auto"/>
        <w:rPr>
          <w:b/>
          <w:sz w:val="24"/>
          <w:szCs w:val="24"/>
        </w:rPr>
      </w:pPr>
    </w:p>
    <w:p w:rsidR="00333F6F" w:rsidRDefault="00C46964" w:rsidP="00333F6F">
      <w:pPr>
        <w:ind w:right="-1702"/>
        <w:rPr>
          <w:rFonts w:ascii="Times New Roman" w:hAnsi="Times New Roman" w:cs="Times New Roman"/>
          <w:sz w:val="24"/>
          <w:szCs w:val="24"/>
        </w:rPr>
      </w:pPr>
      <w:r>
        <w:rPr>
          <w:rFonts w:ascii="Times New Roman" w:hAnsi="Times New Roman" w:cs="Times New Roman"/>
          <w:sz w:val="24"/>
          <w:szCs w:val="24"/>
        </w:rPr>
        <w:t xml:space="preserve">     </w:t>
      </w:r>
      <w:r w:rsidR="00C26961">
        <w:rPr>
          <w:rFonts w:ascii="Times New Roman" w:hAnsi="Times New Roman" w:cs="Times New Roman"/>
          <w:sz w:val="24"/>
          <w:szCs w:val="24"/>
        </w:rPr>
        <w:t>3.</w:t>
      </w:r>
      <w:r w:rsidR="00921AA4" w:rsidRPr="00921AA4">
        <w:rPr>
          <w:rFonts w:ascii="Times New Roman" w:hAnsi="Times New Roman" w:cs="Times New Roman"/>
          <w:sz w:val="24"/>
          <w:szCs w:val="24"/>
        </w:rPr>
        <w:t xml:space="preserve"> </w:t>
      </w:r>
      <w:r w:rsidR="004F44FE">
        <w:rPr>
          <w:rFonts w:ascii="Times New Roman" w:hAnsi="Times New Roman" w:cs="Times New Roman"/>
          <w:sz w:val="24"/>
          <w:szCs w:val="24"/>
        </w:rPr>
        <w:t>06.11</w:t>
      </w:r>
      <w:r w:rsidR="00333F6F">
        <w:rPr>
          <w:rFonts w:ascii="Times New Roman" w:hAnsi="Times New Roman" w:cs="Times New Roman"/>
          <w:sz w:val="24"/>
          <w:szCs w:val="24"/>
        </w:rPr>
        <w:t xml:space="preserve">.2023 </w:t>
      </w:r>
      <w:proofErr w:type="spellStart"/>
      <w:r w:rsidR="00333F6F">
        <w:rPr>
          <w:rFonts w:ascii="Times New Roman" w:hAnsi="Times New Roman" w:cs="Times New Roman"/>
          <w:sz w:val="24"/>
          <w:szCs w:val="24"/>
        </w:rPr>
        <w:t>жылы</w:t>
      </w:r>
      <w:proofErr w:type="spellEnd"/>
      <w:r w:rsidR="00333F6F">
        <w:rPr>
          <w:rFonts w:ascii="Times New Roman" w:hAnsi="Times New Roman" w:cs="Times New Roman"/>
          <w:sz w:val="24"/>
          <w:szCs w:val="24"/>
        </w:rPr>
        <w:t xml:space="preserve"> сағат 15-0</w:t>
      </w:r>
      <w:r w:rsidR="00333F6F" w:rsidRPr="00615E18">
        <w:rPr>
          <w:rFonts w:ascii="Times New Roman" w:hAnsi="Times New Roman" w:cs="Times New Roman"/>
          <w:sz w:val="24"/>
          <w:szCs w:val="24"/>
        </w:rPr>
        <w:t>0-да Қ</w:t>
      </w:r>
      <w:proofErr w:type="gramStart"/>
      <w:r w:rsidR="00333F6F" w:rsidRPr="00615E18">
        <w:rPr>
          <w:rFonts w:ascii="Times New Roman" w:hAnsi="Times New Roman" w:cs="Times New Roman"/>
          <w:sz w:val="24"/>
          <w:szCs w:val="24"/>
        </w:rPr>
        <w:t>Р</w:t>
      </w:r>
      <w:proofErr w:type="gramEnd"/>
      <w:r w:rsidR="00333F6F" w:rsidRPr="00615E18">
        <w:rPr>
          <w:rFonts w:ascii="Times New Roman" w:hAnsi="Times New Roman" w:cs="Times New Roman"/>
          <w:sz w:val="24"/>
          <w:szCs w:val="24"/>
        </w:rPr>
        <w:t xml:space="preserve">, СҚО, </w:t>
      </w:r>
      <w:proofErr w:type="spellStart"/>
      <w:r w:rsidR="00333F6F" w:rsidRPr="00615E18">
        <w:rPr>
          <w:rFonts w:ascii="Times New Roman" w:hAnsi="Times New Roman" w:cs="Times New Roman"/>
          <w:sz w:val="24"/>
          <w:szCs w:val="24"/>
        </w:rPr>
        <w:t>Петропавл</w:t>
      </w:r>
      <w:proofErr w:type="spellEnd"/>
      <w:r w:rsidR="00333F6F" w:rsidRPr="00615E18">
        <w:rPr>
          <w:rFonts w:ascii="Times New Roman" w:hAnsi="Times New Roman" w:cs="Times New Roman"/>
          <w:sz w:val="24"/>
          <w:szCs w:val="24"/>
        </w:rPr>
        <w:t xml:space="preserve"> қаласы, </w:t>
      </w:r>
      <w:proofErr w:type="spellStart"/>
      <w:r w:rsidR="00333F6F" w:rsidRPr="00615E18">
        <w:rPr>
          <w:rFonts w:ascii="Times New Roman" w:hAnsi="Times New Roman" w:cs="Times New Roman"/>
          <w:sz w:val="24"/>
          <w:szCs w:val="24"/>
        </w:rPr>
        <w:t>Тауфик</w:t>
      </w:r>
      <w:proofErr w:type="spellEnd"/>
      <w:r w:rsidR="00333F6F" w:rsidRPr="00615E18">
        <w:rPr>
          <w:rFonts w:ascii="Times New Roman" w:hAnsi="Times New Roman" w:cs="Times New Roman"/>
          <w:sz w:val="24"/>
          <w:szCs w:val="24"/>
        </w:rPr>
        <w:t xml:space="preserve"> Мұхамед-Рахимов атындағы көше, 27, 3-қабат, әкімшілік корпус, акт залы </w:t>
      </w:r>
      <w:proofErr w:type="spellStart"/>
      <w:r w:rsidR="00333F6F" w:rsidRPr="00615E18">
        <w:rPr>
          <w:rFonts w:ascii="Times New Roman" w:hAnsi="Times New Roman" w:cs="Times New Roman"/>
          <w:sz w:val="24"/>
          <w:szCs w:val="24"/>
        </w:rPr>
        <w:t>мекенжайы</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бойынша</w:t>
      </w:r>
      <w:proofErr w:type="spellEnd"/>
      <w:r w:rsidR="00333F6F" w:rsidRPr="00615E18">
        <w:rPr>
          <w:rFonts w:ascii="Times New Roman" w:hAnsi="Times New Roman" w:cs="Times New Roman"/>
          <w:sz w:val="24"/>
          <w:szCs w:val="24"/>
        </w:rPr>
        <w:t xml:space="preserve"> комиссия медициналық бұйымдарды </w:t>
      </w:r>
      <w:proofErr w:type="spellStart"/>
      <w:r w:rsidR="00333F6F" w:rsidRPr="00615E18">
        <w:rPr>
          <w:rFonts w:ascii="Times New Roman" w:hAnsi="Times New Roman" w:cs="Times New Roman"/>
          <w:sz w:val="24"/>
          <w:szCs w:val="24"/>
        </w:rPr>
        <w:t>сатып</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алу</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бойынша</w:t>
      </w:r>
      <w:proofErr w:type="spellEnd"/>
      <w:r w:rsidR="00333F6F" w:rsidRPr="00615E18">
        <w:rPr>
          <w:rFonts w:ascii="Times New Roman" w:hAnsi="Times New Roman" w:cs="Times New Roman"/>
          <w:sz w:val="24"/>
          <w:szCs w:val="24"/>
        </w:rPr>
        <w:t xml:space="preserve"> әлеуетті өнім берушілердің </w:t>
      </w:r>
      <w:proofErr w:type="spellStart"/>
      <w:r w:rsidR="00333F6F" w:rsidRPr="00615E18">
        <w:rPr>
          <w:rFonts w:ascii="Times New Roman" w:hAnsi="Times New Roman" w:cs="Times New Roman"/>
          <w:sz w:val="24"/>
          <w:szCs w:val="24"/>
        </w:rPr>
        <w:t>тендерлік</w:t>
      </w:r>
      <w:proofErr w:type="spellEnd"/>
      <w:r w:rsidR="00333F6F" w:rsidRPr="00615E18">
        <w:rPr>
          <w:rFonts w:ascii="Times New Roman" w:hAnsi="Times New Roman" w:cs="Times New Roman"/>
          <w:sz w:val="24"/>
          <w:szCs w:val="24"/>
        </w:rPr>
        <w:t xml:space="preserve"> өтінімдері бар </w:t>
      </w:r>
      <w:proofErr w:type="spellStart"/>
      <w:r w:rsidR="00333F6F" w:rsidRPr="00615E18">
        <w:rPr>
          <w:rFonts w:ascii="Times New Roman" w:hAnsi="Times New Roman" w:cs="Times New Roman"/>
          <w:sz w:val="24"/>
          <w:szCs w:val="24"/>
        </w:rPr>
        <w:t>конверттерді</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ашты</w:t>
      </w:r>
      <w:proofErr w:type="spellEnd"/>
      <w:r w:rsidR="00333F6F" w:rsidRPr="00615E18">
        <w:rPr>
          <w:rFonts w:ascii="Times New Roman" w:hAnsi="Times New Roman" w:cs="Times New Roman"/>
          <w:sz w:val="24"/>
          <w:szCs w:val="24"/>
        </w:rPr>
        <w:t>.</w:t>
      </w:r>
    </w:p>
    <w:p w:rsidR="00333F6F" w:rsidRPr="00F45BC1" w:rsidRDefault="004F44FE" w:rsidP="00333F6F">
      <w:pPr>
        <w:ind w:right="-1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06.11</w:t>
      </w:r>
      <w:r w:rsidR="00333F6F">
        <w:rPr>
          <w:rFonts w:ascii="Times New Roman" w:eastAsia="Times New Roman" w:hAnsi="Times New Roman" w:cs="Times New Roman"/>
          <w:sz w:val="24"/>
          <w:szCs w:val="24"/>
          <w:lang w:eastAsia="ru-RU"/>
        </w:rPr>
        <w:t>.2023 года в 15-0</w:t>
      </w:r>
      <w:r w:rsidR="00333F6F" w:rsidRPr="00B319F1">
        <w:rPr>
          <w:rFonts w:ascii="Times New Roman" w:eastAsia="Times New Roman" w:hAnsi="Times New Roman" w:cs="Times New Roman"/>
          <w:sz w:val="24"/>
          <w:szCs w:val="24"/>
          <w:lang w:eastAsia="ru-RU"/>
        </w:rPr>
        <w:t>0 часов</w:t>
      </w:r>
      <w:r w:rsidR="00333F6F" w:rsidRPr="00B319F1">
        <w:rPr>
          <w:rFonts w:ascii="Times New Roman" w:hAnsi="Times New Roman" w:cs="Times New Roman"/>
          <w:b/>
          <w:i/>
          <w:sz w:val="24"/>
          <w:szCs w:val="24"/>
          <w:u w:val="single"/>
        </w:rPr>
        <w:t xml:space="preserve"> </w:t>
      </w:r>
      <w:r w:rsidR="00333F6F" w:rsidRPr="00B319F1">
        <w:rPr>
          <w:rFonts w:ascii="Times New Roman" w:hAnsi="Times New Roman" w:cs="Times New Roman"/>
          <w:sz w:val="24"/>
          <w:szCs w:val="24"/>
        </w:rPr>
        <w:t xml:space="preserve">по адресу: РК, СКО, г. Петропавловск, ул. Имени </w:t>
      </w:r>
      <w:proofErr w:type="spellStart"/>
      <w:r w:rsidR="00333F6F" w:rsidRPr="00B319F1">
        <w:rPr>
          <w:rFonts w:ascii="Times New Roman" w:hAnsi="Times New Roman" w:cs="Times New Roman"/>
          <w:sz w:val="24"/>
          <w:szCs w:val="24"/>
        </w:rPr>
        <w:t>Тауфика</w:t>
      </w:r>
      <w:proofErr w:type="spellEnd"/>
      <w:r w:rsidR="00333F6F" w:rsidRPr="00B319F1">
        <w:rPr>
          <w:rFonts w:ascii="Times New Roman" w:hAnsi="Times New Roman" w:cs="Times New Roman"/>
          <w:sz w:val="24"/>
          <w:szCs w:val="24"/>
        </w:rPr>
        <w:t xml:space="preserve"> </w:t>
      </w:r>
      <w:proofErr w:type="spellStart"/>
      <w:r w:rsidR="00333F6F" w:rsidRPr="00B319F1">
        <w:rPr>
          <w:rFonts w:ascii="Times New Roman" w:hAnsi="Times New Roman" w:cs="Times New Roman"/>
          <w:sz w:val="24"/>
          <w:szCs w:val="24"/>
        </w:rPr>
        <w:t>Мухамед-Рахимова</w:t>
      </w:r>
      <w:proofErr w:type="spellEnd"/>
      <w:r w:rsidR="00333F6F" w:rsidRPr="00B319F1">
        <w:rPr>
          <w:rFonts w:ascii="Times New Roman" w:hAnsi="Times New Roman" w:cs="Times New Roman"/>
          <w:sz w:val="24"/>
          <w:szCs w:val="24"/>
        </w:rPr>
        <w:t>, 27, 3-этаж,  административный корпус, актовый зал</w:t>
      </w:r>
      <w:r w:rsidR="00333F6F">
        <w:rPr>
          <w:rFonts w:ascii="Times New Roman" w:hAnsi="Times New Roman" w:cs="Times New Roman"/>
          <w:sz w:val="24"/>
          <w:szCs w:val="24"/>
        </w:rPr>
        <w:t>,</w:t>
      </w:r>
      <w:r w:rsidR="00333F6F" w:rsidRPr="00B319F1">
        <w:rPr>
          <w:rFonts w:ascii="Times New Roman" w:hAnsi="Times New Roman" w:cs="Times New Roman"/>
          <w:sz w:val="24"/>
          <w:szCs w:val="24"/>
        </w:rPr>
        <w:t xml:space="preserve"> комиссия</w:t>
      </w:r>
      <w:r w:rsidR="00333F6F">
        <w:rPr>
          <w:rFonts w:ascii="Times New Roman" w:hAnsi="Times New Roman" w:cs="Times New Roman"/>
          <w:sz w:val="24"/>
          <w:szCs w:val="24"/>
        </w:rPr>
        <w:t xml:space="preserve"> вскрыла конверты с тендерными заявками потенциальных поставщиков по закупу медицинских изделий.</w:t>
      </w:r>
      <w:r w:rsidR="00333F6F" w:rsidRPr="00B319F1">
        <w:rPr>
          <w:rFonts w:ascii="Times New Roman" w:eastAsia="Times New Roman" w:hAnsi="Times New Roman" w:cs="Times New Roman"/>
          <w:sz w:val="24"/>
          <w:szCs w:val="24"/>
          <w:lang w:eastAsia="ru-RU"/>
        </w:rPr>
        <w:t xml:space="preserve"> </w:t>
      </w:r>
    </w:p>
    <w:p w:rsidR="00C26961" w:rsidRDefault="00C26961" w:rsidP="00333F6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4. </w:t>
      </w:r>
      <w:r w:rsidRPr="00B57B0A">
        <w:rPr>
          <w:rFonts w:ascii="Times New Roman" w:eastAsia="Times New Roman" w:hAnsi="Times New Roman" w:cs="Times New Roman"/>
          <w:sz w:val="24"/>
          <w:szCs w:val="24"/>
          <w:lang w:val="kk-KZ" w:eastAsia="ru-RU"/>
        </w:rPr>
        <w:t>Тендерлік құжаттамаға өзгерістер енгізілмеді</w:t>
      </w:r>
      <w:r w:rsidR="00C9784E">
        <w:rPr>
          <w:rFonts w:ascii="Times New Roman" w:eastAsia="Times New Roman" w:hAnsi="Times New Roman" w:cs="Times New Roman"/>
          <w:sz w:val="24"/>
          <w:szCs w:val="24"/>
          <w:lang w:val="kk-KZ" w:eastAsia="ru-RU"/>
        </w:rPr>
        <w:t>.</w:t>
      </w:r>
    </w:p>
    <w:p w:rsidR="00C26961" w:rsidRDefault="00C26961" w:rsidP="00C2696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В тендерную документацию изменения не вносились</w:t>
      </w:r>
      <w:r w:rsidR="00C9784E">
        <w:rPr>
          <w:rFonts w:ascii="Times New Roman" w:eastAsia="Times New Roman" w:hAnsi="Times New Roman" w:cs="Times New Roman"/>
          <w:sz w:val="24"/>
          <w:szCs w:val="24"/>
          <w:lang w:val="kk-KZ" w:eastAsia="ru-RU"/>
        </w:rPr>
        <w:t>.</w:t>
      </w:r>
    </w:p>
    <w:p w:rsidR="00333F6F" w:rsidRPr="00AB74C1" w:rsidRDefault="00C26961" w:rsidP="00333F6F">
      <w:pPr>
        <w:ind w:right="-170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w:t>
      </w:r>
      <w:r w:rsidR="00333F6F" w:rsidRPr="00AB74C1">
        <w:rPr>
          <w:rFonts w:ascii="Times New Roman" w:eastAsia="Times New Roman" w:hAnsi="Times New Roman" w:cs="Times New Roman"/>
          <w:sz w:val="24"/>
          <w:szCs w:val="24"/>
          <w:lang w:val="kk-KZ" w:eastAsia="ru-RU"/>
        </w:rPr>
        <w:t>Тендерге қатысуға өтінімдерді ұсынудың</w:t>
      </w:r>
      <w:r w:rsidR="004F44FE">
        <w:rPr>
          <w:rFonts w:ascii="Times New Roman" w:eastAsia="Times New Roman" w:hAnsi="Times New Roman" w:cs="Times New Roman"/>
          <w:sz w:val="24"/>
          <w:szCs w:val="24"/>
          <w:lang w:val="kk-KZ" w:eastAsia="ru-RU"/>
        </w:rPr>
        <w:t xml:space="preserve"> соңғы мерзімі өткенге дейін (06.11</w:t>
      </w:r>
      <w:r w:rsidR="00333F6F">
        <w:rPr>
          <w:rFonts w:ascii="Times New Roman" w:eastAsia="Times New Roman" w:hAnsi="Times New Roman" w:cs="Times New Roman"/>
          <w:sz w:val="24"/>
          <w:szCs w:val="24"/>
          <w:lang w:val="kk-KZ" w:eastAsia="ru-RU"/>
        </w:rPr>
        <w:t>.2023 ж. сағат 13-0</w:t>
      </w:r>
      <w:r w:rsidR="00333F6F" w:rsidRPr="00AB74C1">
        <w:rPr>
          <w:rFonts w:ascii="Times New Roman" w:eastAsia="Times New Roman" w:hAnsi="Times New Roman" w:cs="Times New Roman"/>
          <w:sz w:val="24"/>
          <w:szCs w:val="24"/>
          <w:lang w:val="kk-KZ" w:eastAsia="ru-RU"/>
        </w:rPr>
        <w:t>0 дейін) белгіленген мерзімде ұсынған келесі әлеуетті жеткізушілердің тендерге қатысуға өтінімдері:</w:t>
      </w:r>
    </w:p>
    <w:p w:rsidR="00333F6F" w:rsidRDefault="00C9784E" w:rsidP="00333F6F">
      <w:pPr>
        <w:ind w:right="-1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333F6F">
        <w:rPr>
          <w:rFonts w:ascii="Times New Roman" w:eastAsia="Times New Roman" w:hAnsi="Times New Roman" w:cs="Times New Roman"/>
          <w:sz w:val="24"/>
          <w:szCs w:val="24"/>
          <w:lang w:val="kk-KZ" w:eastAsia="ru-RU"/>
        </w:rPr>
        <w:t xml:space="preserve"> </w:t>
      </w:r>
      <w:r w:rsidR="00333F6F" w:rsidRPr="00AB74C1">
        <w:rPr>
          <w:rFonts w:ascii="Times New Roman" w:eastAsia="Times New Roman" w:hAnsi="Times New Roman" w:cs="Times New Roman"/>
          <w:sz w:val="24"/>
          <w:szCs w:val="24"/>
          <w:lang w:eastAsia="ru-RU"/>
        </w:rPr>
        <w:t>Заявки на участие в тендере следующих потенциальных поставщиков, представивших  их в установленные сроки, до истечения окончат</w:t>
      </w:r>
      <w:r w:rsidR="004F44FE">
        <w:rPr>
          <w:rFonts w:ascii="Times New Roman" w:eastAsia="Times New Roman" w:hAnsi="Times New Roman" w:cs="Times New Roman"/>
          <w:sz w:val="24"/>
          <w:szCs w:val="24"/>
          <w:lang w:eastAsia="ru-RU"/>
        </w:rPr>
        <w:t>ельного срока (до 13-00 часов 06.11</w:t>
      </w:r>
      <w:r w:rsidR="00333F6F">
        <w:rPr>
          <w:rFonts w:ascii="Times New Roman" w:eastAsia="Times New Roman" w:hAnsi="Times New Roman" w:cs="Times New Roman"/>
          <w:sz w:val="24"/>
          <w:szCs w:val="24"/>
          <w:lang w:eastAsia="ru-RU"/>
        </w:rPr>
        <w:t>.2023</w:t>
      </w:r>
      <w:r w:rsidR="00333F6F" w:rsidRPr="00AB74C1">
        <w:rPr>
          <w:rFonts w:ascii="Times New Roman" w:eastAsia="Times New Roman" w:hAnsi="Times New Roman" w:cs="Times New Roman"/>
          <w:sz w:val="24"/>
          <w:szCs w:val="24"/>
          <w:lang w:eastAsia="ru-RU"/>
        </w:rPr>
        <w:t>г) представления заявок на участие в тендере:</w:t>
      </w:r>
    </w:p>
    <w:tbl>
      <w:tblPr>
        <w:tblStyle w:val="a3"/>
        <w:tblW w:w="15593" w:type="dxa"/>
        <w:tblInd w:w="-743" w:type="dxa"/>
        <w:tblLayout w:type="fixed"/>
        <w:tblLook w:val="04A0"/>
      </w:tblPr>
      <w:tblGrid>
        <w:gridCol w:w="569"/>
        <w:gridCol w:w="1983"/>
        <w:gridCol w:w="1701"/>
        <w:gridCol w:w="3119"/>
        <w:gridCol w:w="850"/>
        <w:gridCol w:w="1418"/>
        <w:gridCol w:w="2410"/>
        <w:gridCol w:w="1559"/>
        <w:gridCol w:w="1984"/>
      </w:tblGrid>
      <w:tr w:rsidR="00333F6F" w:rsidRPr="00C47B0A" w:rsidTr="00EA60AA">
        <w:tc>
          <w:tcPr>
            <w:tcW w:w="569" w:type="dxa"/>
          </w:tcPr>
          <w:p w:rsidR="00333F6F" w:rsidRPr="00C47B0A" w:rsidRDefault="00333F6F" w:rsidP="00EA60AA">
            <w:pPr>
              <w:rPr>
                <w:rFonts w:ascii="Times New Roman" w:eastAsia="Times New Roman" w:hAnsi="Times New Roman" w:cs="Times New Roman"/>
                <w:sz w:val="20"/>
                <w:szCs w:val="20"/>
                <w:lang w:eastAsia="ru-RU"/>
              </w:rPr>
            </w:pPr>
            <w:r w:rsidRPr="00C47B0A">
              <w:rPr>
                <w:rFonts w:ascii="Times New Roman" w:hAnsi="Times New Roman" w:cs="Times New Roman"/>
                <w:sz w:val="20"/>
                <w:szCs w:val="20"/>
              </w:rPr>
              <w:t xml:space="preserve">лот № </w:t>
            </w:r>
            <w:proofErr w:type="spellStart"/>
            <w:r w:rsidRPr="00C47B0A">
              <w:rPr>
                <w:rFonts w:ascii="Times New Roman" w:hAnsi="Times New Roman" w:cs="Times New Roman"/>
                <w:sz w:val="20"/>
                <w:szCs w:val="20"/>
              </w:rPr>
              <w:t>№</w:t>
            </w:r>
            <w:proofErr w:type="spellEnd"/>
            <w:r w:rsidRPr="00C47B0A">
              <w:rPr>
                <w:rFonts w:ascii="Times New Roman" w:hAnsi="Times New Roman" w:cs="Times New Roman"/>
                <w:sz w:val="20"/>
                <w:szCs w:val="20"/>
              </w:rPr>
              <w:t xml:space="preserve"> лота</w:t>
            </w:r>
          </w:p>
        </w:tc>
        <w:tc>
          <w:tcPr>
            <w:tcW w:w="1983" w:type="dxa"/>
          </w:tcPr>
          <w:p w:rsidR="00333F6F" w:rsidRPr="00E063D0" w:rsidRDefault="00333F6F" w:rsidP="00EA60AA">
            <w:pPr>
              <w:rPr>
                <w:rFonts w:ascii="Times New Roman" w:hAnsi="Times New Roman" w:cs="Times New Roman"/>
                <w:sz w:val="24"/>
                <w:szCs w:val="24"/>
              </w:rPr>
            </w:pPr>
            <w:r w:rsidRPr="00E063D0">
              <w:rPr>
                <w:rFonts w:ascii="Times New Roman" w:hAnsi="Times New Roman" w:cs="Times New Roman"/>
                <w:sz w:val="24"/>
                <w:szCs w:val="24"/>
              </w:rPr>
              <w:t xml:space="preserve">Әлеуетті өнім берушінің </w:t>
            </w:r>
            <w:proofErr w:type="spellStart"/>
            <w:r w:rsidRPr="00E063D0">
              <w:rPr>
                <w:rFonts w:ascii="Times New Roman" w:hAnsi="Times New Roman" w:cs="Times New Roman"/>
                <w:sz w:val="24"/>
                <w:szCs w:val="24"/>
              </w:rPr>
              <w:t>атауы</w:t>
            </w:r>
            <w:proofErr w:type="spellEnd"/>
            <w:r w:rsidRPr="00E063D0">
              <w:rPr>
                <w:rFonts w:ascii="Times New Roman" w:hAnsi="Times New Roman" w:cs="Times New Roman"/>
                <w:sz w:val="24"/>
                <w:szCs w:val="24"/>
              </w:rPr>
              <w:t xml:space="preserve"> Наименование потенциального поставщика</w:t>
            </w:r>
          </w:p>
        </w:tc>
        <w:tc>
          <w:tcPr>
            <w:tcW w:w="1701"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bCs/>
                <w:sz w:val="20"/>
                <w:szCs w:val="20"/>
              </w:rPr>
              <w:t xml:space="preserve">Саудалық </w:t>
            </w:r>
            <w:proofErr w:type="spellStart"/>
            <w:r w:rsidRPr="00C47B0A">
              <w:rPr>
                <w:rFonts w:ascii="Times New Roman" w:hAnsi="Times New Roman" w:cs="Times New Roman"/>
                <w:bCs/>
                <w:sz w:val="20"/>
                <w:szCs w:val="20"/>
              </w:rPr>
              <w:t>атауы</w:t>
            </w:r>
            <w:proofErr w:type="spellEnd"/>
            <w:r w:rsidRPr="00C47B0A">
              <w:rPr>
                <w:rFonts w:ascii="Times New Roman" w:hAnsi="Times New Roman" w:cs="Times New Roman"/>
                <w:bCs/>
                <w:sz w:val="20"/>
                <w:szCs w:val="20"/>
              </w:rPr>
              <w:t xml:space="preserve"> Торговое наименование</w:t>
            </w:r>
          </w:p>
        </w:tc>
        <w:tc>
          <w:tcPr>
            <w:tcW w:w="3119"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Өндіруші </w:t>
            </w:r>
            <w:proofErr w:type="spellStart"/>
            <w:r w:rsidRPr="00C47B0A">
              <w:rPr>
                <w:rFonts w:ascii="Times New Roman" w:hAnsi="Times New Roman" w:cs="Times New Roman"/>
                <w:sz w:val="20"/>
                <w:szCs w:val="20"/>
              </w:rPr>
              <w:t>зауыт</w:t>
            </w:r>
            <w:proofErr w:type="spellEnd"/>
            <w:r w:rsidRPr="00C47B0A">
              <w:rPr>
                <w:rFonts w:ascii="Times New Roman" w:hAnsi="Times New Roman" w:cs="Times New Roman"/>
                <w:sz w:val="20"/>
                <w:szCs w:val="20"/>
              </w:rPr>
              <w:t xml:space="preserve">, шыққан </w:t>
            </w:r>
            <w:proofErr w:type="spellStart"/>
            <w:r w:rsidRPr="00C47B0A">
              <w:rPr>
                <w:rFonts w:ascii="Times New Roman" w:hAnsi="Times New Roman" w:cs="Times New Roman"/>
                <w:sz w:val="20"/>
                <w:szCs w:val="20"/>
              </w:rPr>
              <w:t>елі</w:t>
            </w:r>
            <w:proofErr w:type="spellEnd"/>
            <w:r w:rsidRPr="00C47B0A">
              <w:rPr>
                <w:rFonts w:ascii="Times New Roman" w:hAnsi="Times New Roman" w:cs="Times New Roman"/>
                <w:sz w:val="20"/>
                <w:szCs w:val="20"/>
              </w:rPr>
              <w:t xml:space="preserve">, </w:t>
            </w:r>
            <w:proofErr w:type="spellStart"/>
            <w:r w:rsidRPr="00C47B0A">
              <w:rPr>
                <w:rFonts w:ascii="Times New Roman" w:hAnsi="Times New Roman" w:cs="Times New Roman"/>
                <w:sz w:val="20"/>
                <w:szCs w:val="20"/>
              </w:rPr>
              <w:t>тіркеу</w:t>
            </w:r>
            <w:proofErr w:type="spellEnd"/>
            <w:r w:rsidRPr="00C47B0A">
              <w:rPr>
                <w:rFonts w:ascii="Times New Roman" w:hAnsi="Times New Roman" w:cs="Times New Roman"/>
                <w:sz w:val="20"/>
                <w:szCs w:val="20"/>
              </w:rPr>
              <w:t xml:space="preserve"> Завод-производитель, страна </w:t>
            </w:r>
            <w:proofErr w:type="spellStart"/>
            <w:r w:rsidRPr="00C47B0A">
              <w:rPr>
                <w:rFonts w:ascii="Times New Roman" w:hAnsi="Times New Roman" w:cs="Times New Roman"/>
                <w:sz w:val="20"/>
                <w:szCs w:val="20"/>
              </w:rPr>
              <w:t>происхождения</w:t>
            </w:r>
            <w:proofErr w:type="gramStart"/>
            <w:r w:rsidRPr="00C47B0A">
              <w:rPr>
                <w:rFonts w:ascii="Times New Roman" w:hAnsi="Times New Roman" w:cs="Times New Roman"/>
                <w:sz w:val="20"/>
                <w:szCs w:val="20"/>
              </w:rPr>
              <w:t>,р</w:t>
            </w:r>
            <w:proofErr w:type="gramEnd"/>
            <w:r w:rsidRPr="00C47B0A">
              <w:rPr>
                <w:rFonts w:ascii="Times New Roman" w:hAnsi="Times New Roman" w:cs="Times New Roman"/>
                <w:sz w:val="20"/>
                <w:szCs w:val="20"/>
              </w:rPr>
              <w:t>егистрация</w:t>
            </w:r>
            <w:proofErr w:type="spellEnd"/>
          </w:p>
        </w:tc>
        <w:tc>
          <w:tcPr>
            <w:tcW w:w="850"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Кол-во (</w:t>
            </w:r>
            <w:proofErr w:type="spellStart"/>
            <w:r w:rsidRPr="00C47B0A">
              <w:rPr>
                <w:rFonts w:ascii="Times New Roman" w:hAnsi="Times New Roman" w:cs="Times New Roman"/>
                <w:sz w:val="20"/>
                <w:szCs w:val="20"/>
              </w:rPr>
              <w:t>уп</w:t>
            </w:r>
            <w:proofErr w:type="spellEnd"/>
            <w:r w:rsidRPr="00C47B0A">
              <w:rPr>
                <w:rFonts w:ascii="Times New Roman" w:hAnsi="Times New Roman" w:cs="Times New Roman"/>
                <w:sz w:val="20"/>
                <w:szCs w:val="20"/>
              </w:rPr>
              <w:t>)</w:t>
            </w:r>
          </w:p>
        </w:tc>
        <w:tc>
          <w:tcPr>
            <w:tcW w:w="1418" w:type="dxa"/>
          </w:tcPr>
          <w:p w:rsidR="00333F6F" w:rsidRPr="00C47B0A" w:rsidRDefault="00333F6F" w:rsidP="00EA60AA">
            <w:pPr>
              <w:rPr>
                <w:rFonts w:ascii="Times New Roman" w:hAnsi="Times New Roman" w:cs="Times New Roman"/>
                <w:sz w:val="20"/>
                <w:szCs w:val="20"/>
              </w:rPr>
            </w:pPr>
            <w:proofErr w:type="spellStart"/>
            <w:proofErr w:type="gramStart"/>
            <w:r w:rsidRPr="00C47B0A">
              <w:rPr>
                <w:rFonts w:ascii="Times New Roman" w:hAnsi="Times New Roman" w:cs="Times New Roman"/>
                <w:sz w:val="20"/>
                <w:szCs w:val="20"/>
              </w:rPr>
              <w:t>Б</w:t>
            </w:r>
            <w:proofErr w:type="gramEnd"/>
            <w:r w:rsidRPr="00C47B0A">
              <w:rPr>
                <w:rFonts w:ascii="Times New Roman" w:hAnsi="Times New Roman" w:cs="Times New Roman"/>
                <w:sz w:val="20"/>
                <w:szCs w:val="20"/>
              </w:rPr>
              <w:t>ірлік</w:t>
            </w:r>
            <w:proofErr w:type="spellEnd"/>
            <w:r w:rsidRPr="00C47B0A">
              <w:rPr>
                <w:rFonts w:ascii="Times New Roman" w:hAnsi="Times New Roman" w:cs="Times New Roman"/>
                <w:sz w:val="20"/>
                <w:szCs w:val="20"/>
              </w:rPr>
              <w:t xml:space="preserve"> үшін бағасы</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(теңге </w:t>
            </w:r>
            <w:proofErr w:type="gramStart"/>
            <w:r w:rsidRPr="00C47B0A">
              <w:rPr>
                <w:rFonts w:ascii="Times New Roman" w:hAnsi="Times New Roman" w:cs="Times New Roman"/>
                <w:sz w:val="20"/>
                <w:szCs w:val="20"/>
              </w:rPr>
              <w:t>)Ц</w:t>
            </w:r>
            <w:proofErr w:type="gramEnd"/>
            <w:r w:rsidRPr="00C47B0A">
              <w:rPr>
                <w:rFonts w:ascii="Times New Roman" w:hAnsi="Times New Roman" w:cs="Times New Roman"/>
                <w:sz w:val="20"/>
                <w:szCs w:val="20"/>
              </w:rPr>
              <w:t>ена за единицу</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(тенге)</w:t>
            </w:r>
          </w:p>
        </w:tc>
        <w:tc>
          <w:tcPr>
            <w:tcW w:w="2410"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Ашу күні мен уақытына </w:t>
            </w:r>
            <w:proofErr w:type="spellStart"/>
            <w:r w:rsidRPr="00C47B0A">
              <w:rPr>
                <w:rFonts w:ascii="Times New Roman" w:hAnsi="Times New Roman" w:cs="Times New Roman"/>
                <w:sz w:val="20"/>
                <w:szCs w:val="20"/>
              </w:rPr>
              <w:t>дейін</w:t>
            </w:r>
            <w:proofErr w:type="spellEnd"/>
            <w:r w:rsidRPr="00C47B0A">
              <w:rPr>
                <w:rFonts w:ascii="Times New Roman" w:hAnsi="Times New Roman" w:cs="Times New Roman"/>
                <w:sz w:val="20"/>
                <w:szCs w:val="20"/>
              </w:rPr>
              <w:t xml:space="preserve"> ұсынылған </w:t>
            </w:r>
            <w:proofErr w:type="gramStart"/>
            <w:r w:rsidRPr="00C47B0A">
              <w:rPr>
                <w:rFonts w:ascii="Times New Roman" w:hAnsi="Times New Roman" w:cs="Times New Roman"/>
                <w:sz w:val="20"/>
                <w:szCs w:val="20"/>
              </w:rPr>
              <w:t>ба</w:t>
            </w:r>
            <w:proofErr w:type="gramEnd"/>
            <w:r w:rsidRPr="00C47B0A">
              <w:rPr>
                <w:rFonts w:ascii="Times New Roman" w:hAnsi="Times New Roman" w:cs="Times New Roman"/>
                <w:sz w:val="20"/>
                <w:szCs w:val="20"/>
              </w:rPr>
              <w:t xml:space="preserve">ға ұсынысының </w:t>
            </w:r>
            <w:proofErr w:type="spellStart"/>
            <w:r w:rsidRPr="00C47B0A">
              <w:rPr>
                <w:rFonts w:ascii="Times New Roman" w:hAnsi="Times New Roman" w:cs="Times New Roman"/>
                <w:sz w:val="20"/>
                <w:szCs w:val="20"/>
              </w:rPr>
              <w:t>сомасы</w:t>
            </w:r>
            <w:proofErr w:type="spellEnd"/>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(теңге) </w:t>
            </w:r>
            <w:proofErr w:type="gramStart"/>
            <w:r w:rsidRPr="00C47B0A">
              <w:rPr>
                <w:rFonts w:ascii="Times New Roman" w:hAnsi="Times New Roman" w:cs="Times New Roman"/>
                <w:sz w:val="20"/>
                <w:szCs w:val="20"/>
                <w:lang w:val="en-US"/>
              </w:rPr>
              <w:t>C</w:t>
            </w:r>
            <w:proofErr w:type="spellStart"/>
            <w:proofErr w:type="gramEnd"/>
            <w:r w:rsidRPr="00C47B0A">
              <w:rPr>
                <w:rFonts w:ascii="Times New Roman" w:hAnsi="Times New Roman" w:cs="Times New Roman"/>
                <w:sz w:val="20"/>
                <w:szCs w:val="20"/>
              </w:rPr>
              <w:t>умма</w:t>
            </w:r>
            <w:proofErr w:type="spellEnd"/>
            <w:r w:rsidRPr="00C47B0A">
              <w:rPr>
                <w:rFonts w:ascii="Times New Roman" w:hAnsi="Times New Roman" w:cs="Times New Roman"/>
                <w:sz w:val="20"/>
                <w:szCs w:val="20"/>
              </w:rPr>
              <w:t xml:space="preserve"> ценового предложения представленного до даты и времени вскрытия</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тенге)</w:t>
            </w:r>
          </w:p>
        </w:tc>
        <w:tc>
          <w:tcPr>
            <w:tcW w:w="1559" w:type="dxa"/>
          </w:tcPr>
          <w:p w:rsidR="00333F6F" w:rsidRPr="00C47B0A" w:rsidRDefault="00333F6F" w:rsidP="00EA60AA">
            <w:pPr>
              <w:rPr>
                <w:rFonts w:ascii="Times New Roman" w:hAnsi="Times New Roman" w:cs="Times New Roman"/>
                <w:sz w:val="20"/>
                <w:szCs w:val="20"/>
              </w:rPr>
            </w:pPr>
            <w:proofErr w:type="gramStart"/>
            <w:r w:rsidRPr="00C47B0A">
              <w:rPr>
                <w:rFonts w:ascii="Times New Roman" w:hAnsi="Times New Roman" w:cs="Times New Roman"/>
                <w:sz w:val="20"/>
                <w:szCs w:val="20"/>
              </w:rPr>
              <w:t>Ба</w:t>
            </w:r>
            <w:proofErr w:type="gramEnd"/>
            <w:r w:rsidRPr="00C47B0A">
              <w:rPr>
                <w:rFonts w:ascii="Times New Roman" w:hAnsi="Times New Roman" w:cs="Times New Roman"/>
                <w:sz w:val="20"/>
                <w:szCs w:val="20"/>
              </w:rPr>
              <w:t>ға ұсынысын беру күні мен уақыты Дата и время предоставления ценового предложения</w:t>
            </w:r>
          </w:p>
        </w:tc>
        <w:tc>
          <w:tcPr>
            <w:tcW w:w="1984" w:type="dxa"/>
          </w:tcPr>
          <w:p w:rsidR="00333F6F" w:rsidRPr="00C47B0A" w:rsidRDefault="00333F6F" w:rsidP="00EA60AA">
            <w:pPr>
              <w:rPr>
                <w:rFonts w:ascii="Times New Roman" w:eastAsia="Times New Roman" w:hAnsi="Times New Roman" w:cs="Times New Roman"/>
                <w:sz w:val="20"/>
                <w:szCs w:val="20"/>
                <w:lang w:eastAsia="ru-RU"/>
              </w:rPr>
            </w:pPr>
            <w:r w:rsidRPr="00C47B0A">
              <w:rPr>
                <w:rFonts w:ascii="Times New Roman" w:eastAsia="Times New Roman" w:hAnsi="Times New Roman" w:cs="Times New Roman"/>
                <w:sz w:val="20"/>
                <w:szCs w:val="20"/>
                <w:lang w:eastAsia="ru-RU"/>
              </w:rPr>
              <w:t xml:space="preserve">әлеуетті өнім берушінің орналасқан </w:t>
            </w:r>
            <w:proofErr w:type="spellStart"/>
            <w:r w:rsidRPr="00C47B0A">
              <w:rPr>
                <w:rFonts w:ascii="Times New Roman" w:eastAsia="Times New Roman" w:hAnsi="Times New Roman" w:cs="Times New Roman"/>
                <w:sz w:val="20"/>
                <w:szCs w:val="20"/>
                <w:lang w:eastAsia="ru-RU"/>
              </w:rPr>
              <w:t>жері</w:t>
            </w:r>
            <w:proofErr w:type="spellEnd"/>
            <w:r w:rsidRPr="00C47B0A">
              <w:rPr>
                <w:rFonts w:ascii="Times New Roman" w:eastAsia="Times New Roman" w:hAnsi="Times New Roman" w:cs="Times New Roman"/>
                <w:sz w:val="20"/>
                <w:szCs w:val="20"/>
                <w:lang w:eastAsia="ru-RU"/>
              </w:rPr>
              <w:t xml:space="preserve"> местонахождение </w:t>
            </w:r>
            <w:r w:rsidRPr="00C47B0A">
              <w:rPr>
                <w:rFonts w:ascii="Times New Roman" w:hAnsi="Times New Roman" w:cs="Times New Roman"/>
                <w:sz w:val="20"/>
                <w:szCs w:val="20"/>
              </w:rPr>
              <w:t>потенциального поставщика</w:t>
            </w:r>
          </w:p>
        </w:tc>
      </w:tr>
      <w:tr w:rsidR="00333F6F" w:rsidRPr="00414F4B" w:rsidTr="00EA60AA">
        <w:tc>
          <w:tcPr>
            <w:tcW w:w="569" w:type="dxa"/>
            <w:vAlign w:val="center"/>
          </w:tcPr>
          <w:p w:rsidR="00333F6F" w:rsidRPr="00F14302" w:rsidRDefault="00BD55C0"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3" w:type="dxa"/>
          </w:tcPr>
          <w:p w:rsidR="00333F6F" w:rsidRPr="006C6E73" w:rsidRDefault="00333F6F" w:rsidP="00EA60AA">
            <w:pPr>
              <w:rPr>
                <w:rFonts w:ascii="Times New Roman" w:hAnsi="Times New Roman" w:cs="Times New Roman"/>
                <w:sz w:val="24"/>
                <w:szCs w:val="24"/>
              </w:rPr>
            </w:pPr>
            <w:r w:rsidRPr="006C6E73">
              <w:rPr>
                <w:rFonts w:ascii="Times New Roman" w:hAnsi="Times New Roman" w:cs="Times New Roman"/>
                <w:sz w:val="24"/>
                <w:szCs w:val="24"/>
              </w:rPr>
              <w:t>«</w:t>
            </w:r>
            <w:r w:rsidR="00A17C79" w:rsidRPr="006C6E73">
              <w:rPr>
                <w:rFonts w:ascii="Times New Roman" w:hAnsi="Times New Roman" w:cs="Times New Roman"/>
                <w:sz w:val="24"/>
                <w:szCs w:val="24"/>
              </w:rPr>
              <w:t xml:space="preserve"> </w:t>
            </w:r>
            <w:proofErr w:type="spellStart"/>
            <w:r w:rsidR="006C6E73">
              <w:rPr>
                <w:rFonts w:ascii="Times New Roman" w:hAnsi="Times New Roman" w:cs="Times New Roman"/>
                <w:sz w:val="24"/>
                <w:szCs w:val="24"/>
              </w:rPr>
              <w:t>ОрдаМед</w:t>
            </w:r>
            <w:proofErr w:type="spellEnd"/>
            <w:r w:rsidR="006C6E73">
              <w:rPr>
                <w:rFonts w:ascii="Times New Roman" w:hAnsi="Times New Roman" w:cs="Times New Roman"/>
                <w:sz w:val="24"/>
                <w:szCs w:val="24"/>
              </w:rPr>
              <w:t xml:space="preserve"> Петропавловск</w:t>
            </w:r>
            <w:r w:rsidR="006C6E73" w:rsidRPr="006C6E73">
              <w:rPr>
                <w:rFonts w:ascii="Times New Roman" w:hAnsi="Times New Roman" w:cs="Times New Roman"/>
                <w:sz w:val="24"/>
                <w:szCs w:val="24"/>
              </w:rPr>
              <w:t xml:space="preserve"> </w:t>
            </w:r>
            <w:r w:rsidRPr="006C6E73">
              <w:rPr>
                <w:rFonts w:ascii="Times New Roman" w:hAnsi="Times New Roman" w:cs="Times New Roman"/>
                <w:sz w:val="24"/>
                <w:szCs w:val="24"/>
              </w:rPr>
              <w:t xml:space="preserve">» </w:t>
            </w:r>
            <w:r w:rsidR="00A17C79" w:rsidRPr="00E063D0">
              <w:rPr>
                <w:rFonts w:ascii="Times New Roman" w:hAnsi="Times New Roman" w:cs="Times New Roman"/>
                <w:sz w:val="24"/>
                <w:szCs w:val="24"/>
              </w:rPr>
              <w:t>ЖШС</w:t>
            </w:r>
          </w:p>
          <w:p w:rsidR="00A17C79" w:rsidRPr="006C6E73" w:rsidRDefault="00A17C79" w:rsidP="00E063D0">
            <w:pPr>
              <w:autoSpaceDE w:val="0"/>
              <w:autoSpaceDN w:val="0"/>
              <w:adjustRightInd w:val="0"/>
              <w:rPr>
                <w:rFonts w:ascii="Times New Roman" w:hAnsi="Times New Roman" w:cs="Times New Roman"/>
                <w:sz w:val="24"/>
                <w:szCs w:val="24"/>
              </w:rPr>
            </w:pPr>
            <w:r w:rsidRPr="00E063D0">
              <w:rPr>
                <w:rFonts w:ascii="Times New Roman" w:hAnsi="Times New Roman" w:cs="Times New Roman"/>
                <w:sz w:val="24"/>
                <w:szCs w:val="24"/>
              </w:rPr>
              <w:t>ТОО</w:t>
            </w:r>
            <w:r w:rsidRPr="006C6E73">
              <w:rPr>
                <w:rFonts w:ascii="Times New Roman" w:hAnsi="Times New Roman" w:cs="Times New Roman"/>
                <w:sz w:val="24"/>
                <w:szCs w:val="24"/>
              </w:rPr>
              <w:t xml:space="preserve"> «</w:t>
            </w:r>
            <w:proofErr w:type="spellStart"/>
            <w:r w:rsidR="006C6E73">
              <w:rPr>
                <w:rFonts w:ascii="Times New Roman" w:hAnsi="Times New Roman" w:cs="Times New Roman"/>
                <w:sz w:val="24"/>
                <w:szCs w:val="24"/>
              </w:rPr>
              <w:t>ОрдаМед</w:t>
            </w:r>
            <w:proofErr w:type="spellEnd"/>
            <w:r w:rsidR="006C6E73">
              <w:rPr>
                <w:rFonts w:ascii="Times New Roman" w:hAnsi="Times New Roman" w:cs="Times New Roman"/>
                <w:sz w:val="24"/>
                <w:szCs w:val="24"/>
              </w:rPr>
              <w:t xml:space="preserve"> Петропавловск</w:t>
            </w:r>
            <w:r w:rsidRPr="006C6E73">
              <w:rPr>
                <w:rFonts w:ascii="Times New Roman" w:hAnsi="Times New Roman" w:cs="Times New Roman"/>
                <w:sz w:val="24"/>
                <w:szCs w:val="24"/>
              </w:rPr>
              <w:t>»</w:t>
            </w:r>
          </w:p>
          <w:p w:rsidR="00333F6F" w:rsidRPr="00E063D0" w:rsidRDefault="006310A6" w:rsidP="00EA60AA">
            <w:pPr>
              <w:pStyle w:val="a8"/>
              <w:ind w:left="0"/>
              <w:rPr>
                <w:rFonts w:ascii="Times New Roman" w:hAnsi="Times New Roman" w:cs="Times New Roman"/>
                <w:sz w:val="24"/>
                <w:szCs w:val="24"/>
              </w:rPr>
            </w:pPr>
            <w:r w:rsidRPr="00E063D0">
              <w:rPr>
                <w:rFonts w:ascii="Times New Roman" w:hAnsi="Times New Roman" w:cs="Times New Roman"/>
                <w:sz w:val="24"/>
                <w:szCs w:val="24"/>
              </w:rPr>
              <w:t>БСН</w:t>
            </w:r>
            <w:r w:rsidR="00333F6F" w:rsidRPr="006C6E73">
              <w:rPr>
                <w:rFonts w:ascii="Times New Roman" w:hAnsi="Times New Roman" w:cs="Times New Roman"/>
                <w:sz w:val="24"/>
                <w:szCs w:val="24"/>
              </w:rPr>
              <w:t xml:space="preserve"> </w:t>
            </w:r>
            <w:r w:rsidR="006C6E73">
              <w:rPr>
                <w:rFonts w:ascii="Times New Roman" w:hAnsi="Times New Roman" w:cs="Times New Roman"/>
                <w:sz w:val="24"/>
                <w:szCs w:val="24"/>
              </w:rPr>
              <w:t>140340022623</w:t>
            </w:r>
          </w:p>
          <w:p w:rsidR="00333F6F" w:rsidRPr="00E063D0" w:rsidRDefault="006310A6" w:rsidP="00EA60AA">
            <w:pPr>
              <w:rPr>
                <w:rFonts w:ascii="Times New Roman" w:hAnsi="Times New Roman" w:cs="Times New Roman"/>
                <w:sz w:val="24"/>
                <w:szCs w:val="24"/>
                <w:lang w:val="en-US"/>
              </w:rPr>
            </w:pPr>
            <w:r w:rsidRPr="00E063D0">
              <w:rPr>
                <w:rFonts w:ascii="Times New Roman" w:hAnsi="Times New Roman" w:cs="Times New Roman"/>
                <w:sz w:val="24"/>
                <w:szCs w:val="24"/>
              </w:rPr>
              <w:lastRenderedPageBreak/>
              <w:t>Б</w:t>
            </w:r>
            <w:r w:rsidR="00333F6F" w:rsidRPr="00E063D0">
              <w:rPr>
                <w:rFonts w:ascii="Times New Roman" w:hAnsi="Times New Roman" w:cs="Times New Roman"/>
                <w:sz w:val="24"/>
                <w:szCs w:val="24"/>
              </w:rPr>
              <w:t>ИН</w:t>
            </w:r>
            <w:r w:rsidR="00333F6F" w:rsidRPr="00E063D0">
              <w:rPr>
                <w:rFonts w:ascii="Times New Roman" w:hAnsi="Times New Roman" w:cs="Times New Roman"/>
                <w:sz w:val="24"/>
                <w:szCs w:val="24"/>
                <w:lang w:val="en-US"/>
              </w:rPr>
              <w:t xml:space="preserve"> </w:t>
            </w:r>
            <w:r w:rsidR="006C6E73">
              <w:rPr>
                <w:rFonts w:ascii="Times New Roman" w:hAnsi="Times New Roman" w:cs="Times New Roman"/>
                <w:sz w:val="24"/>
                <w:szCs w:val="24"/>
              </w:rPr>
              <w:t>140340022623</w:t>
            </w:r>
          </w:p>
        </w:tc>
        <w:tc>
          <w:tcPr>
            <w:tcW w:w="1701" w:type="dxa"/>
          </w:tcPr>
          <w:p w:rsidR="00AA2715" w:rsidRPr="00AA2715" w:rsidRDefault="00AA2715" w:rsidP="006C6E73">
            <w:pPr>
              <w:rPr>
                <w:rFonts w:ascii="Times New Roman" w:eastAsia="Times New Roman" w:hAnsi="Times New Roman" w:cs="Times New Roman"/>
                <w:color w:val="000000"/>
                <w:lang w:val="en-US" w:eastAsia="ru-RU"/>
              </w:rPr>
            </w:pPr>
            <w:r w:rsidRPr="00AA2715">
              <w:rPr>
                <w:rFonts w:ascii="Times New Roman" w:eastAsia="Times New Roman" w:hAnsi="Times New Roman" w:cs="Times New Roman"/>
                <w:color w:val="000000"/>
                <w:lang w:val="en-US" w:eastAsia="ru-RU"/>
              </w:rPr>
              <w:lastRenderedPageBreak/>
              <w:t xml:space="preserve">Honey Lax LED 160 RK+120rk </w:t>
            </w:r>
            <w:r w:rsidRPr="00AA2715">
              <w:rPr>
                <w:rFonts w:ascii="Times New Roman" w:eastAsia="Times New Roman" w:hAnsi="Times New Roman" w:cs="Times New Roman"/>
                <w:color w:val="000000"/>
                <w:lang w:eastAsia="ru-RU"/>
              </w:rPr>
              <w:t>опера</w:t>
            </w:r>
            <w:r w:rsidRPr="00AA2715">
              <w:rPr>
                <w:rFonts w:ascii="Times New Roman" w:eastAsia="Times New Roman" w:hAnsi="Times New Roman" w:cs="Times New Roman"/>
                <w:color w:val="000000"/>
                <w:lang w:val="en-US" w:eastAsia="ru-RU"/>
              </w:rPr>
              <w:t xml:space="preserve"> </w:t>
            </w:r>
            <w:r w:rsidRPr="00AA2715">
              <w:rPr>
                <w:rFonts w:ascii="Times New Roman" w:eastAsia="Times New Roman" w:hAnsi="Times New Roman" w:cs="Times New Roman"/>
                <w:color w:val="000000"/>
                <w:lang w:eastAsia="ru-RU"/>
              </w:rPr>
              <w:t>жарықдиодты</w:t>
            </w:r>
            <w:r w:rsidRPr="00AA2715">
              <w:rPr>
                <w:rFonts w:ascii="Times New Roman" w:eastAsia="Times New Roman" w:hAnsi="Times New Roman" w:cs="Times New Roman"/>
                <w:color w:val="000000"/>
                <w:lang w:val="en-US" w:eastAsia="ru-RU"/>
              </w:rPr>
              <w:t xml:space="preserve"> </w:t>
            </w:r>
            <w:proofErr w:type="spellStart"/>
            <w:r w:rsidRPr="00AA2715">
              <w:rPr>
                <w:rFonts w:ascii="Times New Roman" w:eastAsia="Times New Roman" w:hAnsi="Times New Roman" w:cs="Times New Roman"/>
                <w:color w:val="000000"/>
                <w:lang w:eastAsia="ru-RU"/>
              </w:rPr>
              <w:t>шамы</w:t>
            </w:r>
            <w:proofErr w:type="spellEnd"/>
          </w:p>
          <w:p w:rsidR="006C6E73" w:rsidRPr="006C6E73" w:rsidRDefault="006C6E73" w:rsidP="006C6E73">
            <w:pPr>
              <w:rPr>
                <w:rFonts w:ascii="Times New Roman" w:eastAsia="Times New Roman" w:hAnsi="Times New Roman" w:cs="Times New Roman"/>
                <w:color w:val="000000"/>
                <w:lang w:eastAsia="ru-RU"/>
              </w:rPr>
            </w:pPr>
            <w:r w:rsidRPr="006C6E73">
              <w:rPr>
                <w:rFonts w:ascii="Times New Roman" w:eastAsia="Times New Roman" w:hAnsi="Times New Roman" w:cs="Times New Roman"/>
                <w:color w:val="000000"/>
                <w:lang w:eastAsia="ru-RU"/>
              </w:rPr>
              <w:t xml:space="preserve">Операционный светодиодный светильник </w:t>
            </w:r>
            <w:proofErr w:type="spellStart"/>
            <w:r w:rsidRPr="006C6E73">
              <w:rPr>
                <w:rFonts w:ascii="Times New Roman" w:eastAsia="Times New Roman" w:hAnsi="Times New Roman" w:cs="Times New Roman"/>
                <w:color w:val="000000"/>
                <w:lang w:eastAsia="ru-RU"/>
              </w:rPr>
              <w:lastRenderedPageBreak/>
              <w:t>Honey</w:t>
            </w:r>
            <w:proofErr w:type="spellEnd"/>
            <w:r w:rsidRPr="006C6E73">
              <w:rPr>
                <w:rFonts w:ascii="Times New Roman" w:eastAsia="Times New Roman" w:hAnsi="Times New Roman" w:cs="Times New Roman"/>
                <w:color w:val="000000"/>
                <w:lang w:eastAsia="ru-RU"/>
              </w:rPr>
              <w:t xml:space="preserve"> </w:t>
            </w:r>
            <w:proofErr w:type="spellStart"/>
            <w:r w:rsidRPr="006C6E73">
              <w:rPr>
                <w:rFonts w:ascii="Times New Roman" w:eastAsia="Times New Roman" w:hAnsi="Times New Roman" w:cs="Times New Roman"/>
                <w:color w:val="000000"/>
                <w:lang w:eastAsia="ru-RU"/>
              </w:rPr>
              <w:t>Lux</w:t>
            </w:r>
            <w:proofErr w:type="spellEnd"/>
            <w:r w:rsidRPr="006C6E73">
              <w:rPr>
                <w:rFonts w:ascii="Times New Roman" w:eastAsia="Times New Roman" w:hAnsi="Times New Roman" w:cs="Times New Roman"/>
                <w:color w:val="000000"/>
                <w:lang w:eastAsia="ru-RU"/>
              </w:rPr>
              <w:t xml:space="preserve"> LED 160RK+120RK</w:t>
            </w:r>
          </w:p>
          <w:p w:rsidR="00333F6F" w:rsidRPr="006C6E73" w:rsidRDefault="00333F6F" w:rsidP="00E063D0">
            <w:pPr>
              <w:widowControl w:val="0"/>
              <w:autoSpaceDE w:val="0"/>
              <w:autoSpaceDN w:val="0"/>
              <w:adjustRightInd w:val="0"/>
              <w:spacing w:before="30"/>
              <w:rPr>
                <w:rFonts w:ascii="Times New Roman" w:eastAsia="Calibri" w:hAnsi="Times New Roman" w:cs="Times New Roman"/>
                <w:sz w:val="24"/>
                <w:szCs w:val="24"/>
              </w:rPr>
            </w:pPr>
          </w:p>
        </w:tc>
        <w:tc>
          <w:tcPr>
            <w:tcW w:w="3119" w:type="dxa"/>
          </w:tcPr>
          <w:p w:rsidR="00333F6F" w:rsidRPr="006C6E73" w:rsidRDefault="00333F6F" w:rsidP="00EA60AA">
            <w:pPr>
              <w:rPr>
                <w:rFonts w:ascii="Times New Roman" w:hAnsi="Times New Roman" w:cs="Times New Roman"/>
                <w:sz w:val="24"/>
                <w:szCs w:val="24"/>
              </w:rPr>
            </w:pPr>
          </w:p>
          <w:p w:rsidR="00AA2715" w:rsidRDefault="00AA2715" w:rsidP="00DA021D">
            <w:pPr>
              <w:widowControl w:val="0"/>
              <w:autoSpaceDE w:val="0"/>
              <w:autoSpaceDN w:val="0"/>
              <w:adjustRightInd w:val="0"/>
              <w:rPr>
                <w:rFonts w:ascii="Times New Roman" w:hAnsi="Times New Roman" w:cs="Times New Roman"/>
                <w:sz w:val="24"/>
                <w:szCs w:val="24"/>
              </w:rPr>
            </w:pPr>
            <w:r w:rsidRPr="00AA2715">
              <w:rPr>
                <w:rFonts w:ascii="Times New Roman" w:hAnsi="Times New Roman" w:cs="Times New Roman"/>
                <w:sz w:val="24"/>
                <w:szCs w:val="24"/>
              </w:rPr>
              <w:t xml:space="preserve">ҚР-МТ-5 09.04.2019 ж. № 018950 09.04.2024 </w:t>
            </w:r>
            <w:proofErr w:type="spellStart"/>
            <w:r w:rsidRPr="00AA2715">
              <w:rPr>
                <w:rFonts w:ascii="Times New Roman" w:hAnsi="Times New Roman" w:cs="Times New Roman"/>
                <w:sz w:val="24"/>
                <w:szCs w:val="24"/>
              </w:rPr>
              <w:t>ж</w:t>
            </w:r>
            <w:proofErr w:type="gramStart"/>
            <w:r w:rsidRPr="00AA2715">
              <w:rPr>
                <w:rFonts w:ascii="Times New Roman" w:hAnsi="Times New Roman" w:cs="Times New Roman"/>
                <w:sz w:val="24"/>
                <w:szCs w:val="24"/>
              </w:rPr>
              <w:t>.д</w:t>
            </w:r>
            <w:proofErr w:type="gramEnd"/>
            <w:r w:rsidRPr="00AA2715">
              <w:rPr>
                <w:rFonts w:ascii="Times New Roman" w:hAnsi="Times New Roman" w:cs="Times New Roman"/>
                <w:sz w:val="24"/>
                <w:szCs w:val="24"/>
              </w:rPr>
              <w:t>ейін</w:t>
            </w:r>
            <w:proofErr w:type="spellEnd"/>
            <w:r w:rsidRPr="00AA2715">
              <w:rPr>
                <w:rFonts w:ascii="Times New Roman" w:hAnsi="Times New Roman" w:cs="Times New Roman"/>
                <w:sz w:val="24"/>
                <w:szCs w:val="24"/>
              </w:rPr>
              <w:t xml:space="preserve">, JW </w:t>
            </w:r>
            <w:proofErr w:type="spellStart"/>
            <w:r w:rsidRPr="00AA2715">
              <w:rPr>
                <w:rFonts w:ascii="Times New Roman" w:hAnsi="Times New Roman" w:cs="Times New Roman"/>
                <w:sz w:val="24"/>
                <w:szCs w:val="24"/>
              </w:rPr>
              <w:t>Bio</w:t>
            </w:r>
            <w:proofErr w:type="spell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Science</w:t>
            </w:r>
            <w:proofErr w:type="spell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Corporation</w:t>
            </w:r>
            <w:proofErr w:type="spellEnd"/>
            <w:r w:rsidRPr="00AA2715">
              <w:rPr>
                <w:rFonts w:ascii="Times New Roman" w:hAnsi="Times New Roman" w:cs="Times New Roman"/>
                <w:sz w:val="24"/>
                <w:szCs w:val="24"/>
              </w:rPr>
              <w:t xml:space="preserve">, Корея </w:t>
            </w:r>
            <w:proofErr w:type="spellStart"/>
            <w:r w:rsidRPr="00AA2715">
              <w:rPr>
                <w:rFonts w:ascii="Times New Roman" w:hAnsi="Times New Roman" w:cs="Times New Roman"/>
                <w:sz w:val="24"/>
                <w:szCs w:val="24"/>
              </w:rPr>
              <w:t>Республикасы</w:t>
            </w:r>
            <w:proofErr w:type="spellEnd"/>
          </w:p>
          <w:p w:rsidR="00AA2715" w:rsidRDefault="00AA2715" w:rsidP="00DA021D">
            <w:pPr>
              <w:widowControl w:val="0"/>
              <w:autoSpaceDE w:val="0"/>
              <w:autoSpaceDN w:val="0"/>
              <w:adjustRightInd w:val="0"/>
              <w:rPr>
                <w:rFonts w:ascii="Times New Roman" w:hAnsi="Times New Roman" w:cs="Times New Roman"/>
                <w:sz w:val="24"/>
                <w:szCs w:val="24"/>
              </w:rPr>
            </w:pPr>
          </w:p>
          <w:p w:rsidR="00DA021D" w:rsidRPr="006C6E73" w:rsidRDefault="00B60290" w:rsidP="00DA021D">
            <w:pPr>
              <w:widowControl w:val="0"/>
              <w:autoSpaceDE w:val="0"/>
              <w:autoSpaceDN w:val="0"/>
              <w:adjustRightInd w:val="0"/>
              <w:rPr>
                <w:rFonts w:ascii="Times New Roman" w:hAnsi="Times New Roman" w:cs="Times New Roman"/>
                <w:sz w:val="24"/>
                <w:szCs w:val="24"/>
              </w:rPr>
            </w:pPr>
            <w:r w:rsidRPr="006C6E73">
              <w:rPr>
                <w:rFonts w:ascii="Times New Roman" w:hAnsi="Times New Roman" w:cs="Times New Roman"/>
                <w:sz w:val="24"/>
                <w:szCs w:val="24"/>
              </w:rPr>
              <w:t>РК-МТ-5№</w:t>
            </w:r>
            <w:r w:rsidR="006C6E73" w:rsidRPr="006C6E73">
              <w:rPr>
                <w:rFonts w:ascii="Times New Roman" w:hAnsi="Times New Roman" w:cs="Times New Roman"/>
                <w:sz w:val="24"/>
                <w:szCs w:val="24"/>
              </w:rPr>
              <w:t>018950</w:t>
            </w:r>
            <w:r w:rsidR="00E063D0" w:rsidRPr="006C6E73">
              <w:rPr>
                <w:rFonts w:ascii="Times New Roman" w:hAnsi="Times New Roman" w:cs="Times New Roman"/>
                <w:sz w:val="24"/>
                <w:szCs w:val="24"/>
              </w:rPr>
              <w:t xml:space="preserve"> от </w:t>
            </w:r>
            <w:r w:rsidR="006C6E73" w:rsidRPr="006C6E73">
              <w:rPr>
                <w:rFonts w:ascii="Times New Roman" w:hAnsi="Times New Roman" w:cs="Times New Roman"/>
                <w:sz w:val="24"/>
                <w:szCs w:val="24"/>
              </w:rPr>
              <w:lastRenderedPageBreak/>
              <w:t>09.04.2019г</w:t>
            </w:r>
            <w:r w:rsidR="00E063D0" w:rsidRPr="006C6E73">
              <w:rPr>
                <w:rFonts w:ascii="Times New Roman" w:hAnsi="Times New Roman" w:cs="Times New Roman"/>
                <w:sz w:val="24"/>
                <w:szCs w:val="24"/>
              </w:rPr>
              <w:t xml:space="preserve"> до</w:t>
            </w:r>
            <w:r w:rsidR="006C6E73" w:rsidRPr="006C6E73">
              <w:rPr>
                <w:rFonts w:ascii="Times New Roman" w:hAnsi="Times New Roman" w:cs="Times New Roman"/>
                <w:sz w:val="24"/>
                <w:szCs w:val="24"/>
              </w:rPr>
              <w:t>09.04.2024г</w:t>
            </w:r>
            <w:r w:rsidR="00DA021D" w:rsidRPr="006C6E73">
              <w:rPr>
                <w:rFonts w:ascii="Times New Roman" w:hAnsi="Times New Roman" w:cs="Times New Roman"/>
                <w:sz w:val="24"/>
                <w:szCs w:val="24"/>
              </w:rPr>
              <w:t xml:space="preserve">, </w:t>
            </w:r>
            <w:r w:rsidR="00A51AF3">
              <w:rPr>
                <w:rFonts w:ascii="Times New Roman" w:eastAsia="Times New Roman" w:hAnsi="Times New Roman" w:cs="Times New Roman"/>
                <w:color w:val="000000"/>
                <w:lang w:eastAsia="ru-RU"/>
              </w:rPr>
              <w:t xml:space="preserve">JW </w:t>
            </w:r>
            <w:proofErr w:type="spellStart"/>
            <w:r w:rsidR="00A51AF3">
              <w:rPr>
                <w:rFonts w:ascii="Times New Roman" w:eastAsia="Times New Roman" w:hAnsi="Times New Roman" w:cs="Times New Roman"/>
                <w:color w:val="000000"/>
                <w:lang w:eastAsia="ru-RU"/>
              </w:rPr>
              <w:t>Bio</w:t>
            </w:r>
            <w:proofErr w:type="spellEnd"/>
            <w:r w:rsidR="00A51AF3">
              <w:rPr>
                <w:rFonts w:ascii="Times New Roman" w:eastAsia="Times New Roman" w:hAnsi="Times New Roman" w:cs="Times New Roman"/>
                <w:color w:val="000000"/>
                <w:lang w:eastAsia="ru-RU"/>
              </w:rPr>
              <w:t xml:space="preserve"> </w:t>
            </w:r>
            <w:proofErr w:type="spellStart"/>
            <w:r w:rsidR="00A51AF3">
              <w:rPr>
                <w:rFonts w:ascii="Times New Roman" w:eastAsia="Times New Roman" w:hAnsi="Times New Roman" w:cs="Times New Roman"/>
                <w:color w:val="000000"/>
                <w:lang w:eastAsia="ru-RU"/>
              </w:rPr>
              <w:t>Science</w:t>
            </w:r>
            <w:proofErr w:type="spellEnd"/>
            <w:r w:rsidR="00A51AF3">
              <w:rPr>
                <w:rFonts w:ascii="Times New Roman" w:eastAsia="Times New Roman" w:hAnsi="Times New Roman" w:cs="Times New Roman"/>
                <w:color w:val="000000"/>
                <w:lang w:eastAsia="ru-RU"/>
              </w:rPr>
              <w:t xml:space="preserve"> </w:t>
            </w:r>
            <w:proofErr w:type="spellStart"/>
            <w:r w:rsidR="00A51AF3">
              <w:rPr>
                <w:rFonts w:ascii="Times New Roman" w:eastAsia="Times New Roman" w:hAnsi="Times New Roman" w:cs="Times New Roman"/>
                <w:color w:val="000000"/>
                <w:lang w:eastAsia="ru-RU"/>
              </w:rPr>
              <w:t>Corporation</w:t>
            </w:r>
            <w:proofErr w:type="spellEnd"/>
            <w:r w:rsidR="006C6E73" w:rsidRPr="006C6E73">
              <w:rPr>
                <w:rFonts w:ascii="Times New Roman" w:eastAsia="Times New Roman" w:hAnsi="Times New Roman" w:cs="Times New Roman"/>
                <w:color w:val="000000"/>
                <w:lang w:eastAsia="ru-RU"/>
              </w:rPr>
              <w:t>, Республика Корея</w:t>
            </w:r>
          </w:p>
          <w:p w:rsidR="00333F6F" w:rsidRPr="006C6E73" w:rsidRDefault="00333F6F" w:rsidP="00B60290">
            <w:pPr>
              <w:rPr>
                <w:rFonts w:ascii="Times New Roman" w:hAnsi="Times New Roman" w:cs="Times New Roman"/>
                <w:sz w:val="24"/>
                <w:szCs w:val="24"/>
              </w:rPr>
            </w:pPr>
          </w:p>
        </w:tc>
        <w:tc>
          <w:tcPr>
            <w:tcW w:w="850" w:type="dxa"/>
            <w:vAlign w:val="center"/>
          </w:tcPr>
          <w:p w:rsidR="00246983" w:rsidRPr="006C6E73" w:rsidRDefault="00246983" w:rsidP="00EA60AA">
            <w:pPr>
              <w:jc w:val="center"/>
              <w:rPr>
                <w:rFonts w:ascii="Times New Roman" w:hAnsi="Times New Roman" w:cs="Times New Roman"/>
                <w:sz w:val="24"/>
                <w:szCs w:val="24"/>
              </w:rPr>
            </w:pPr>
          </w:p>
          <w:p w:rsidR="00246983" w:rsidRPr="006C6E73" w:rsidRDefault="00246983" w:rsidP="00EA60AA">
            <w:pPr>
              <w:jc w:val="center"/>
              <w:rPr>
                <w:rFonts w:ascii="Times New Roman" w:hAnsi="Times New Roman" w:cs="Times New Roman"/>
                <w:sz w:val="24"/>
                <w:szCs w:val="24"/>
              </w:rPr>
            </w:pPr>
          </w:p>
          <w:p w:rsidR="00333F6F" w:rsidRPr="00A15627" w:rsidRDefault="00A8636E" w:rsidP="00A8636E">
            <w:pPr>
              <w:rPr>
                <w:rFonts w:ascii="Times New Roman" w:hAnsi="Times New Roman" w:cs="Times New Roman"/>
                <w:sz w:val="24"/>
                <w:szCs w:val="24"/>
              </w:rPr>
            </w:pPr>
            <w:r w:rsidRPr="006C6E73">
              <w:rPr>
                <w:rFonts w:ascii="Times New Roman" w:hAnsi="Times New Roman" w:cs="Times New Roman"/>
                <w:sz w:val="24"/>
                <w:szCs w:val="24"/>
              </w:rPr>
              <w:t xml:space="preserve">    </w:t>
            </w:r>
            <w:r w:rsidR="00333F6F" w:rsidRPr="00A15627">
              <w:rPr>
                <w:rFonts w:ascii="Times New Roman" w:hAnsi="Times New Roman" w:cs="Times New Roman"/>
                <w:sz w:val="24"/>
                <w:szCs w:val="24"/>
              </w:rPr>
              <w:t>1</w:t>
            </w:r>
          </w:p>
        </w:tc>
        <w:tc>
          <w:tcPr>
            <w:tcW w:w="1418" w:type="dxa"/>
          </w:tcPr>
          <w:p w:rsidR="00DD18C8" w:rsidRDefault="00DD18C8" w:rsidP="00B60290">
            <w:pPr>
              <w:tabs>
                <w:tab w:val="left" w:pos="240"/>
                <w:tab w:val="center" w:pos="813"/>
              </w:tabs>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333F6F" w:rsidRPr="00DD18C8" w:rsidRDefault="006C6E73" w:rsidP="00DD18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8 811 000</w:t>
            </w:r>
          </w:p>
        </w:tc>
        <w:tc>
          <w:tcPr>
            <w:tcW w:w="2410" w:type="dxa"/>
          </w:tcPr>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333F6F" w:rsidRPr="00A15627" w:rsidRDefault="006C6E73" w:rsidP="00EA60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8 811 000,00</w:t>
            </w:r>
          </w:p>
        </w:tc>
        <w:tc>
          <w:tcPr>
            <w:tcW w:w="1559" w:type="dxa"/>
          </w:tcPr>
          <w:p w:rsidR="00333F6F" w:rsidRPr="00A15627" w:rsidRDefault="006C6E73" w:rsidP="00EA6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00333F6F" w:rsidRPr="00A15627">
              <w:rPr>
                <w:rFonts w:ascii="Times New Roman" w:eastAsia="Times New Roman" w:hAnsi="Times New Roman" w:cs="Times New Roman"/>
                <w:sz w:val="24"/>
                <w:szCs w:val="24"/>
                <w:lang w:eastAsia="ru-RU"/>
              </w:rPr>
              <w:t>.2023 ж</w:t>
            </w:r>
          </w:p>
          <w:p w:rsidR="00333F6F" w:rsidRPr="00A15627" w:rsidRDefault="00DD18C8" w:rsidP="00EA6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6310A6" w:rsidRPr="00A15627" w:rsidRDefault="006C6E73" w:rsidP="0063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006310A6" w:rsidRPr="00A15627">
              <w:rPr>
                <w:rFonts w:ascii="Times New Roman" w:eastAsia="Times New Roman" w:hAnsi="Times New Roman" w:cs="Times New Roman"/>
                <w:sz w:val="24"/>
                <w:szCs w:val="24"/>
                <w:lang w:eastAsia="ru-RU"/>
              </w:rPr>
              <w:t>.2023 г</w:t>
            </w:r>
          </w:p>
          <w:p w:rsidR="006310A6" w:rsidRPr="00A15627" w:rsidRDefault="00DD18C8" w:rsidP="0063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333F6F" w:rsidRPr="00A15627" w:rsidRDefault="00333F6F" w:rsidP="00EA60AA">
            <w:pPr>
              <w:rPr>
                <w:rFonts w:ascii="Times New Roman" w:eastAsia="Times New Roman" w:hAnsi="Times New Roman" w:cs="Times New Roman"/>
                <w:sz w:val="24"/>
                <w:szCs w:val="24"/>
                <w:lang w:eastAsia="ru-RU"/>
              </w:rPr>
            </w:pPr>
          </w:p>
        </w:tc>
        <w:tc>
          <w:tcPr>
            <w:tcW w:w="1984" w:type="dxa"/>
          </w:tcPr>
          <w:p w:rsidR="00AA2715" w:rsidRDefault="00AA2715" w:rsidP="00EA60AA">
            <w:pPr>
              <w:rPr>
                <w:rFonts w:ascii="Times New Roman" w:hAnsi="Times New Roman" w:cs="Times New Roman"/>
                <w:sz w:val="24"/>
                <w:szCs w:val="24"/>
              </w:rPr>
            </w:pPr>
            <w:r w:rsidRPr="00AA2715">
              <w:rPr>
                <w:rFonts w:ascii="Times New Roman" w:hAnsi="Times New Roman" w:cs="Times New Roman"/>
                <w:sz w:val="24"/>
                <w:szCs w:val="24"/>
              </w:rPr>
              <w:t>Қ</w:t>
            </w:r>
            <w:proofErr w:type="gramStart"/>
            <w:r w:rsidRPr="00AA2715">
              <w:rPr>
                <w:rFonts w:ascii="Times New Roman" w:hAnsi="Times New Roman" w:cs="Times New Roman"/>
                <w:sz w:val="24"/>
                <w:szCs w:val="24"/>
              </w:rPr>
              <w:t>Р</w:t>
            </w:r>
            <w:proofErr w:type="gram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Петропавл</w:t>
            </w:r>
            <w:proofErr w:type="spellEnd"/>
            <w:r w:rsidRPr="00AA2715">
              <w:rPr>
                <w:rFonts w:ascii="Times New Roman" w:hAnsi="Times New Roman" w:cs="Times New Roman"/>
                <w:sz w:val="24"/>
                <w:szCs w:val="24"/>
              </w:rPr>
              <w:t xml:space="preserve"> қ., Чкалов </w:t>
            </w:r>
            <w:proofErr w:type="spellStart"/>
            <w:r w:rsidRPr="00AA2715">
              <w:rPr>
                <w:rFonts w:ascii="Times New Roman" w:hAnsi="Times New Roman" w:cs="Times New Roman"/>
                <w:sz w:val="24"/>
                <w:szCs w:val="24"/>
              </w:rPr>
              <w:t>к-сі</w:t>
            </w:r>
            <w:proofErr w:type="spellEnd"/>
            <w:r w:rsidRPr="00AA2715">
              <w:rPr>
                <w:rFonts w:ascii="Times New Roman" w:hAnsi="Times New Roman" w:cs="Times New Roman"/>
                <w:sz w:val="24"/>
                <w:szCs w:val="24"/>
              </w:rPr>
              <w:t>, 48-үй, 222-кеңсе.</w:t>
            </w:r>
          </w:p>
          <w:p w:rsidR="00333F6F" w:rsidRPr="00A15627" w:rsidRDefault="00333F6F" w:rsidP="00EA60AA">
            <w:pPr>
              <w:rPr>
                <w:rFonts w:ascii="Times New Roman" w:hAnsi="Times New Roman" w:cs="Times New Roman"/>
                <w:sz w:val="24"/>
                <w:szCs w:val="24"/>
              </w:rPr>
            </w:pPr>
            <w:r w:rsidRPr="00A15627">
              <w:rPr>
                <w:rFonts w:ascii="Times New Roman" w:hAnsi="Times New Roman" w:cs="Times New Roman"/>
                <w:sz w:val="24"/>
                <w:szCs w:val="24"/>
              </w:rPr>
              <w:t>РК</w:t>
            </w:r>
            <w:r w:rsidR="00DD18C8">
              <w:rPr>
                <w:rFonts w:ascii="Times New Roman" w:hAnsi="Times New Roman" w:cs="Times New Roman"/>
                <w:sz w:val="24"/>
                <w:szCs w:val="24"/>
              </w:rPr>
              <w:t xml:space="preserve">, г. </w:t>
            </w:r>
            <w:r w:rsidR="006C6E73">
              <w:rPr>
                <w:rFonts w:ascii="Times New Roman" w:hAnsi="Times New Roman" w:cs="Times New Roman"/>
                <w:sz w:val="24"/>
                <w:szCs w:val="24"/>
              </w:rPr>
              <w:t>Петропавловск, ул</w:t>
            </w:r>
            <w:proofErr w:type="gramStart"/>
            <w:r w:rsidR="006C6E73">
              <w:rPr>
                <w:rFonts w:ascii="Times New Roman" w:hAnsi="Times New Roman" w:cs="Times New Roman"/>
                <w:sz w:val="24"/>
                <w:szCs w:val="24"/>
              </w:rPr>
              <w:t>.Ч</w:t>
            </w:r>
            <w:proofErr w:type="gramEnd"/>
            <w:r w:rsidR="006C6E73">
              <w:rPr>
                <w:rFonts w:ascii="Times New Roman" w:hAnsi="Times New Roman" w:cs="Times New Roman"/>
                <w:sz w:val="24"/>
                <w:szCs w:val="24"/>
              </w:rPr>
              <w:t>калова,д.48, офис 222.</w:t>
            </w:r>
          </w:p>
          <w:p w:rsidR="00DA021D" w:rsidRPr="00A15627" w:rsidRDefault="00DA021D" w:rsidP="00EA60AA">
            <w:pPr>
              <w:rPr>
                <w:rFonts w:ascii="Times New Roman" w:hAnsi="Times New Roman" w:cs="Times New Roman"/>
                <w:sz w:val="24"/>
                <w:szCs w:val="24"/>
              </w:rPr>
            </w:pPr>
          </w:p>
          <w:p w:rsidR="00333F6F" w:rsidRPr="00A15627" w:rsidRDefault="00333F6F" w:rsidP="00EA60AA">
            <w:pPr>
              <w:rPr>
                <w:rFonts w:ascii="Times New Roman" w:hAnsi="Times New Roman" w:cs="Times New Roman"/>
                <w:sz w:val="24"/>
                <w:szCs w:val="24"/>
              </w:rPr>
            </w:pPr>
          </w:p>
          <w:p w:rsidR="00333F6F" w:rsidRPr="00A15627" w:rsidRDefault="00333F6F" w:rsidP="00EA60AA">
            <w:pPr>
              <w:rPr>
                <w:rFonts w:ascii="Times New Roman" w:hAnsi="Times New Roman" w:cs="Times New Roman"/>
                <w:sz w:val="24"/>
                <w:szCs w:val="24"/>
              </w:rPr>
            </w:pPr>
          </w:p>
        </w:tc>
      </w:tr>
      <w:tr w:rsidR="00333F6F" w:rsidRPr="00756E45" w:rsidTr="00EA60AA">
        <w:tc>
          <w:tcPr>
            <w:tcW w:w="569" w:type="dxa"/>
            <w:vAlign w:val="center"/>
          </w:tcPr>
          <w:p w:rsidR="00333F6F" w:rsidRPr="00F14302" w:rsidRDefault="00333F6F" w:rsidP="00EA60AA">
            <w:pPr>
              <w:jc w:val="center"/>
              <w:rPr>
                <w:rFonts w:ascii="Times New Roman" w:eastAsia="Times New Roman" w:hAnsi="Times New Roman" w:cs="Times New Roman"/>
                <w:bCs/>
                <w:sz w:val="24"/>
                <w:szCs w:val="24"/>
                <w:lang w:eastAsia="ru-RU"/>
              </w:rPr>
            </w:pPr>
          </w:p>
        </w:tc>
        <w:tc>
          <w:tcPr>
            <w:tcW w:w="1983" w:type="dxa"/>
          </w:tcPr>
          <w:p w:rsidR="00333F6F" w:rsidRPr="00A15627" w:rsidRDefault="00333F6F" w:rsidP="00EA60AA">
            <w:pPr>
              <w:rPr>
                <w:rFonts w:ascii="Times New Roman" w:hAnsi="Times New Roman" w:cs="Times New Roman"/>
                <w:sz w:val="24"/>
                <w:szCs w:val="24"/>
              </w:rPr>
            </w:pPr>
          </w:p>
        </w:tc>
        <w:tc>
          <w:tcPr>
            <w:tcW w:w="1701" w:type="dxa"/>
          </w:tcPr>
          <w:p w:rsidR="00333F6F" w:rsidRPr="00A15627" w:rsidRDefault="00333F6F" w:rsidP="00EA60AA">
            <w:pPr>
              <w:shd w:val="clear" w:color="auto" w:fill="FFFFFF"/>
              <w:rPr>
                <w:rFonts w:ascii="Times New Roman" w:eastAsia="Calibri" w:hAnsi="Times New Roman" w:cs="Times New Roman"/>
                <w:sz w:val="24"/>
                <w:szCs w:val="24"/>
              </w:rPr>
            </w:pPr>
            <w:r w:rsidRPr="00A15627">
              <w:rPr>
                <w:rFonts w:ascii="Times New Roman" w:eastAsia="Times New Roman" w:hAnsi="Times New Roman" w:cs="Times New Roman"/>
                <w:b/>
                <w:sz w:val="24"/>
                <w:szCs w:val="24"/>
                <w:lang w:eastAsia="ru-RU"/>
              </w:rPr>
              <w:t>ЖИЫНЫ  ИТОГО</w:t>
            </w:r>
          </w:p>
        </w:tc>
        <w:tc>
          <w:tcPr>
            <w:tcW w:w="3119" w:type="dxa"/>
          </w:tcPr>
          <w:p w:rsidR="00333F6F" w:rsidRPr="00A15627" w:rsidRDefault="00333F6F" w:rsidP="00EA60AA">
            <w:pPr>
              <w:rPr>
                <w:rFonts w:ascii="Times New Roman" w:hAnsi="Times New Roman" w:cs="Times New Roman"/>
                <w:sz w:val="24"/>
                <w:szCs w:val="24"/>
              </w:rPr>
            </w:pPr>
          </w:p>
        </w:tc>
        <w:tc>
          <w:tcPr>
            <w:tcW w:w="850" w:type="dxa"/>
            <w:vAlign w:val="center"/>
          </w:tcPr>
          <w:p w:rsidR="00333F6F" w:rsidRPr="00A15627" w:rsidRDefault="00333F6F" w:rsidP="00EA60AA">
            <w:pPr>
              <w:jc w:val="center"/>
              <w:rPr>
                <w:rFonts w:ascii="Times New Roman" w:hAnsi="Times New Roman" w:cs="Times New Roman"/>
                <w:sz w:val="24"/>
                <w:szCs w:val="24"/>
              </w:rPr>
            </w:pPr>
          </w:p>
        </w:tc>
        <w:tc>
          <w:tcPr>
            <w:tcW w:w="1418" w:type="dxa"/>
          </w:tcPr>
          <w:p w:rsidR="00333F6F" w:rsidRPr="00A15627" w:rsidRDefault="00333F6F" w:rsidP="00EA60AA">
            <w:pPr>
              <w:jc w:val="center"/>
              <w:rPr>
                <w:rFonts w:ascii="Times New Roman" w:eastAsia="Times New Roman" w:hAnsi="Times New Roman" w:cs="Times New Roman"/>
                <w:sz w:val="24"/>
                <w:szCs w:val="24"/>
                <w:lang w:eastAsia="ru-RU"/>
              </w:rPr>
            </w:pPr>
          </w:p>
        </w:tc>
        <w:tc>
          <w:tcPr>
            <w:tcW w:w="2410" w:type="dxa"/>
          </w:tcPr>
          <w:p w:rsidR="00333F6F" w:rsidRPr="00BD55C0" w:rsidRDefault="00BD55C0" w:rsidP="00EA60AA">
            <w:pPr>
              <w:jc w:val="center"/>
              <w:rPr>
                <w:rFonts w:ascii="Times New Roman" w:eastAsia="Times New Roman" w:hAnsi="Times New Roman" w:cs="Times New Roman"/>
                <w:b/>
                <w:sz w:val="24"/>
                <w:szCs w:val="24"/>
                <w:lang w:eastAsia="ru-RU"/>
              </w:rPr>
            </w:pPr>
            <w:r w:rsidRPr="00BD55C0">
              <w:rPr>
                <w:rFonts w:ascii="Times New Roman" w:eastAsia="Times New Roman" w:hAnsi="Times New Roman" w:cs="Times New Roman"/>
                <w:b/>
                <w:sz w:val="24"/>
                <w:szCs w:val="24"/>
                <w:lang w:eastAsia="ru-RU"/>
              </w:rPr>
              <w:t>8 811 000,00</w:t>
            </w:r>
          </w:p>
        </w:tc>
        <w:tc>
          <w:tcPr>
            <w:tcW w:w="1559" w:type="dxa"/>
          </w:tcPr>
          <w:p w:rsidR="00333F6F" w:rsidRPr="00A15627" w:rsidRDefault="00333F6F" w:rsidP="00EA60AA">
            <w:pPr>
              <w:rPr>
                <w:rFonts w:ascii="Times New Roman" w:eastAsia="Times New Roman" w:hAnsi="Times New Roman" w:cs="Times New Roman"/>
                <w:sz w:val="24"/>
                <w:szCs w:val="24"/>
                <w:lang w:eastAsia="ru-RU"/>
              </w:rPr>
            </w:pPr>
          </w:p>
        </w:tc>
        <w:tc>
          <w:tcPr>
            <w:tcW w:w="1984" w:type="dxa"/>
          </w:tcPr>
          <w:p w:rsidR="00333F6F" w:rsidRPr="00A15627" w:rsidRDefault="00333F6F" w:rsidP="00EA60AA">
            <w:pPr>
              <w:rPr>
                <w:rFonts w:ascii="Times New Roman" w:hAnsi="Times New Roman" w:cs="Times New Roman"/>
                <w:sz w:val="24"/>
                <w:szCs w:val="24"/>
              </w:rPr>
            </w:pPr>
          </w:p>
        </w:tc>
      </w:tr>
      <w:tr w:rsidR="006A1DE1" w:rsidRPr="00756E45" w:rsidTr="00EA60AA">
        <w:tc>
          <w:tcPr>
            <w:tcW w:w="569" w:type="dxa"/>
            <w:vAlign w:val="center"/>
          </w:tcPr>
          <w:p w:rsidR="006A1DE1" w:rsidRPr="00A51AF3" w:rsidRDefault="00333067" w:rsidP="00EA60AA">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2</w:t>
            </w:r>
          </w:p>
        </w:tc>
        <w:tc>
          <w:tcPr>
            <w:tcW w:w="1983" w:type="dxa"/>
          </w:tcPr>
          <w:p w:rsidR="006A1DE1" w:rsidRPr="00DD18C8" w:rsidRDefault="006A1DE1" w:rsidP="00EA60AA">
            <w:pPr>
              <w:rPr>
                <w:rFonts w:ascii="Times New Roman" w:hAnsi="Times New Roman" w:cs="Times New Roman"/>
                <w:sz w:val="24"/>
                <w:szCs w:val="24"/>
              </w:rPr>
            </w:pPr>
            <w:r w:rsidRPr="00DD18C8">
              <w:rPr>
                <w:rFonts w:ascii="Times New Roman" w:hAnsi="Times New Roman" w:cs="Times New Roman"/>
                <w:sz w:val="24"/>
                <w:szCs w:val="24"/>
              </w:rPr>
              <w:t>«</w:t>
            </w:r>
            <w:r w:rsidR="00BD55C0">
              <w:rPr>
                <w:rFonts w:ascii="Times New Roman" w:hAnsi="Times New Roman" w:cs="Times New Roman"/>
                <w:sz w:val="24"/>
                <w:szCs w:val="24"/>
              </w:rPr>
              <w:t xml:space="preserve">Астра </w:t>
            </w:r>
            <w:proofErr w:type="spellStart"/>
            <w:r w:rsidR="00BD55C0">
              <w:rPr>
                <w:rFonts w:ascii="Times New Roman" w:hAnsi="Times New Roman" w:cs="Times New Roman"/>
                <w:sz w:val="24"/>
                <w:szCs w:val="24"/>
              </w:rPr>
              <w:t>Медикал</w:t>
            </w:r>
            <w:proofErr w:type="spellEnd"/>
            <w:r w:rsidR="00BD55C0">
              <w:rPr>
                <w:rFonts w:ascii="Times New Roman" w:hAnsi="Times New Roman" w:cs="Times New Roman"/>
                <w:sz w:val="24"/>
                <w:szCs w:val="24"/>
              </w:rPr>
              <w:t>»</w:t>
            </w:r>
            <w:r w:rsidRPr="00DD18C8">
              <w:rPr>
                <w:rFonts w:ascii="Times New Roman" w:hAnsi="Times New Roman" w:cs="Times New Roman"/>
                <w:sz w:val="24"/>
                <w:szCs w:val="24"/>
              </w:rPr>
              <w:t xml:space="preserve"> </w:t>
            </w:r>
            <w:r w:rsidRPr="00A15627">
              <w:rPr>
                <w:rFonts w:ascii="Times New Roman" w:hAnsi="Times New Roman" w:cs="Times New Roman"/>
                <w:sz w:val="24"/>
                <w:szCs w:val="24"/>
              </w:rPr>
              <w:t>ЖШС</w:t>
            </w:r>
          </w:p>
          <w:p w:rsidR="006A1DE1" w:rsidRPr="00DD18C8" w:rsidRDefault="006A1DE1" w:rsidP="00EA60AA">
            <w:pPr>
              <w:pStyle w:val="a8"/>
              <w:ind w:left="0"/>
              <w:rPr>
                <w:rFonts w:ascii="Times New Roman" w:hAnsi="Times New Roman" w:cs="Times New Roman"/>
                <w:sz w:val="24"/>
                <w:szCs w:val="24"/>
              </w:rPr>
            </w:pPr>
            <w:r w:rsidRPr="00A15627">
              <w:rPr>
                <w:rFonts w:ascii="Times New Roman" w:hAnsi="Times New Roman" w:cs="Times New Roman"/>
                <w:sz w:val="24"/>
                <w:szCs w:val="24"/>
              </w:rPr>
              <w:t>ТОО</w:t>
            </w:r>
            <w:r w:rsidRPr="00DD18C8">
              <w:rPr>
                <w:rFonts w:ascii="Times New Roman" w:hAnsi="Times New Roman" w:cs="Times New Roman"/>
                <w:sz w:val="24"/>
                <w:szCs w:val="24"/>
              </w:rPr>
              <w:t xml:space="preserve"> </w:t>
            </w:r>
            <w:r w:rsidR="00BD55C0" w:rsidRPr="00DD18C8">
              <w:rPr>
                <w:rFonts w:ascii="Times New Roman" w:hAnsi="Times New Roman" w:cs="Times New Roman"/>
                <w:sz w:val="24"/>
                <w:szCs w:val="24"/>
              </w:rPr>
              <w:t>«</w:t>
            </w:r>
            <w:r w:rsidR="00BD55C0">
              <w:rPr>
                <w:rFonts w:ascii="Times New Roman" w:hAnsi="Times New Roman" w:cs="Times New Roman"/>
                <w:sz w:val="24"/>
                <w:szCs w:val="24"/>
              </w:rPr>
              <w:t xml:space="preserve">Астра </w:t>
            </w:r>
            <w:proofErr w:type="spellStart"/>
            <w:r w:rsidR="00BD55C0">
              <w:rPr>
                <w:rFonts w:ascii="Times New Roman" w:hAnsi="Times New Roman" w:cs="Times New Roman"/>
                <w:sz w:val="24"/>
                <w:szCs w:val="24"/>
              </w:rPr>
              <w:t>Медикал</w:t>
            </w:r>
            <w:proofErr w:type="spellEnd"/>
            <w:r w:rsidR="00BD55C0">
              <w:rPr>
                <w:rFonts w:ascii="Times New Roman" w:hAnsi="Times New Roman" w:cs="Times New Roman"/>
                <w:sz w:val="24"/>
                <w:szCs w:val="24"/>
              </w:rPr>
              <w:t>»</w:t>
            </w:r>
          </w:p>
          <w:p w:rsidR="006A1DE1" w:rsidRPr="00A15627" w:rsidRDefault="006A1DE1" w:rsidP="00EA60AA">
            <w:pPr>
              <w:pStyle w:val="a8"/>
              <w:ind w:left="0"/>
              <w:rPr>
                <w:rFonts w:ascii="Times New Roman" w:hAnsi="Times New Roman" w:cs="Times New Roman"/>
                <w:sz w:val="24"/>
                <w:szCs w:val="24"/>
              </w:rPr>
            </w:pPr>
            <w:r w:rsidRPr="00A15627">
              <w:rPr>
                <w:rFonts w:ascii="Times New Roman" w:hAnsi="Times New Roman" w:cs="Times New Roman"/>
                <w:sz w:val="24"/>
                <w:szCs w:val="24"/>
              </w:rPr>
              <w:t>БСН</w:t>
            </w:r>
            <w:r w:rsidRPr="00A15627">
              <w:rPr>
                <w:rFonts w:ascii="Times New Roman" w:hAnsi="Times New Roman" w:cs="Times New Roman"/>
                <w:sz w:val="24"/>
                <w:szCs w:val="24"/>
                <w:lang w:val="en-US"/>
              </w:rPr>
              <w:t xml:space="preserve"> </w:t>
            </w:r>
            <w:r w:rsidR="00BD55C0">
              <w:rPr>
                <w:rFonts w:ascii="Times New Roman" w:hAnsi="Times New Roman" w:cs="Times New Roman"/>
                <w:sz w:val="24"/>
                <w:szCs w:val="24"/>
              </w:rPr>
              <w:t>161140026040</w:t>
            </w:r>
          </w:p>
          <w:p w:rsidR="006A1DE1" w:rsidRPr="00A15627" w:rsidRDefault="006A1DE1" w:rsidP="00EA60AA">
            <w:pPr>
              <w:rPr>
                <w:rFonts w:ascii="Times New Roman" w:hAnsi="Times New Roman" w:cs="Times New Roman"/>
                <w:sz w:val="24"/>
                <w:szCs w:val="24"/>
                <w:lang w:val="en-US"/>
              </w:rPr>
            </w:pPr>
            <w:r w:rsidRPr="00A15627">
              <w:rPr>
                <w:rFonts w:ascii="Times New Roman" w:hAnsi="Times New Roman" w:cs="Times New Roman"/>
                <w:sz w:val="24"/>
                <w:szCs w:val="24"/>
              </w:rPr>
              <w:t>БИН</w:t>
            </w:r>
            <w:r w:rsidRPr="00A15627">
              <w:rPr>
                <w:rFonts w:ascii="Times New Roman" w:hAnsi="Times New Roman" w:cs="Times New Roman"/>
                <w:sz w:val="24"/>
                <w:szCs w:val="24"/>
                <w:lang w:val="en-US"/>
              </w:rPr>
              <w:t xml:space="preserve"> </w:t>
            </w:r>
            <w:r w:rsidR="00BD55C0">
              <w:rPr>
                <w:rFonts w:ascii="Times New Roman" w:hAnsi="Times New Roman" w:cs="Times New Roman"/>
                <w:sz w:val="24"/>
                <w:szCs w:val="24"/>
              </w:rPr>
              <w:t>161140026040</w:t>
            </w:r>
          </w:p>
        </w:tc>
        <w:tc>
          <w:tcPr>
            <w:tcW w:w="1701" w:type="dxa"/>
          </w:tcPr>
          <w:p w:rsidR="00AA2715" w:rsidRPr="00AA2715" w:rsidRDefault="00AA2715" w:rsidP="00BD55C0">
            <w:pPr>
              <w:rPr>
                <w:rFonts w:ascii="Times New Roman" w:hAnsi="Times New Roman" w:cs="Times New Roman"/>
                <w:sz w:val="24"/>
                <w:szCs w:val="24"/>
                <w:lang w:val="en-US"/>
              </w:rPr>
            </w:pPr>
            <w:r w:rsidRPr="00AA2715">
              <w:rPr>
                <w:rFonts w:ascii="Times New Roman" w:hAnsi="Times New Roman" w:cs="Times New Roman"/>
                <w:sz w:val="24"/>
                <w:szCs w:val="24"/>
              </w:rPr>
              <w:t>Стоматологиялық</w:t>
            </w:r>
            <w:r w:rsidRPr="00AA2715">
              <w:rPr>
                <w:rFonts w:ascii="Times New Roman" w:hAnsi="Times New Roman" w:cs="Times New Roman"/>
                <w:sz w:val="24"/>
                <w:szCs w:val="24"/>
                <w:lang w:val="en-US"/>
              </w:rPr>
              <w:t xml:space="preserve"> </w:t>
            </w:r>
            <w:r w:rsidRPr="00AA2715">
              <w:rPr>
                <w:rFonts w:ascii="Times New Roman" w:hAnsi="Times New Roman" w:cs="Times New Roman"/>
                <w:sz w:val="24"/>
                <w:szCs w:val="24"/>
              </w:rPr>
              <w:t>қондырғы</w:t>
            </w:r>
            <w:r w:rsidRPr="00AA2715">
              <w:rPr>
                <w:rFonts w:ascii="Times New Roman" w:hAnsi="Times New Roman" w:cs="Times New Roman"/>
                <w:sz w:val="24"/>
                <w:szCs w:val="24"/>
                <w:lang w:val="en-US"/>
              </w:rPr>
              <w:t xml:space="preserve">, </w:t>
            </w:r>
            <w:proofErr w:type="spellStart"/>
            <w:r w:rsidRPr="00AA2715">
              <w:rPr>
                <w:rFonts w:ascii="Times New Roman" w:hAnsi="Times New Roman" w:cs="Times New Roman"/>
                <w:sz w:val="24"/>
                <w:szCs w:val="24"/>
              </w:rPr>
              <w:t>орындау</w:t>
            </w:r>
            <w:proofErr w:type="spellEnd"/>
            <w:r w:rsidRPr="00AA2715">
              <w:rPr>
                <w:rFonts w:ascii="Times New Roman" w:hAnsi="Times New Roman" w:cs="Times New Roman"/>
                <w:sz w:val="24"/>
                <w:szCs w:val="24"/>
                <w:lang w:val="en-US"/>
              </w:rPr>
              <w:t xml:space="preserve"> </w:t>
            </w:r>
            <w:r w:rsidRPr="00AA2715">
              <w:rPr>
                <w:rFonts w:ascii="Times New Roman" w:hAnsi="Times New Roman" w:cs="Times New Roman"/>
                <w:sz w:val="24"/>
                <w:szCs w:val="24"/>
              </w:rPr>
              <w:t>нұсқаларында</w:t>
            </w:r>
            <w:r w:rsidRPr="00AA2715">
              <w:rPr>
                <w:rFonts w:ascii="Times New Roman" w:hAnsi="Times New Roman" w:cs="Times New Roman"/>
                <w:sz w:val="24"/>
                <w:szCs w:val="24"/>
                <w:lang w:val="en-US"/>
              </w:rPr>
              <w:t xml:space="preserve">: Care 33 </w:t>
            </w:r>
            <w:r w:rsidRPr="00AA2715">
              <w:rPr>
                <w:rFonts w:ascii="Times New Roman" w:hAnsi="Times New Roman" w:cs="Times New Roman"/>
                <w:sz w:val="24"/>
                <w:szCs w:val="24"/>
              </w:rPr>
              <w:t>в</w:t>
            </w:r>
            <w:r w:rsidRPr="00AA2715">
              <w:rPr>
                <w:rFonts w:ascii="Times New Roman" w:hAnsi="Times New Roman" w:cs="Times New Roman"/>
                <w:sz w:val="24"/>
                <w:szCs w:val="24"/>
                <w:lang w:val="en-US"/>
              </w:rPr>
              <w:t>.</w:t>
            </w:r>
          </w:p>
          <w:p w:rsidR="00BD55C0" w:rsidRPr="00BD55C0" w:rsidRDefault="00BD55C0" w:rsidP="00BD55C0">
            <w:pPr>
              <w:rPr>
                <w:rFonts w:ascii="Times New Roman" w:hAnsi="Times New Roman" w:cs="Times New Roman"/>
                <w:sz w:val="24"/>
                <w:szCs w:val="24"/>
              </w:rPr>
            </w:pPr>
            <w:r w:rsidRPr="00BD55C0">
              <w:rPr>
                <w:rFonts w:ascii="Times New Roman" w:hAnsi="Times New Roman" w:cs="Times New Roman"/>
                <w:sz w:val="24"/>
                <w:szCs w:val="24"/>
              </w:rPr>
              <w:t xml:space="preserve">Стоматологическая установка, в вариантах исполнения: </w:t>
            </w:r>
            <w:proofErr w:type="spellStart"/>
            <w:proofErr w:type="gramStart"/>
            <w:r w:rsidRPr="00BD55C0">
              <w:rPr>
                <w:rFonts w:ascii="Times New Roman" w:hAnsi="Times New Roman" w:cs="Times New Roman"/>
                <w:sz w:val="24"/>
                <w:szCs w:val="24"/>
              </w:rPr>
              <w:t>С</w:t>
            </w:r>
            <w:proofErr w:type="gramEnd"/>
            <w:r w:rsidRPr="00BD55C0">
              <w:rPr>
                <w:rFonts w:ascii="Times New Roman" w:hAnsi="Times New Roman" w:cs="Times New Roman"/>
                <w:sz w:val="24"/>
                <w:szCs w:val="24"/>
              </w:rPr>
              <w:t>are</w:t>
            </w:r>
            <w:proofErr w:type="spellEnd"/>
            <w:r w:rsidRPr="00BD55C0">
              <w:rPr>
                <w:rFonts w:ascii="Times New Roman" w:hAnsi="Times New Roman" w:cs="Times New Roman"/>
                <w:sz w:val="24"/>
                <w:szCs w:val="24"/>
              </w:rPr>
              <w:t xml:space="preserve"> 33 D. </w:t>
            </w:r>
          </w:p>
          <w:p w:rsidR="006A1DE1" w:rsidRPr="00BD55C0" w:rsidRDefault="006A1DE1" w:rsidP="00BD55C0">
            <w:pPr>
              <w:spacing w:line="260" w:lineRule="exact"/>
              <w:ind w:left="57" w:right="57"/>
              <w:rPr>
                <w:rFonts w:ascii="Times New Roman" w:eastAsia="Calibri" w:hAnsi="Times New Roman" w:cs="Times New Roman"/>
                <w:sz w:val="24"/>
                <w:szCs w:val="24"/>
              </w:rPr>
            </w:pPr>
          </w:p>
        </w:tc>
        <w:tc>
          <w:tcPr>
            <w:tcW w:w="3119" w:type="dxa"/>
          </w:tcPr>
          <w:p w:rsidR="00AA2715" w:rsidRPr="00AA2715" w:rsidRDefault="00AA2715" w:rsidP="00AA2715">
            <w:pPr>
              <w:rPr>
                <w:rFonts w:ascii="Times New Roman" w:hAnsi="Times New Roman" w:cs="Times New Roman"/>
                <w:sz w:val="24"/>
                <w:szCs w:val="24"/>
              </w:rPr>
            </w:pPr>
            <w:r w:rsidRPr="00AA2715">
              <w:rPr>
                <w:rFonts w:ascii="Times New Roman" w:hAnsi="Times New Roman" w:cs="Times New Roman"/>
                <w:sz w:val="24"/>
                <w:szCs w:val="24"/>
              </w:rPr>
              <w:t xml:space="preserve">ҚР-МТ-5№022363 21.05.2021 ж. </w:t>
            </w:r>
            <w:proofErr w:type="spellStart"/>
            <w:r w:rsidRPr="00AA2715">
              <w:rPr>
                <w:rFonts w:ascii="Times New Roman" w:hAnsi="Times New Roman" w:cs="Times New Roman"/>
                <w:sz w:val="24"/>
                <w:szCs w:val="24"/>
              </w:rPr>
              <w:t>бастап</w:t>
            </w:r>
            <w:proofErr w:type="spellEnd"/>
            <w:r w:rsidRPr="00AA2715">
              <w:rPr>
                <w:rFonts w:ascii="Times New Roman" w:hAnsi="Times New Roman" w:cs="Times New Roman"/>
                <w:sz w:val="24"/>
                <w:szCs w:val="24"/>
              </w:rPr>
              <w:t xml:space="preserve"> 21.05.2026 ж. </w:t>
            </w:r>
            <w:proofErr w:type="spellStart"/>
            <w:r w:rsidRPr="00AA2715">
              <w:rPr>
                <w:rFonts w:ascii="Times New Roman" w:hAnsi="Times New Roman" w:cs="Times New Roman"/>
                <w:sz w:val="24"/>
                <w:szCs w:val="24"/>
              </w:rPr>
              <w:t>дейін</w:t>
            </w:r>
            <w:proofErr w:type="spellEnd"/>
            <w:r w:rsidRPr="00AA2715">
              <w:rPr>
                <w:rFonts w:ascii="Times New Roman" w:hAnsi="Times New Roman" w:cs="Times New Roman"/>
                <w:sz w:val="24"/>
                <w:szCs w:val="24"/>
              </w:rPr>
              <w:t>,</w:t>
            </w:r>
          </w:p>
          <w:p w:rsidR="00AA2715" w:rsidRPr="00AA2715" w:rsidRDefault="00AA2715" w:rsidP="00AA2715">
            <w:pPr>
              <w:rPr>
                <w:rFonts w:ascii="Times New Roman" w:hAnsi="Times New Roman" w:cs="Times New Roman"/>
                <w:sz w:val="24"/>
                <w:szCs w:val="24"/>
                <w:lang w:val="en-US"/>
              </w:rPr>
            </w:pPr>
            <w:r w:rsidRPr="00AA2715">
              <w:rPr>
                <w:rFonts w:ascii="Times New Roman" w:hAnsi="Times New Roman" w:cs="Times New Roman"/>
                <w:sz w:val="24"/>
                <w:szCs w:val="24"/>
                <w:lang w:val="en-US"/>
              </w:rPr>
              <w:t xml:space="preserve">Ningbo </w:t>
            </w:r>
            <w:proofErr w:type="spellStart"/>
            <w:r w:rsidRPr="00AA2715">
              <w:rPr>
                <w:rFonts w:ascii="Times New Roman" w:hAnsi="Times New Roman" w:cs="Times New Roman"/>
                <w:sz w:val="24"/>
                <w:szCs w:val="24"/>
                <w:lang w:val="en-US"/>
              </w:rPr>
              <w:t>Ruyi</w:t>
            </w:r>
            <w:proofErr w:type="spellEnd"/>
            <w:r w:rsidRPr="00AA2715">
              <w:rPr>
                <w:rFonts w:ascii="Times New Roman" w:hAnsi="Times New Roman" w:cs="Times New Roman"/>
                <w:sz w:val="24"/>
                <w:szCs w:val="24"/>
                <w:lang w:val="en-US"/>
              </w:rPr>
              <w:t xml:space="preserve"> Medical Instruments Co, Ltd, </w:t>
            </w:r>
            <w:r>
              <w:rPr>
                <w:rFonts w:ascii="Times New Roman" w:hAnsi="Times New Roman" w:cs="Times New Roman"/>
                <w:sz w:val="24"/>
                <w:szCs w:val="24"/>
              </w:rPr>
              <w:t>Қи</w:t>
            </w:r>
            <w:r w:rsidRPr="00AA2715">
              <w:rPr>
                <w:rFonts w:ascii="Times New Roman" w:hAnsi="Times New Roman" w:cs="Times New Roman"/>
                <w:sz w:val="24"/>
                <w:szCs w:val="24"/>
              </w:rPr>
              <w:t>тай</w:t>
            </w:r>
            <w:r w:rsidRPr="00AA2715">
              <w:rPr>
                <w:rFonts w:ascii="Times New Roman" w:hAnsi="Times New Roman" w:cs="Times New Roman"/>
                <w:sz w:val="24"/>
                <w:szCs w:val="24"/>
                <w:lang w:val="en-US"/>
              </w:rPr>
              <w:t>.</w:t>
            </w:r>
          </w:p>
          <w:p w:rsidR="00AA2715" w:rsidRPr="0007530A" w:rsidRDefault="00AA2715" w:rsidP="00AA2715">
            <w:pPr>
              <w:rPr>
                <w:rFonts w:ascii="Times New Roman" w:hAnsi="Times New Roman" w:cs="Times New Roman"/>
                <w:sz w:val="24"/>
                <w:szCs w:val="24"/>
                <w:lang w:val="en-US"/>
              </w:rPr>
            </w:pPr>
          </w:p>
          <w:p w:rsidR="00BD55C0" w:rsidRPr="00AA2715" w:rsidRDefault="00BD55C0" w:rsidP="00AA2715">
            <w:pPr>
              <w:rPr>
                <w:rFonts w:ascii="Times New Roman" w:hAnsi="Times New Roman" w:cs="Times New Roman"/>
                <w:sz w:val="24"/>
                <w:szCs w:val="24"/>
              </w:rPr>
            </w:pPr>
            <w:r w:rsidRPr="00BD55C0">
              <w:rPr>
                <w:rFonts w:ascii="Times New Roman" w:hAnsi="Times New Roman" w:cs="Times New Roman"/>
                <w:sz w:val="24"/>
                <w:szCs w:val="24"/>
              </w:rPr>
              <w:t>РК</w:t>
            </w:r>
            <w:r w:rsidRPr="00AA2715">
              <w:rPr>
                <w:rFonts w:ascii="Times New Roman" w:hAnsi="Times New Roman" w:cs="Times New Roman"/>
                <w:sz w:val="24"/>
                <w:szCs w:val="24"/>
              </w:rPr>
              <w:t>-</w:t>
            </w:r>
            <w:r w:rsidRPr="00BD55C0">
              <w:rPr>
                <w:rFonts w:ascii="Times New Roman" w:hAnsi="Times New Roman" w:cs="Times New Roman"/>
                <w:sz w:val="24"/>
                <w:szCs w:val="24"/>
              </w:rPr>
              <w:t>МТ</w:t>
            </w:r>
            <w:r w:rsidRPr="00AA2715">
              <w:rPr>
                <w:rFonts w:ascii="Times New Roman" w:hAnsi="Times New Roman" w:cs="Times New Roman"/>
                <w:sz w:val="24"/>
                <w:szCs w:val="24"/>
              </w:rPr>
              <w:t xml:space="preserve">-5№022363 </w:t>
            </w:r>
            <w:r w:rsidRPr="00BD55C0">
              <w:rPr>
                <w:rFonts w:ascii="Times New Roman" w:hAnsi="Times New Roman" w:cs="Times New Roman"/>
                <w:sz w:val="24"/>
                <w:szCs w:val="24"/>
              </w:rPr>
              <w:t>от</w:t>
            </w:r>
            <w:r w:rsidRPr="00AA2715">
              <w:rPr>
                <w:rFonts w:ascii="Times New Roman" w:hAnsi="Times New Roman" w:cs="Times New Roman"/>
                <w:sz w:val="24"/>
                <w:szCs w:val="24"/>
              </w:rPr>
              <w:t xml:space="preserve"> 21.05.2021 </w:t>
            </w:r>
            <w:r w:rsidRPr="00BD55C0">
              <w:rPr>
                <w:rFonts w:ascii="Times New Roman" w:hAnsi="Times New Roman" w:cs="Times New Roman"/>
                <w:sz w:val="24"/>
                <w:szCs w:val="24"/>
              </w:rPr>
              <w:t>г</w:t>
            </w:r>
            <w:r w:rsidRPr="00AA2715">
              <w:rPr>
                <w:rFonts w:ascii="Times New Roman" w:hAnsi="Times New Roman" w:cs="Times New Roman"/>
                <w:sz w:val="24"/>
                <w:szCs w:val="24"/>
              </w:rPr>
              <w:t xml:space="preserve"> </w:t>
            </w:r>
            <w:r w:rsidRPr="00BD55C0">
              <w:rPr>
                <w:rFonts w:ascii="Times New Roman" w:hAnsi="Times New Roman" w:cs="Times New Roman"/>
                <w:sz w:val="24"/>
                <w:szCs w:val="24"/>
              </w:rPr>
              <w:t>до</w:t>
            </w:r>
            <w:r w:rsidRPr="00AA2715">
              <w:rPr>
                <w:rFonts w:ascii="Times New Roman" w:hAnsi="Times New Roman" w:cs="Times New Roman"/>
                <w:sz w:val="24"/>
                <w:szCs w:val="24"/>
              </w:rPr>
              <w:t xml:space="preserve"> 21.05.2026</w:t>
            </w:r>
            <w:r w:rsidRPr="00BD55C0">
              <w:rPr>
                <w:rFonts w:ascii="Times New Roman" w:hAnsi="Times New Roman" w:cs="Times New Roman"/>
                <w:sz w:val="24"/>
                <w:szCs w:val="24"/>
              </w:rPr>
              <w:t>г</w:t>
            </w:r>
            <w:r w:rsidRPr="00AA2715">
              <w:rPr>
                <w:rFonts w:ascii="Times New Roman" w:hAnsi="Times New Roman" w:cs="Times New Roman"/>
                <w:sz w:val="24"/>
                <w:szCs w:val="24"/>
              </w:rPr>
              <w:t>,</w:t>
            </w:r>
          </w:p>
          <w:p w:rsidR="00BD55C0" w:rsidRPr="00BD55C0" w:rsidRDefault="00BD55C0" w:rsidP="00BD55C0">
            <w:pPr>
              <w:rPr>
                <w:rFonts w:ascii="Times New Roman" w:hAnsi="Times New Roman" w:cs="Times New Roman"/>
                <w:sz w:val="24"/>
                <w:szCs w:val="24"/>
                <w:lang w:val="en-US"/>
              </w:rPr>
            </w:pPr>
            <w:r w:rsidRPr="00BD55C0">
              <w:rPr>
                <w:rFonts w:ascii="Times New Roman" w:hAnsi="Times New Roman" w:cs="Times New Roman"/>
                <w:sz w:val="24"/>
                <w:szCs w:val="24"/>
                <w:lang w:val="en-US"/>
              </w:rPr>
              <w:t xml:space="preserve">Ningbo </w:t>
            </w:r>
            <w:proofErr w:type="spellStart"/>
            <w:r w:rsidRPr="00BD55C0">
              <w:rPr>
                <w:rFonts w:ascii="Times New Roman" w:hAnsi="Times New Roman" w:cs="Times New Roman"/>
                <w:sz w:val="24"/>
                <w:szCs w:val="24"/>
                <w:lang w:val="en-US"/>
              </w:rPr>
              <w:t>Runyes</w:t>
            </w:r>
            <w:proofErr w:type="spellEnd"/>
            <w:r w:rsidRPr="00BD55C0">
              <w:rPr>
                <w:rFonts w:ascii="Times New Roman" w:hAnsi="Times New Roman" w:cs="Times New Roman"/>
                <w:sz w:val="24"/>
                <w:szCs w:val="24"/>
                <w:lang w:val="en-US"/>
              </w:rPr>
              <w:t xml:space="preserve"> Medical Instruments Co, LTD, </w:t>
            </w:r>
            <w:r w:rsidRPr="00BD55C0">
              <w:rPr>
                <w:rFonts w:ascii="Times New Roman" w:hAnsi="Times New Roman" w:cs="Times New Roman"/>
                <w:sz w:val="24"/>
                <w:szCs w:val="24"/>
              </w:rPr>
              <w:t>Китай</w:t>
            </w:r>
            <w:r w:rsidRPr="00BD55C0">
              <w:rPr>
                <w:rFonts w:ascii="Times New Roman" w:hAnsi="Times New Roman" w:cs="Times New Roman"/>
                <w:sz w:val="24"/>
                <w:szCs w:val="24"/>
                <w:lang w:val="en-US"/>
              </w:rPr>
              <w:t xml:space="preserve">. </w:t>
            </w:r>
          </w:p>
          <w:p w:rsidR="006A1DE1" w:rsidRPr="00BD55C0" w:rsidRDefault="006A1DE1" w:rsidP="00BD55C0">
            <w:pPr>
              <w:pStyle w:val="Default"/>
              <w:ind w:left="57" w:right="57"/>
              <w:jc w:val="both"/>
              <w:rPr>
                <w:rFonts w:ascii="Times New Roman" w:hAnsi="Times New Roman" w:cs="Times New Roman"/>
                <w:bCs/>
                <w:lang w:val="en-US"/>
              </w:rPr>
            </w:pPr>
          </w:p>
        </w:tc>
        <w:tc>
          <w:tcPr>
            <w:tcW w:w="850" w:type="dxa"/>
            <w:vAlign w:val="center"/>
          </w:tcPr>
          <w:p w:rsidR="006A1DE1" w:rsidRPr="00A15627" w:rsidRDefault="00EA60AA" w:rsidP="00EA60AA">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D55C0" w:rsidRDefault="00BD55C0" w:rsidP="00EA60AA">
            <w:pPr>
              <w:jc w:val="cente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6A1DE1" w:rsidRPr="00BD55C0" w:rsidRDefault="00BD55C0" w:rsidP="00BD55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3 520 000</w:t>
            </w:r>
          </w:p>
        </w:tc>
        <w:tc>
          <w:tcPr>
            <w:tcW w:w="2410" w:type="dxa"/>
          </w:tcPr>
          <w:p w:rsidR="00BD55C0" w:rsidRDefault="00BD55C0" w:rsidP="00EA60AA">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774D62" w:rsidRDefault="00BD55C0" w:rsidP="00BD5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74D62" w:rsidRDefault="00774D62" w:rsidP="00BD55C0">
            <w:pPr>
              <w:rPr>
                <w:rFonts w:ascii="Times New Roman" w:eastAsia="Times New Roman" w:hAnsi="Times New Roman" w:cs="Times New Roman"/>
                <w:sz w:val="24"/>
                <w:szCs w:val="24"/>
                <w:lang w:eastAsia="ru-RU"/>
              </w:rPr>
            </w:pPr>
          </w:p>
          <w:p w:rsidR="00774D62" w:rsidRDefault="00774D62" w:rsidP="00BD55C0">
            <w:pPr>
              <w:rPr>
                <w:rFonts w:ascii="Times New Roman" w:eastAsia="Times New Roman" w:hAnsi="Times New Roman" w:cs="Times New Roman"/>
                <w:sz w:val="24"/>
                <w:szCs w:val="24"/>
                <w:lang w:eastAsia="ru-RU"/>
              </w:rPr>
            </w:pPr>
          </w:p>
          <w:p w:rsidR="006A1DE1" w:rsidRPr="00BD55C0" w:rsidRDefault="00774D62" w:rsidP="00BD5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55C0">
              <w:rPr>
                <w:rFonts w:ascii="Times New Roman" w:eastAsia="Times New Roman" w:hAnsi="Times New Roman" w:cs="Times New Roman"/>
                <w:sz w:val="24"/>
                <w:szCs w:val="24"/>
                <w:lang w:eastAsia="ru-RU"/>
              </w:rPr>
              <w:t>3 520 000,00</w:t>
            </w:r>
          </w:p>
        </w:tc>
        <w:tc>
          <w:tcPr>
            <w:tcW w:w="1559" w:type="dxa"/>
          </w:tcPr>
          <w:p w:rsidR="006A1DE1" w:rsidRPr="00A15627" w:rsidRDefault="00BD55C0" w:rsidP="00024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03.11</w:t>
            </w:r>
            <w:r w:rsidR="006A1DE1" w:rsidRPr="00A15627">
              <w:rPr>
                <w:rFonts w:ascii="Times New Roman" w:eastAsia="Times New Roman" w:hAnsi="Times New Roman" w:cs="Times New Roman"/>
                <w:sz w:val="24"/>
                <w:szCs w:val="24"/>
                <w:lang w:eastAsia="ru-RU"/>
              </w:rPr>
              <w:t>.2023 ж</w:t>
            </w:r>
          </w:p>
          <w:p w:rsidR="006A1DE1" w:rsidRPr="00A15627" w:rsidRDefault="00BD55C0" w:rsidP="00024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p w:rsidR="006A1DE1" w:rsidRPr="00A15627" w:rsidRDefault="00BD55C0" w:rsidP="00024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03.11</w:t>
            </w:r>
            <w:r w:rsidR="006A1DE1" w:rsidRPr="00A15627">
              <w:rPr>
                <w:rFonts w:ascii="Times New Roman" w:eastAsia="Times New Roman" w:hAnsi="Times New Roman" w:cs="Times New Roman"/>
                <w:sz w:val="24"/>
                <w:szCs w:val="24"/>
                <w:lang w:eastAsia="ru-RU"/>
              </w:rPr>
              <w:t>.2023 г</w:t>
            </w:r>
          </w:p>
          <w:p w:rsidR="006A1DE1" w:rsidRPr="00A15627" w:rsidRDefault="006A1DE1" w:rsidP="00024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15627">
              <w:rPr>
                <w:rFonts w:ascii="Times New Roman" w:eastAsia="Times New Roman" w:hAnsi="Times New Roman" w:cs="Times New Roman"/>
                <w:sz w:val="24"/>
                <w:szCs w:val="24"/>
                <w:lang w:eastAsia="ru-RU"/>
              </w:rPr>
              <w:t>:</w:t>
            </w:r>
            <w:r w:rsidR="00A81F8C">
              <w:rPr>
                <w:rFonts w:ascii="Times New Roman" w:eastAsia="Times New Roman" w:hAnsi="Times New Roman" w:cs="Times New Roman"/>
                <w:sz w:val="24"/>
                <w:szCs w:val="24"/>
                <w:lang w:eastAsia="ru-RU"/>
              </w:rPr>
              <w:t>0</w:t>
            </w:r>
            <w:r w:rsidR="00BD55C0">
              <w:rPr>
                <w:rFonts w:ascii="Times New Roman" w:eastAsia="Times New Roman" w:hAnsi="Times New Roman" w:cs="Times New Roman"/>
                <w:sz w:val="24"/>
                <w:szCs w:val="24"/>
                <w:lang w:eastAsia="ru-RU"/>
              </w:rPr>
              <w:t>5</w:t>
            </w:r>
          </w:p>
        </w:tc>
        <w:tc>
          <w:tcPr>
            <w:tcW w:w="1984" w:type="dxa"/>
          </w:tcPr>
          <w:p w:rsidR="006A1DE1" w:rsidRPr="00A15627" w:rsidRDefault="006A1DE1" w:rsidP="00EA60AA">
            <w:pPr>
              <w:rPr>
                <w:rFonts w:ascii="Times New Roman" w:hAnsi="Times New Roman" w:cs="Times New Roman"/>
                <w:sz w:val="24"/>
                <w:szCs w:val="24"/>
              </w:rPr>
            </w:pPr>
          </w:p>
          <w:p w:rsidR="00AA2715" w:rsidRDefault="00AA2715" w:rsidP="00BD55C0">
            <w:pPr>
              <w:rPr>
                <w:rFonts w:ascii="Times New Roman" w:hAnsi="Times New Roman" w:cs="Times New Roman"/>
                <w:sz w:val="24"/>
                <w:szCs w:val="24"/>
              </w:rPr>
            </w:pPr>
            <w:r w:rsidRPr="00AA2715">
              <w:rPr>
                <w:rFonts w:ascii="Times New Roman" w:hAnsi="Times New Roman" w:cs="Times New Roman"/>
                <w:sz w:val="24"/>
                <w:szCs w:val="24"/>
              </w:rPr>
              <w:t>Қ</w:t>
            </w:r>
            <w:proofErr w:type="gramStart"/>
            <w:r w:rsidRPr="00AA2715">
              <w:rPr>
                <w:rFonts w:ascii="Times New Roman" w:hAnsi="Times New Roman" w:cs="Times New Roman"/>
                <w:sz w:val="24"/>
                <w:szCs w:val="24"/>
              </w:rPr>
              <w:t>Р</w:t>
            </w:r>
            <w:proofErr w:type="gram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Алматы</w:t>
            </w:r>
            <w:proofErr w:type="spellEnd"/>
            <w:r w:rsidRPr="00AA2715">
              <w:rPr>
                <w:rFonts w:ascii="Times New Roman" w:hAnsi="Times New Roman" w:cs="Times New Roman"/>
                <w:sz w:val="24"/>
                <w:szCs w:val="24"/>
              </w:rPr>
              <w:t xml:space="preserve"> қ., Абай даңғылы 58а, тел: 8(727) 391-00-25</w:t>
            </w:r>
          </w:p>
          <w:p w:rsidR="006A1DE1" w:rsidRPr="00A15627" w:rsidRDefault="006A1DE1" w:rsidP="00BD55C0">
            <w:pPr>
              <w:rPr>
                <w:rFonts w:ascii="Times New Roman" w:hAnsi="Times New Roman" w:cs="Times New Roman"/>
                <w:sz w:val="24"/>
                <w:szCs w:val="24"/>
              </w:rPr>
            </w:pPr>
            <w:r w:rsidRPr="00A15627">
              <w:rPr>
                <w:rFonts w:ascii="Times New Roman" w:hAnsi="Times New Roman" w:cs="Times New Roman"/>
                <w:sz w:val="24"/>
                <w:szCs w:val="24"/>
              </w:rPr>
              <w:t xml:space="preserve">РК, </w:t>
            </w:r>
            <w:r w:rsidR="00BD55C0">
              <w:rPr>
                <w:rFonts w:ascii="Times New Roman" w:hAnsi="Times New Roman" w:cs="Times New Roman"/>
                <w:sz w:val="24"/>
                <w:szCs w:val="24"/>
              </w:rPr>
              <w:t xml:space="preserve">г. </w:t>
            </w:r>
            <w:proofErr w:type="spellStart"/>
            <w:r w:rsidR="00BD55C0">
              <w:rPr>
                <w:rFonts w:ascii="Times New Roman" w:hAnsi="Times New Roman" w:cs="Times New Roman"/>
                <w:sz w:val="24"/>
                <w:szCs w:val="24"/>
              </w:rPr>
              <w:t>Алматы</w:t>
            </w:r>
            <w:proofErr w:type="spellEnd"/>
            <w:r w:rsidR="00BD55C0">
              <w:rPr>
                <w:rFonts w:ascii="Times New Roman" w:hAnsi="Times New Roman" w:cs="Times New Roman"/>
                <w:sz w:val="24"/>
                <w:szCs w:val="24"/>
              </w:rPr>
              <w:t>, пр. Абая 58а, тел: 8(727)391-00-25</w:t>
            </w:r>
          </w:p>
        </w:tc>
      </w:tr>
      <w:tr w:rsidR="006A1DE1" w:rsidRPr="00756E45" w:rsidTr="00EA60AA">
        <w:tc>
          <w:tcPr>
            <w:tcW w:w="569" w:type="dxa"/>
            <w:vAlign w:val="center"/>
          </w:tcPr>
          <w:p w:rsidR="006A1DE1" w:rsidRDefault="006A1DE1" w:rsidP="00EA60AA">
            <w:pPr>
              <w:jc w:val="center"/>
              <w:rPr>
                <w:rFonts w:ascii="Times New Roman" w:eastAsia="Times New Roman" w:hAnsi="Times New Roman" w:cs="Times New Roman"/>
                <w:bCs/>
                <w:sz w:val="24"/>
                <w:szCs w:val="24"/>
                <w:lang w:eastAsia="ru-RU"/>
              </w:rPr>
            </w:pPr>
          </w:p>
        </w:tc>
        <w:tc>
          <w:tcPr>
            <w:tcW w:w="1983" w:type="dxa"/>
          </w:tcPr>
          <w:p w:rsidR="006A1DE1" w:rsidRPr="00A15627" w:rsidRDefault="006A1DE1" w:rsidP="00EA60AA">
            <w:pPr>
              <w:rPr>
                <w:rFonts w:ascii="Times New Roman" w:hAnsi="Times New Roman" w:cs="Times New Roman"/>
                <w:sz w:val="24"/>
                <w:szCs w:val="24"/>
              </w:rPr>
            </w:pPr>
          </w:p>
        </w:tc>
        <w:tc>
          <w:tcPr>
            <w:tcW w:w="1701" w:type="dxa"/>
          </w:tcPr>
          <w:p w:rsidR="006A1DE1" w:rsidRPr="00A15627" w:rsidRDefault="006A1DE1" w:rsidP="00EA60AA">
            <w:pPr>
              <w:shd w:val="clear" w:color="auto" w:fill="FFFFFF"/>
              <w:rPr>
                <w:rFonts w:ascii="Times New Roman" w:eastAsia="Calibri" w:hAnsi="Times New Roman" w:cs="Times New Roman"/>
                <w:b/>
                <w:sz w:val="24"/>
                <w:szCs w:val="24"/>
              </w:rPr>
            </w:pPr>
            <w:r w:rsidRPr="00A15627">
              <w:rPr>
                <w:rFonts w:ascii="Times New Roman" w:eastAsia="Times New Roman" w:hAnsi="Times New Roman" w:cs="Times New Roman"/>
                <w:b/>
                <w:sz w:val="24"/>
                <w:szCs w:val="24"/>
                <w:lang w:eastAsia="ru-RU"/>
              </w:rPr>
              <w:t>ЖИЫНЫ  ИТОГО</w:t>
            </w:r>
          </w:p>
        </w:tc>
        <w:tc>
          <w:tcPr>
            <w:tcW w:w="3119" w:type="dxa"/>
          </w:tcPr>
          <w:p w:rsidR="006A1DE1" w:rsidRPr="00A15627" w:rsidRDefault="006A1DE1" w:rsidP="00EA60AA">
            <w:pPr>
              <w:rPr>
                <w:rFonts w:ascii="Times New Roman" w:hAnsi="Times New Roman" w:cs="Times New Roman"/>
                <w:b/>
                <w:sz w:val="24"/>
                <w:szCs w:val="24"/>
              </w:rPr>
            </w:pPr>
          </w:p>
        </w:tc>
        <w:tc>
          <w:tcPr>
            <w:tcW w:w="850" w:type="dxa"/>
            <w:vAlign w:val="center"/>
          </w:tcPr>
          <w:p w:rsidR="006A1DE1" w:rsidRPr="00A15627" w:rsidRDefault="006A1DE1" w:rsidP="00EA60AA">
            <w:pPr>
              <w:jc w:val="center"/>
              <w:rPr>
                <w:rFonts w:ascii="Times New Roman" w:hAnsi="Times New Roman" w:cs="Times New Roman"/>
                <w:b/>
                <w:sz w:val="24"/>
                <w:szCs w:val="24"/>
              </w:rPr>
            </w:pPr>
          </w:p>
        </w:tc>
        <w:tc>
          <w:tcPr>
            <w:tcW w:w="1418" w:type="dxa"/>
          </w:tcPr>
          <w:p w:rsidR="006A1DE1" w:rsidRPr="00A15627" w:rsidRDefault="006A1DE1" w:rsidP="00EA60AA">
            <w:pPr>
              <w:jc w:val="center"/>
              <w:rPr>
                <w:rFonts w:ascii="Times New Roman" w:eastAsia="Times New Roman" w:hAnsi="Times New Roman" w:cs="Times New Roman"/>
                <w:b/>
                <w:sz w:val="24"/>
                <w:szCs w:val="24"/>
                <w:lang w:eastAsia="ru-RU"/>
              </w:rPr>
            </w:pPr>
          </w:p>
        </w:tc>
        <w:tc>
          <w:tcPr>
            <w:tcW w:w="2410" w:type="dxa"/>
          </w:tcPr>
          <w:p w:rsidR="006A1DE1" w:rsidRPr="00BD55C0" w:rsidRDefault="00BD55C0" w:rsidP="00EA60AA">
            <w:pPr>
              <w:jc w:val="center"/>
              <w:rPr>
                <w:rFonts w:ascii="Times New Roman" w:eastAsia="Times New Roman" w:hAnsi="Times New Roman" w:cs="Times New Roman"/>
                <w:b/>
                <w:sz w:val="24"/>
                <w:szCs w:val="24"/>
                <w:lang w:eastAsia="ru-RU"/>
              </w:rPr>
            </w:pPr>
            <w:r w:rsidRPr="00BD55C0">
              <w:rPr>
                <w:rFonts w:ascii="Times New Roman" w:eastAsia="Times New Roman" w:hAnsi="Times New Roman" w:cs="Times New Roman"/>
                <w:b/>
                <w:sz w:val="24"/>
                <w:szCs w:val="24"/>
                <w:lang w:eastAsia="ru-RU"/>
              </w:rPr>
              <w:t>3 520 000,00</w:t>
            </w:r>
          </w:p>
        </w:tc>
        <w:tc>
          <w:tcPr>
            <w:tcW w:w="1559" w:type="dxa"/>
          </w:tcPr>
          <w:p w:rsidR="006A1DE1" w:rsidRPr="00A15627" w:rsidRDefault="006A1DE1" w:rsidP="00EA60AA">
            <w:pPr>
              <w:rPr>
                <w:rFonts w:ascii="Times New Roman" w:eastAsia="Times New Roman" w:hAnsi="Times New Roman" w:cs="Times New Roman"/>
                <w:sz w:val="24"/>
                <w:szCs w:val="24"/>
                <w:lang w:eastAsia="ru-RU"/>
              </w:rPr>
            </w:pPr>
          </w:p>
        </w:tc>
        <w:tc>
          <w:tcPr>
            <w:tcW w:w="1984" w:type="dxa"/>
          </w:tcPr>
          <w:p w:rsidR="006A1DE1" w:rsidRPr="00A15627" w:rsidRDefault="006A1DE1" w:rsidP="00EA60AA">
            <w:pPr>
              <w:rPr>
                <w:rFonts w:ascii="Times New Roman" w:hAnsi="Times New Roman" w:cs="Times New Roman"/>
                <w:sz w:val="24"/>
                <w:szCs w:val="24"/>
              </w:rPr>
            </w:pPr>
          </w:p>
        </w:tc>
      </w:tr>
      <w:tr w:rsidR="00A81F8C" w:rsidRPr="00756E45" w:rsidTr="00EA60AA">
        <w:tc>
          <w:tcPr>
            <w:tcW w:w="569" w:type="dxa"/>
            <w:vAlign w:val="center"/>
          </w:tcPr>
          <w:p w:rsidR="00A81F8C" w:rsidRDefault="00A51AF3"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3" w:type="dxa"/>
          </w:tcPr>
          <w:p w:rsidR="00BE4F09" w:rsidRPr="00A51AF3" w:rsidRDefault="00A51AF3" w:rsidP="00BE4F09">
            <w:pPr>
              <w:rPr>
                <w:rFonts w:ascii="Times New Roman" w:hAnsi="Times New Roman" w:cs="Times New Roman"/>
                <w:sz w:val="24"/>
                <w:szCs w:val="24"/>
                <w:lang w:val="en-US"/>
              </w:rPr>
            </w:pPr>
            <w:r w:rsidRPr="00A51AF3">
              <w:rPr>
                <w:rFonts w:ascii="Times New Roman" w:hAnsi="Times New Roman" w:cs="Times New Roman"/>
                <w:sz w:val="24"/>
                <w:szCs w:val="24"/>
                <w:lang w:val="en-US"/>
              </w:rPr>
              <w:t>«</w:t>
            </w:r>
            <w:r>
              <w:rPr>
                <w:rFonts w:ascii="Times New Roman" w:hAnsi="Times New Roman" w:cs="Times New Roman"/>
                <w:sz w:val="24"/>
                <w:szCs w:val="24"/>
                <w:lang w:val="en-US"/>
              </w:rPr>
              <w:t>Atlas Medical Trade</w:t>
            </w:r>
            <w:r w:rsidRPr="00A51AF3">
              <w:rPr>
                <w:rFonts w:ascii="Times New Roman" w:hAnsi="Times New Roman" w:cs="Times New Roman"/>
                <w:sz w:val="24"/>
                <w:szCs w:val="24"/>
                <w:lang w:val="en-US"/>
              </w:rPr>
              <w:t>»</w:t>
            </w:r>
            <w:r w:rsidR="00BE4F09" w:rsidRPr="00A51AF3">
              <w:rPr>
                <w:rFonts w:ascii="Times New Roman" w:hAnsi="Times New Roman" w:cs="Times New Roman"/>
                <w:sz w:val="24"/>
                <w:szCs w:val="24"/>
                <w:lang w:val="en-US"/>
              </w:rPr>
              <w:t xml:space="preserve"> </w:t>
            </w:r>
            <w:r w:rsidR="00BE4F09" w:rsidRPr="00BE4F09">
              <w:rPr>
                <w:rFonts w:ascii="Times New Roman" w:hAnsi="Times New Roman" w:cs="Times New Roman"/>
                <w:sz w:val="24"/>
                <w:szCs w:val="24"/>
              </w:rPr>
              <w:t>ЖШС</w:t>
            </w:r>
          </w:p>
          <w:p w:rsidR="00BE4F09" w:rsidRPr="00A51AF3" w:rsidRDefault="00BE4F09" w:rsidP="00BE4F09">
            <w:pPr>
              <w:pStyle w:val="a8"/>
              <w:ind w:left="0"/>
              <w:rPr>
                <w:rFonts w:ascii="Times New Roman" w:hAnsi="Times New Roman" w:cs="Times New Roman"/>
                <w:sz w:val="24"/>
                <w:szCs w:val="24"/>
                <w:lang w:val="en-US"/>
              </w:rPr>
            </w:pPr>
            <w:r w:rsidRPr="00BE4F09">
              <w:rPr>
                <w:rFonts w:ascii="Times New Roman" w:hAnsi="Times New Roman" w:cs="Times New Roman"/>
                <w:sz w:val="24"/>
                <w:szCs w:val="24"/>
              </w:rPr>
              <w:t>ТОО</w:t>
            </w:r>
            <w:r w:rsidRPr="00A51AF3">
              <w:rPr>
                <w:rFonts w:ascii="Times New Roman" w:hAnsi="Times New Roman" w:cs="Times New Roman"/>
                <w:sz w:val="24"/>
                <w:szCs w:val="24"/>
                <w:lang w:val="en-US"/>
              </w:rPr>
              <w:t xml:space="preserve">  «</w:t>
            </w:r>
            <w:r w:rsidR="00A51AF3">
              <w:rPr>
                <w:rFonts w:ascii="Times New Roman" w:hAnsi="Times New Roman" w:cs="Times New Roman"/>
                <w:sz w:val="24"/>
                <w:szCs w:val="24"/>
                <w:lang w:val="en-US"/>
              </w:rPr>
              <w:t>Atlas Medical Trade</w:t>
            </w:r>
            <w:r w:rsidRPr="00A51AF3">
              <w:rPr>
                <w:rFonts w:ascii="Times New Roman" w:hAnsi="Times New Roman" w:cs="Times New Roman"/>
                <w:sz w:val="24"/>
                <w:szCs w:val="24"/>
                <w:lang w:val="en-US"/>
              </w:rPr>
              <w:t xml:space="preserve">», </w:t>
            </w:r>
            <w:r w:rsidR="00B93BE9" w:rsidRPr="00A15627">
              <w:rPr>
                <w:rFonts w:ascii="Times New Roman" w:hAnsi="Times New Roman" w:cs="Times New Roman"/>
                <w:sz w:val="24"/>
                <w:szCs w:val="24"/>
              </w:rPr>
              <w:t>БСН</w:t>
            </w:r>
            <w:r w:rsidR="00B93BE9" w:rsidRPr="00A51AF3">
              <w:rPr>
                <w:rFonts w:ascii="Times New Roman" w:hAnsi="Times New Roman" w:cs="Times New Roman"/>
                <w:sz w:val="24"/>
                <w:szCs w:val="24"/>
                <w:lang w:val="en-US"/>
              </w:rPr>
              <w:t xml:space="preserve"> </w:t>
            </w:r>
            <w:r w:rsidR="00A51AF3" w:rsidRPr="00A51AF3">
              <w:rPr>
                <w:rFonts w:ascii="Times New Roman" w:hAnsi="Times New Roman" w:cs="Times New Roman"/>
                <w:sz w:val="24"/>
                <w:szCs w:val="24"/>
                <w:lang w:val="en-US"/>
              </w:rPr>
              <w:t>190740001486</w:t>
            </w:r>
          </w:p>
          <w:p w:rsidR="00A81F8C" w:rsidRPr="00A15627" w:rsidRDefault="00B93BE9" w:rsidP="00BE4F09">
            <w:pPr>
              <w:rPr>
                <w:rFonts w:ascii="Times New Roman" w:hAnsi="Times New Roman" w:cs="Times New Roman"/>
                <w:sz w:val="24"/>
                <w:szCs w:val="24"/>
              </w:rPr>
            </w:pPr>
            <w:r>
              <w:rPr>
                <w:rFonts w:ascii="Times New Roman" w:hAnsi="Times New Roman" w:cs="Times New Roman"/>
                <w:sz w:val="24"/>
                <w:szCs w:val="24"/>
              </w:rPr>
              <w:t xml:space="preserve">БИН </w:t>
            </w:r>
            <w:r w:rsidR="00A51AF3" w:rsidRPr="00A51AF3">
              <w:rPr>
                <w:rFonts w:ascii="Times New Roman" w:hAnsi="Times New Roman" w:cs="Times New Roman"/>
                <w:sz w:val="24"/>
                <w:szCs w:val="24"/>
                <w:lang w:val="en-US"/>
              </w:rPr>
              <w:t>190740001486</w:t>
            </w:r>
          </w:p>
        </w:tc>
        <w:tc>
          <w:tcPr>
            <w:tcW w:w="1701" w:type="dxa"/>
          </w:tcPr>
          <w:p w:rsidR="00AA2715" w:rsidRDefault="00AA2715" w:rsidP="00A51AF3">
            <w:pPr>
              <w:rPr>
                <w:rFonts w:ascii="Times New Roman" w:hAnsi="Times New Roman" w:cs="Times New Roman"/>
                <w:bCs/>
                <w:sz w:val="24"/>
                <w:szCs w:val="24"/>
                <w:shd w:val="clear" w:color="auto" w:fill="FFFFFF"/>
              </w:rPr>
            </w:pPr>
            <w:r w:rsidRPr="00AA2715">
              <w:rPr>
                <w:rFonts w:ascii="Times New Roman" w:hAnsi="Times New Roman" w:cs="Times New Roman"/>
                <w:bCs/>
                <w:sz w:val="24"/>
                <w:szCs w:val="24"/>
                <w:shd w:val="clear" w:color="auto" w:fill="FFFFFF"/>
              </w:rPr>
              <w:t xml:space="preserve">Модификациядағы операциялық </w:t>
            </w:r>
            <w:proofErr w:type="spellStart"/>
            <w:r w:rsidRPr="00AA2715">
              <w:rPr>
                <w:rFonts w:ascii="Times New Roman" w:hAnsi="Times New Roman" w:cs="Times New Roman"/>
                <w:bCs/>
                <w:sz w:val="24"/>
                <w:szCs w:val="24"/>
                <w:shd w:val="clear" w:color="auto" w:fill="FFFFFF"/>
              </w:rPr>
              <w:t>шам</w:t>
            </w:r>
            <w:proofErr w:type="spellEnd"/>
            <w:r w:rsidRPr="00AA2715">
              <w:rPr>
                <w:rFonts w:ascii="Times New Roman" w:hAnsi="Times New Roman" w:cs="Times New Roman"/>
                <w:bCs/>
                <w:sz w:val="24"/>
                <w:szCs w:val="24"/>
                <w:shd w:val="clear" w:color="auto" w:fill="FFFFFF"/>
              </w:rPr>
              <w:t xml:space="preserve"> (хирургиялық </w:t>
            </w:r>
            <w:proofErr w:type="spellStart"/>
            <w:r w:rsidRPr="00AA2715">
              <w:rPr>
                <w:rFonts w:ascii="Times New Roman" w:hAnsi="Times New Roman" w:cs="Times New Roman"/>
                <w:bCs/>
                <w:sz w:val="24"/>
                <w:szCs w:val="24"/>
                <w:shd w:val="clear" w:color="auto" w:fill="FFFFFF"/>
              </w:rPr>
              <w:t>шам</w:t>
            </w:r>
            <w:proofErr w:type="spellEnd"/>
            <w:r w:rsidRPr="00AA2715">
              <w:rPr>
                <w:rFonts w:ascii="Times New Roman" w:hAnsi="Times New Roman" w:cs="Times New Roman"/>
                <w:bCs/>
                <w:sz w:val="24"/>
                <w:szCs w:val="24"/>
                <w:shd w:val="clear" w:color="auto" w:fill="FFFFFF"/>
              </w:rPr>
              <w:t xml:space="preserve">): </w:t>
            </w:r>
            <w:r w:rsidRPr="00F14B0B">
              <w:rPr>
                <w:rFonts w:ascii="Times New Roman" w:hAnsi="Times New Roman" w:cs="Times New Roman"/>
                <w:sz w:val="24"/>
                <w:szCs w:val="24"/>
              </w:rPr>
              <w:t>OL</w:t>
            </w:r>
            <w:r w:rsidRPr="00AA2715">
              <w:rPr>
                <w:rFonts w:ascii="Times New Roman" w:hAnsi="Times New Roman" w:cs="Times New Roman"/>
                <w:bCs/>
                <w:sz w:val="24"/>
                <w:szCs w:val="24"/>
                <w:shd w:val="clear" w:color="auto" w:fill="FFFFFF"/>
              </w:rPr>
              <w:t xml:space="preserve"> 9600 </w:t>
            </w:r>
            <w:proofErr w:type="spellStart"/>
            <w:r w:rsidRPr="00AA2715">
              <w:rPr>
                <w:rFonts w:ascii="Times New Roman" w:hAnsi="Times New Roman" w:cs="Times New Roman"/>
                <w:bCs/>
                <w:sz w:val="24"/>
                <w:szCs w:val="24"/>
                <w:shd w:val="clear" w:color="auto" w:fill="FFFFFF"/>
              </w:rPr>
              <w:t>сериясы</w:t>
            </w:r>
            <w:proofErr w:type="spellEnd"/>
          </w:p>
          <w:p w:rsidR="00A51AF3" w:rsidRPr="00A51AF3" w:rsidRDefault="00A51AF3" w:rsidP="00A51AF3">
            <w:pPr>
              <w:rPr>
                <w:rFonts w:ascii="Times New Roman" w:hAnsi="Times New Roman" w:cs="Times New Roman"/>
                <w:sz w:val="24"/>
                <w:szCs w:val="24"/>
              </w:rPr>
            </w:pPr>
            <w:r w:rsidRPr="00A51AF3">
              <w:rPr>
                <w:rFonts w:ascii="Times New Roman" w:hAnsi="Times New Roman" w:cs="Times New Roman"/>
                <w:bCs/>
                <w:sz w:val="24"/>
                <w:szCs w:val="24"/>
                <w:shd w:val="clear" w:color="auto" w:fill="FFFFFF"/>
              </w:rPr>
              <w:t xml:space="preserve">Светильник операционный  </w:t>
            </w:r>
            <w:r w:rsidRPr="00A51AF3">
              <w:rPr>
                <w:rFonts w:ascii="Times New Roman" w:hAnsi="Times New Roman" w:cs="Times New Roman"/>
                <w:sz w:val="24"/>
                <w:szCs w:val="24"/>
              </w:rPr>
              <w:t>(хирургическая лампа) в модификации: серии  OL9600</w:t>
            </w:r>
          </w:p>
          <w:p w:rsidR="00A81499" w:rsidRPr="00A15627" w:rsidRDefault="00A81499" w:rsidP="00A51AF3">
            <w:pPr>
              <w:shd w:val="clear" w:color="auto" w:fill="FFFFFF"/>
              <w:rPr>
                <w:rFonts w:ascii="Times New Roman" w:eastAsia="Times New Roman" w:hAnsi="Times New Roman" w:cs="Times New Roman"/>
                <w:b/>
                <w:sz w:val="24"/>
                <w:szCs w:val="24"/>
                <w:lang w:eastAsia="ru-RU"/>
              </w:rPr>
            </w:pPr>
          </w:p>
        </w:tc>
        <w:tc>
          <w:tcPr>
            <w:tcW w:w="3119" w:type="dxa"/>
          </w:tcPr>
          <w:p w:rsidR="00A81499" w:rsidRDefault="00A81499" w:rsidP="00A81499">
            <w:pPr>
              <w:autoSpaceDE w:val="0"/>
              <w:autoSpaceDN w:val="0"/>
              <w:adjustRightInd w:val="0"/>
              <w:rPr>
                <w:rFonts w:ascii="Times New Roman" w:hAnsi="Times New Roman" w:cs="Times New Roman"/>
                <w:bCs/>
                <w:color w:val="000000"/>
              </w:rPr>
            </w:pPr>
          </w:p>
          <w:p w:rsidR="00AA2715" w:rsidRPr="00AA2715" w:rsidRDefault="00AA2715" w:rsidP="00AA2715">
            <w:pPr>
              <w:pStyle w:val="ac"/>
              <w:rPr>
                <w:rFonts w:ascii="Times New Roman" w:hAnsi="Times New Roman"/>
                <w:sz w:val="24"/>
                <w:szCs w:val="24"/>
              </w:rPr>
            </w:pPr>
            <w:r w:rsidRPr="00AA2715">
              <w:rPr>
                <w:rFonts w:ascii="Times New Roman" w:hAnsi="Times New Roman"/>
                <w:sz w:val="24"/>
                <w:szCs w:val="24"/>
              </w:rPr>
              <w:t>Қ</w:t>
            </w:r>
            <w:proofErr w:type="gramStart"/>
            <w:r w:rsidRPr="00AA2715">
              <w:rPr>
                <w:rFonts w:ascii="Times New Roman" w:hAnsi="Times New Roman"/>
                <w:sz w:val="24"/>
                <w:szCs w:val="24"/>
              </w:rPr>
              <w:t>Р</w:t>
            </w:r>
            <w:proofErr w:type="gramEnd"/>
            <w:r w:rsidRPr="00AA2715">
              <w:rPr>
                <w:rFonts w:ascii="Times New Roman" w:hAnsi="Times New Roman"/>
                <w:sz w:val="24"/>
                <w:szCs w:val="24"/>
              </w:rPr>
              <w:t xml:space="preserve"> МИ (МТ)-0№024797</w:t>
            </w:r>
          </w:p>
          <w:p w:rsidR="00AA2715" w:rsidRPr="00AA2715" w:rsidRDefault="00AA2715" w:rsidP="00AA2715">
            <w:pPr>
              <w:pStyle w:val="ac"/>
              <w:rPr>
                <w:rFonts w:ascii="Times New Roman" w:hAnsi="Times New Roman"/>
                <w:sz w:val="24"/>
                <w:szCs w:val="24"/>
              </w:rPr>
            </w:pPr>
            <w:r w:rsidRPr="00AA2715">
              <w:rPr>
                <w:rFonts w:ascii="Times New Roman" w:hAnsi="Times New Roman"/>
                <w:sz w:val="24"/>
                <w:szCs w:val="24"/>
              </w:rPr>
              <w:t>05.07.2022 ж.</w:t>
            </w:r>
          </w:p>
          <w:p w:rsidR="00AA2715" w:rsidRPr="0007530A" w:rsidRDefault="00AA2715" w:rsidP="00AA2715">
            <w:pPr>
              <w:pStyle w:val="ac"/>
              <w:rPr>
                <w:rFonts w:ascii="Times New Roman" w:hAnsi="Times New Roman"/>
                <w:sz w:val="24"/>
                <w:szCs w:val="24"/>
                <w:lang w:val="en-US"/>
              </w:rPr>
            </w:pPr>
            <w:proofErr w:type="gramStart"/>
            <w:r w:rsidRPr="00AA2715">
              <w:rPr>
                <w:rFonts w:ascii="Times New Roman" w:hAnsi="Times New Roman"/>
                <w:sz w:val="24"/>
                <w:szCs w:val="24"/>
              </w:rPr>
              <w:t>м</w:t>
            </w:r>
            <w:proofErr w:type="gramEnd"/>
            <w:r w:rsidRPr="00AA2715">
              <w:rPr>
                <w:rFonts w:ascii="Times New Roman" w:hAnsi="Times New Roman"/>
                <w:sz w:val="24"/>
                <w:szCs w:val="24"/>
              </w:rPr>
              <w:t>әңгілікке</w:t>
            </w:r>
            <w:r w:rsidRPr="0007530A">
              <w:rPr>
                <w:rFonts w:ascii="Times New Roman" w:hAnsi="Times New Roman"/>
                <w:sz w:val="24"/>
                <w:szCs w:val="24"/>
                <w:lang w:val="en-US"/>
              </w:rPr>
              <w:t xml:space="preserve"> </w:t>
            </w:r>
            <w:proofErr w:type="spellStart"/>
            <w:r>
              <w:rPr>
                <w:rFonts w:ascii="Times New Roman" w:hAnsi="Times New Roman"/>
                <w:sz w:val="24"/>
                <w:szCs w:val="24"/>
              </w:rPr>
              <w:t>дейін</w:t>
            </w:r>
            <w:proofErr w:type="spellEnd"/>
            <w:r w:rsidRPr="0007530A">
              <w:rPr>
                <w:rFonts w:ascii="Times New Roman" w:hAnsi="Times New Roman"/>
                <w:sz w:val="24"/>
                <w:szCs w:val="24"/>
                <w:lang w:val="en-US"/>
              </w:rPr>
              <w:t xml:space="preserve">, </w:t>
            </w:r>
            <w:proofErr w:type="spellStart"/>
            <w:r w:rsidRPr="0007530A">
              <w:rPr>
                <w:rFonts w:ascii="Times New Roman" w:hAnsi="Times New Roman"/>
                <w:sz w:val="24"/>
                <w:szCs w:val="24"/>
                <w:lang w:val="en-US"/>
              </w:rPr>
              <w:t>Heyer</w:t>
            </w:r>
            <w:proofErr w:type="spellEnd"/>
            <w:r w:rsidRPr="0007530A">
              <w:rPr>
                <w:rFonts w:ascii="Times New Roman" w:hAnsi="Times New Roman"/>
                <w:sz w:val="24"/>
                <w:szCs w:val="24"/>
                <w:lang w:val="en-US"/>
              </w:rPr>
              <w:t xml:space="preserve"> Medical Co, Ltd, </w:t>
            </w:r>
            <w:r>
              <w:rPr>
                <w:rFonts w:ascii="Times New Roman" w:hAnsi="Times New Roman"/>
                <w:sz w:val="24"/>
                <w:szCs w:val="24"/>
              </w:rPr>
              <w:t>Қи</w:t>
            </w:r>
            <w:r w:rsidRPr="00AA2715">
              <w:rPr>
                <w:rFonts w:ascii="Times New Roman" w:hAnsi="Times New Roman"/>
                <w:sz w:val="24"/>
                <w:szCs w:val="24"/>
              </w:rPr>
              <w:t>тай</w:t>
            </w:r>
          </w:p>
          <w:p w:rsidR="00AA2715" w:rsidRPr="0007530A" w:rsidRDefault="00AA2715" w:rsidP="00AA2715">
            <w:pPr>
              <w:pStyle w:val="ac"/>
              <w:rPr>
                <w:rFonts w:ascii="Times New Roman" w:hAnsi="Times New Roman"/>
                <w:sz w:val="24"/>
                <w:szCs w:val="24"/>
                <w:lang w:val="en-US"/>
              </w:rPr>
            </w:pPr>
          </w:p>
          <w:p w:rsidR="00A51AF3" w:rsidRPr="00A51AF3" w:rsidRDefault="00A51AF3" w:rsidP="00AA2715">
            <w:pPr>
              <w:pStyle w:val="ac"/>
              <w:rPr>
                <w:rFonts w:ascii="Times New Roman" w:hAnsi="Times New Roman"/>
                <w:sz w:val="24"/>
                <w:szCs w:val="24"/>
              </w:rPr>
            </w:pPr>
            <w:r w:rsidRPr="00A51AF3">
              <w:rPr>
                <w:rFonts w:ascii="Times New Roman" w:hAnsi="Times New Roman"/>
                <w:sz w:val="24"/>
                <w:szCs w:val="24"/>
              </w:rPr>
              <w:t>РК МИ (МТ)-0№024797</w:t>
            </w:r>
          </w:p>
          <w:p w:rsidR="00A51AF3" w:rsidRPr="00A51AF3" w:rsidRDefault="00A51AF3" w:rsidP="00A51AF3">
            <w:pPr>
              <w:pStyle w:val="ac"/>
              <w:rPr>
                <w:rFonts w:ascii="Times New Roman" w:hAnsi="Times New Roman"/>
                <w:sz w:val="24"/>
                <w:szCs w:val="24"/>
              </w:rPr>
            </w:pPr>
            <w:r w:rsidRPr="00A51AF3">
              <w:rPr>
                <w:rFonts w:ascii="Times New Roman" w:hAnsi="Times New Roman"/>
                <w:sz w:val="24"/>
                <w:szCs w:val="24"/>
              </w:rPr>
              <w:t>от 05.07.2022г</w:t>
            </w:r>
          </w:p>
          <w:p w:rsidR="00A51AF3" w:rsidRPr="0007530A" w:rsidRDefault="00A51AF3" w:rsidP="00A51AF3">
            <w:pPr>
              <w:pStyle w:val="ac"/>
              <w:rPr>
                <w:rFonts w:ascii="Times New Roman" w:hAnsi="Times New Roman"/>
                <w:sz w:val="24"/>
                <w:szCs w:val="24"/>
                <w:lang w:val="en-US"/>
              </w:rPr>
            </w:pPr>
            <w:proofErr w:type="gramStart"/>
            <w:r w:rsidRPr="00A51AF3">
              <w:rPr>
                <w:rFonts w:ascii="Times New Roman" w:hAnsi="Times New Roman"/>
                <w:sz w:val="24"/>
                <w:szCs w:val="24"/>
              </w:rPr>
              <w:t>до</w:t>
            </w:r>
            <w:proofErr w:type="gramEnd"/>
            <w:r w:rsidRPr="0007530A">
              <w:rPr>
                <w:rFonts w:ascii="Times New Roman" w:hAnsi="Times New Roman"/>
                <w:sz w:val="24"/>
                <w:szCs w:val="24"/>
                <w:lang w:val="en-US"/>
              </w:rPr>
              <w:t xml:space="preserve"> </w:t>
            </w:r>
            <w:r w:rsidRPr="00A51AF3">
              <w:rPr>
                <w:rFonts w:ascii="Times New Roman" w:hAnsi="Times New Roman"/>
                <w:sz w:val="24"/>
                <w:szCs w:val="24"/>
              </w:rPr>
              <w:t>бессрочно</w:t>
            </w:r>
            <w:r w:rsidRPr="0007530A">
              <w:rPr>
                <w:rFonts w:ascii="Times New Roman" w:hAnsi="Times New Roman"/>
                <w:sz w:val="24"/>
                <w:szCs w:val="24"/>
                <w:lang w:val="en-US"/>
              </w:rPr>
              <w:t xml:space="preserve">, </w:t>
            </w:r>
            <w:proofErr w:type="spellStart"/>
            <w:r w:rsidRPr="00A51AF3">
              <w:rPr>
                <w:rFonts w:ascii="Times New Roman" w:hAnsi="Times New Roman"/>
                <w:sz w:val="24"/>
                <w:szCs w:val="24"/>
                <w:lang w:val="en-US"/>
              </w:rPr>
              <w:t>Heyer</w:t>
            </w:r>
            <w:proofErr w:type="spellEnd"/>
            <w:r w:rsidRPr="0007530A">
              <w:rPr>
                <w:rFonts w:ascii="Times New Roman" w:hAnsi="Times New Roman"/>
                <w:sz w:val="24"/>
                <w:szCs w:val="24"/>
                <w:lang w:val="en-US"/>
              </w:rPr>
              <w:t xml:space="preserve"> </w:t>
            </w:r>
            <w:r w:rsidRPr="00A51AF3">
              <w:rPr>
                <w:rFonts w:ascii="Times New Roman" w:hAnsi="Times New Roman"/>
                <w:sz w:val="24"/>
                <w:szCs w:val="24"/>
                <w:lang w:val="en-US"/>
              </w:rPr>
              <w:t>Medical</w:t>
            </w:r>
            <w:r w:rsidRPr="0007530A">
              <w:rPr>
                <w:rFonts w:ascii="Times New Roman" w:hAnsi="Times New Roman"/>
                <w:sz w:val="24"/>
                <w:szCs w:val="24"/>
                <w:lang w:val="en-US"/>
              </w:rPr>
              <w:t xml:space="preserve"> </w:t>
            </w:r>
            <w:r w:rsidRPr="00A51AF3">
              <w:rPr>
                <w:rFonts w:ascii="Times New Roman" w:hAnsi="Times New Roman"/>
                <w:sz w:val="24"/>
                <w:szCs w:val="24"/>
                <w:lang w:val="en-US"/>
              </w:rPr>
              <w:t>Co</w:t>
            </w:r>
            <w:r w:rsidRPr="0007530A">
              <w:rPr>
                <w:rFonts w:ascii="Times New Roman" w:hAnsi="Times New Roman"/>
                <w:sz w:val="24"/>
                <w:szCs w:val="24"/>
                <w:lang w:val="en-US"/>
              </w:rPr>
              <w:t xml:space="preserve">, </w:t>
            </w:r>
            <w:r w:rsidRPr="00A51AF3">
              <w:rPr>
                <w:rFonts w:ascii="Times New Roman" w:hAnsi="Times New Roman"/>
                <w:sz w:val="24"/>
                <w:szCs w:val="24"/>
                <w:lang w:val="en-US"/>
              </w:rPr>
              <w:t>Ltd</w:t>
            </w:r>
            <w:r w:rsidRPr="0007530A">
              <w:rPr>
                <w:rFonts w:ascii="Times New Roman" w:hAnsi="Times New Roman"/>
                <w:sz w:val="24"/>
                <w:szCs w:val="24"/>
                <w:lang w:val="en-US"/>
              </w:rPr>
              <w:t xml:space="preserve">, </w:t>
            </w:r>
            <w:r w:rsidRPr="00A51AF3">
              <w:rPr>
                <w:rFonts w:ascii="Times New Roman" w:hAnsi="Times New Roman"/>
                <w:sz w:val="24"/>
                <w:szCs w:val="24"/>
              </w:rPr>
              <w:t>Китай</w:t>
            </w:r>
            <w:r w:rsidRPr="0007530A">
              <w:rPr>
                <w:rFonts w:ascii="Times New Roman" w:hAnsi="Times New Roman"/>
                <w:sz w:val="24"/>
                <w:szCs w:val="24"/>
                <w:lang w:val="en-US"/>
              </w:rPr>
              <w:t xml:space="preserve"> </w:t>
            </w:r>
          </w:p>
          <w:p w:rsidR="00A81F8C" w:rsidRPr="0007530A" w:rsidRDefault="00A81F8C" w:rsidP="00A51AF3">
            <w:pPr>
              <w:rPr>
                <w:rFonts w:ascii="Times New Roman" w:hAnsi="Times New Roman" w:cs="Times New Roman"/>
                <w:b/>
                <w:sz w:val="24"/>
                <w:szCs w:val="24"/>
                <w:lang w:val="en-US"/>
              </w:rPr>
            </w:pPr>
          </w:p>
        </w:tc>
        <w:tc>
          <w:tcPr>
            <w:tcW w:w="850" w:type="dxa"/>
            <w:vAlign w:val="center"/>
          </w:tcPr>
          <w:p w:rsidR="00A51AF3" w:rsidRPr="0007530A" w:rsidRDefault="00A51AF3" w:rsidP="00EA60AA">
            <w:pPr>
              <w:jc w:val="center"/>
              <w:rPr>
                <w:rFonts w:ascii="Times New Roman" w:hAnsi="Times New Roman" w:cs="Times New Roman"/>
                <w:sz w:val="24"/>
                <w:szCs w:val="24"/>
                <w:lang w:val="en-US"/>
              </w:rPr>
            </w:pPr>
          </w:p>
          <w:p w:rsidR="00A51AF3" w:rsidRPr="0007530A" w:rsidRDefault="00A51AF3" w:rsidP="00EA60AA">
            <w:pPr>
              <w:jc w:val="center"/>
              <w:rPr>
                <w:rFonts w:ascii="Times New Roman" w:hAnsi="Times New Roman" w:cs="Times New Roman"/>
                <w:sz w:val="24"/>
                <w:szCs w:val="24"/>
                <w:lang w:val="en-US"/>
              </w:rPr>
            </w:pPr>
          </w:p>
          <w:p w:rsidR="00A81F8C" w:rsidRPr="00A51AF3" w:rsidRDefault="00A51AF3" w:rsidP="00A51AF3">
            <w:pPr>
              <w:rPr>
                <w:rFonts w:ascii="Times New Roman" w:hAnsi="Times New Roman" w:cs="Times New Roman"/>
                <w:sz w:val="24"/>
                <w:szCs w:val="24"/>
              </w:rPr>
            </w:pPr>
            <w:r w:rsidRPr="0007530A">
              <w:rPr>
                <w:rFonts w:ascii="Times New Roman" w:hAnsi="Times New Roman" w:cs="Times New Roman"/>
                <w:sz w:val="24"/>
                <w:szCs w:val="24"/>
                <w:lang w:val="en-US"/>
              </w:rPr>
              <w:t xml:space="preserve">    </w:t>
            </w:r>
            <w:r w:rsidR="00A81499" w:rsidRPr="00A51AF3">
              <w:rPr>
                <w:rFonts w:ascii="Times New Roman" w:hAnsi="Times New Roman" w:cs="Times New Roman"/>
                <w:sz w:val="24"/>
                <w:szCs w:val="24"/>
              </w:rPr>
              <w:t>1</w:t>
            </w:r>
          </w:p>
        </w:tc>
        <w:tc>
          <w:tcPr>
            <w:tcW w:w="1418" w:type="dxa"/>
          </w:tcPr>
          <w:p w:rsidR="00A81499" w:rsidRDefault="00A81499" w:rsidP="00EA60AA">
            <w:pPr>
              <w:jc w:val="center"/>
              <w:rPr>
                <w:rFonts w:ascii="Times New Roman" w:eastAsia="Times New Roman" w:hAnsi="Times New Roman" w:cs="Times New Roman"/>
                <w:b/>
                <w:sz w:val="24"/>
                <w:szCs w:val="24"/>
                <w:lang w:eastAsia="ru-RU"/>
              </w:rPr>
            </w:pPr>
          </w:p>
          <w:p w:rsidR="00A81499" w:rsidRPr="00A81499" w:rsidRDefault="00A81499" w:rsidP="00A81499">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A81F8C" w:rsidRPr="00A81499"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8 390 000</w:t>
            </w:r>
          </w:p>
        </w:tc>
        <w:tc>
          <w:tcPr>
            <w:tcW w:w="2410" w:type="dxa"/>
          </w:tcPr>
          <w:p w:rsidR="00A81499" w:rsidRDefault="00A81499" w:rsidP="00EA60AA">
            <w:pPr>
              <w:jc w:val="center"/>
              <w:rPr>
                <w:rFonts w:ascii="Times New Roman" w:eastAsia="Times New Roman" w:hAnsi="Times New Roman" w:cs="Times New Roman"/>
                <w:sz w:val="24"/>
                <w:szCs w:val="24"/>
                <w:lang w:eastAsia="ru-RU"/>
              </w:rPr>
            </w:pPr>
          </w:p>
          <w:p w:rsidR="00A81499" w:rsidRDefault="00A81499" w:rsidP="00EA60AA">
            <w:pPr>
              <w:jc w:val="center"/>
              <w:rPr>
                <w:rFonts w:ascii="Times New Roman" w:eastAsia="Times New Roman" w:hAnsi="Times New Roman" w:cs="Times New Roman"/>
                <w:sz w:val="24"/>
                <w:szCs w:val="24"/>
                <w:lang w:eastAsia="ru-RU"/>
              </w:rPr>
            </w:pPr>
          </w:p>
          <w:p w:rsidR="00774D62"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A81F8C" w:rsidRDefault="00774D62" w:rsidP="00A51AF3">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A51AF3">
              <w:rPr>
                <w:rFonts w:ascii="Times New Roman" w:eastAsia="Times New Roman" w:hAnsi="Times New Roman" w:cs="Times New Roman"/>
                <w:sz w:val="24"/>
                <w:szCs w:val="24"/>
                <w:lang w:eastAsia="ru-RU"/>
              </w:rPr>
              <w:t xml:space="preserve"> 8 390 000,00</w:t>
            </w:r>
          </w:p>
        </w:tc>
        <w:tc>
          <w:tcPr>
            <w:tcW w:w="1559" w:type="dxa"/>
          </w:tcPr>
          <w:p w:rsidR="00A51AF3" w:rsidRPr="00A15627"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r w:rsidRPr="00A15627">
              <w:rPr>
                <w:rFonts w:ascii="Times New Roman" w:eastAsia="Times New Roman" w:hAnsi="Times New Roman" w:cs="Times New Roman"/>
                <w:sz w:val="24"/>
                <w:szCs w:val="24"/>
                <w:lang w:eastAsia="ru-RU"/>
              </w:rPr>
              <w:t>.2023 ж</w:t>
            </w:r>
          </w:p>
          <w:p w:rsidR="00A51AF3" w:rsidRPr="00A15627"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09:50</w:t>
            </w:r>
          </w:p>
          <w:p w:rsidR="00A51AF3" w:rsidRPr="00A15627"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r w:rsidRPr="00A15627">
              <w:rPr>
                <w:rFonts w:ascii="Times New Roman" w:eastAsia="Times New Roman" w:hAnsi="Times New Roman" w:cs="Times New Roman"/>
                <w:sz w:val="24"/>
                <w:szCs w:val="24"/>
                <w:lang w:eastAsia="ru-RU"/>
              </w:rPr>
              <w:t>.2023 г</w:t>
            </w:r>
          </w:p>
          <w:p w:rsidR="00A81F8C" w:rsidRPr="00A15627"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A156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p>
        </w:tc>
        <w:tc>
          <w:tcPr>
            <w:tcW w:w="1984" w:type="dxa"/>
          </w:tcPr>
          <w:p w:rsidR="003B7F4F" w:rsidRDefault="003B7F4F" w:rsidP="003B7F4F">
            <w:pPr>
              <w:rPr>
                <w:rFonts w:ascii="Times New Roman" w:hAnsi="Times New Roman" w:cs="Times New Roman"/>
                <w:sz w:val="24"/>
                <w:szCs w:val="24"/>
              </w:rPr>
            </w:pPr>
            <w:r w:rsidRPr="00A8636E">
              <w:rPr>
                <w:rFonts w:ascii="Times New Roman" w:hAnsi="Times New Roman" w:cs="Times New Roman"/>
                <w:sz w:val="24"/>
                <w:szCs w:val="24"/>
              </w:rPr>
              <w:t>Қ</w:t>
            </w:r>
            <w:proofErr w:type="gramStart"/>
            <w:r w:rsidRPr="00A8636E">
              <w:rPr>
                <w:rFonts w:ascii="Times New Roman" w:hAnsi="Times New Roman" w:cs="Times New Roman"/>
                <w:sz w:val="24"/>
                <w:szCs w:val="24"/>
              </w:rPr>
              <w:t>Р</w:t>
            </w:r>
            <w:proofErr w:type="gramEnd"/>
            <w:r w:rsidRPr="00A8636E">
              <w:rPr>
                <w:rFonts w:ascii="Times New Roman" w:hAnsi="Times New Roman" w:cs="Times New Roman"/>
                <w:sz w:val="24"/>
                <w:szCs w:val="24"/>
              </w:rPr>
              <w:t xml:space="preserve">, СҚО, 150000, </w:t>
            </w:r>
            <w:proofErr w:type="spellStart"/>
            <w:r w:rsidRPr="00A8636E">
              <w:rPr>
                <w:rFonts w:ascii="Times New Roman" w:hAnsi="Times New Roman" w:cs="Times New Roman"/>
                <w:sz w:val="24"/>
                <w:szCs w:val="24"/>
              </w:rPr>
              <w:t>Петропавл</w:t>
            </w:r>
            <w:proofErr w:type="spellEnd"/>
            <w:r w:rsidRPr="00A8636E">
              <w:rPr>
                <w:rFonts w:ascii="Times New Roman" w:hAnsi="Times New Roman" w:cs="Times New Roman"/>
                <w:sz w:val="24"/>
                <w:szCs w:val="24"/>
              </w:rPr>
              <w:t xml:space="preserve"> қ., Н.Назарбаев </w:t>
            </w:r>
            <w:proofErr w:type="spellStart"/>
            <w:r w:rsidRPr="00A8636E">
              <w:rPr>
                <w:rFonts w:ascii="Times New Roman" w:hAnsi="Times New Roman" w:cs="Times New Roman"/>
                <w:sz w:val="24"/>
                <w:szCs w:val="24"/>
              </w:rPr>
              <w:t>к-сі</w:t>
            </w:r>
            <w:proofErr w:type="spellEnd"/>
            <w:r w:rsidRPr="00A8636E">
              <w:rPr>
                <w:rFonts w:ascii="Times New Roman" w:hAnsi="Times New Roman" w:cs="Times New Roman"/>
                <w:sz w:val="24"/>
                <w:szCs w:val="24"/>
              </w:rPr>
              <w:t>, 201в, 2 кеңсе. Тел: 8</w:t>
            </w:r>
            <w:r>
              <w:rPr>
                <w:rFonts w:ascii="Times New Roman" w:hAnsi="Times New Roman" w:cs="Times New Roman"/>
                <w:sz w:val="24"/>
                <w:szCs w:val="24"/>
              </w:rPr>
              <w:t>(</w:t>
            </w:r>
            <w:r w:rsidRPr="00A8636E">
              <w:rPr>
                <w:rFonts w:ascii="Times New Roman" w:hAnsi="Times New Roman" w:cs="Times New Roman"/>
                <w:sz w:val="24"/>
                <w:szCs w:val="24"/>
              </w:rPr>
              <w:t>715</w:t>
            </w:r>
            <w:r>
              <w:rPr>
                <w:rFonts w:ascii="Times New Roman" w:hAnsi="Times New Roman" w:cs="Times New Roman"/>
                <w:sz w:val="24"/>
                <w:szCs w:val="24"/>
              </w:rPr>
              <w:t>)</w:t>
            </w:r>
            <w:r w:rsidRPr="00A8636E">
              <w:rPr>
                <w:rFonts w:ascii="Times New Roman" w:hAnsi="Times New Roman" w:cs="Times New Roman"/>
                <w:sz w:val="24"/>
                <w:szCs w:val="24"/>
              </w:rPr>
              <w:t>2705245</w:t>
            </w:r>
          </w:p>
          <w:p w:rsidR="003B7F4F" w:rsidRDefault="003B7F4F" w:rsidP="003B7F4F">
            <w:pPr>
              <w:rPr>
                <w:rFonts w:ascii="Times New Roman" w:hAnsi="Times New Roman" w:cs="Times New Roman"/>
                <w:sz w:val="24"/>
                <w:szCs w:val="24"/>
              </w:rPr>
            </w:pPr>
          </w:p>
          <w:p w:rsidR="00A81F8C" w:rsidRPr="00A15627" w:rsidRDefault="003B7F4F" w:rsidP="003B7F4F">
            <w:pPr>
              <w:rPr>
                <w:rFonts w:ascii="Times New Roman" w:hAnsi="Times New Roman" w:cs="Times New Roman"/>
                <w:sz w:val="24"/>
                <w:szCs w:val="24"/>
              </w:rPr>
            </w:pPr>
            <w:r w:rsidRPr="00A15627">
              <w:rPr>
                <w:rFonts w:ascii="Times New Roman" w:hAnsi="Times New Roman" w:cs="Times New Roman"/>
                <w:sz w:val="24"/>
                <w:szCs w:val="24"/>
              </w:rPr>
              <w:t>РК, СКО,150000, г</w:t>
            </w:r>
            <w:proofErr w:type="gramStart"/>
            <w:r w:rsidRPr="00A15627">
              <w:rPr>
                <w:rFonts w:ascii="Times New Roman" w:hAnsi="Times New Roman" w:cs="Times New Roman"/>
                <w:sz w:val="24"/>
                <w:szCs w:val="24"/>
              </w:rPr>
              <w:t>.П</w:t>
            </w:r>
            <w:proofErr w:type="gramEnd"/>
            <w:r w:rsidRPr="00A15627">
              <w:rPr>
                <w:rFonts w:ascii="Times New Roman" w:hAnsi="Times New Roman" w:cs="Times New Roman"/>
                <w:sz w:val="24"/>
                <w:szCs w:val="24"/>
              </w:rPr>
              <w:t>етропавловск, ул. Н.Назарбаева 201в, офис 2. Тел: 8</w:t>
            </w:r>
            <w:r>
              <w:rPr>
                <w:rFonts w:ascii="Times New Roman" w:hAnsi="Times New Roman" w:cs="Times New Roman"/>
                <w:sz w:val="24"/>
                <w:szCs w:val="24"/>
              </w:rPr>
              <w:t>(</w:t>
            </w:r>
            <w:r w:rsidRPr="00A15627">
              <w:rPr>
                <w:rFonts w:ascii="Times New Roman" w:hAnsi="Times New Roman" w:cs="Times New Roman"/>
                <w:sz w:val="24"/>
                <w:szCs w:val="24"/>
              </w:rPr>
              <w:t>715</w:t>
            </w:r>
            <w:r>
              <w:rPr>
                <w:rFonts w:ascii="Times New Roman" w:hAnsi="Times New Roman" w:cs="Times New Roman"/>
                <w:sz w:val="24"/>
                <w:szCs w:val="24"/>
              </w:rPr>
              <w:t>)</w:t>
            </w:r>
            <w:r w:rsidRPr="00A15627">
              <w:rPr>
                <w:rFonts w:ascii="Times New Roman" w:hAnsi="Times New Roman" w:cs="Times New Roman"/>
                <w:sz w:val="24"/>
                <w:szCs w:val="24"/>
              </w:rPr>
              <w:t>2705245</w:t>
            </w:r>
          </w:p>
        </w:tc>
      </w:tr>
      <w:tr w:rsidR="00A81499" w:rsidRPr="00756E45" w:rsidTr="00EA60AA">
        <w:tc>
          <w:tcPr>
            <w:tcW w:w="569" w:type="dxa"/>
            <w:vAlign w:val="center"/>
          </w:tcPr>
          <w:p w:rsidR="00A81499" w:rsidRDefault="00A81499" w:rsidP="00EA60AA">
            <w:pPr>
              <w:jc w:val="center"/>
              <w:rPr>
                <w:rFonts w:ascii="Times New Roman" w:eastAsia="Times New Roman" w:hAnsi="Times New Roman" w:cs="Times New Roman"/>
                <w:bCs/>
                <w:sz w:val="24"/>
                <w:szCs w:val="24"/>
                <w:lang w:eastAsia="ru-RU"/>
              </w:rPr>
            </w:pPr>
          </w:p>
        </w:tc>
        <w:tc>
          <w:tcPr>
            <w:tcW w:w="1983" w:type="dxa"/>
          </w:tcPr>
          <w:p w:rsidR="00A81499" w:rsidRPr="00BE4F09" w:rsidRDefault="00A81499" w:rsidP="00BE4F09">
            <w:pPr>
              <w:rPr>
                <w:rFonts w:ascii="Times New Roman" w:hAnsi="Times New Roman" w:cs="Times New Roman"/>
                <w:sz w:val="24"/>
                <w:szCs w:val="24"/>
              </w:rPr>
            </w:pPr>
          </w:p>
        </w:tc>
        <w:tc>
          <w:tcPr>
            <w:tcW w:w="1701" w:type="dxa"/>
          </w:tcPr>
          <w:p w:rsidR="00A81499" w:rsidRPr="00A8636E" w:rsidRDefault="00A81499" w:rsidP="00676C4E">
            <w:pPr>
              <w:jc w:val="center"/>
              <w:rPr>
                <w:rFonts w:ascii="Times New Roman" w:hAnsi="Times New Roman" w:cs="Times New Roman"/>
                <w:sz w:val="24"/>
                <w:szCs w:val="24"/>
              </w:rPr>
            </w:pPr>
            <w:r w:rsidRPr="00A8636E">
              <w:rPr>
                <w:rFonts w:ascii="Times New Roman" w:eastAsia="Times New Roman" w:hAnsi="Times New Roman" w:cs="Times New Roman"/>
                <w:b/>
                <w:sz w:val="24"/>
                <w:szCs w:val="24"/>
                <w:lang w:eastAsia="ru-RU"/>
              </w:rPr>
              <w:t>ЖИЫНЫ  ИТОГО</w:t>
            </w:r>
          </w:p>
        </w:tc>
        <w:tc>
          <w:tcPr>
            <w:tcW w:w="3119" w:type="dxa"/>
          </w:tcPr>
          <w:p w:rsidR="00A81499" w:rsidRPr="00A15627" w:rsidRDefault="00A81499" w:rsidP="00676C4E">
            <w:pPr>
              <w:rPr>
                <w:rFonts w:ascii="Times New Roman" w:hAnsi="Times New Roman" w:cs="Times New Roman"/>
                <w:color w:val="C00000"/>
                <w:sz w:val="24"/>
                <w:szCs w:val="24"/>
                <w:shd w:val="clear" w:color="auto" w:fill="FFFFFF"/>
              </w:rPr>
            </w:pPr>
          </w:p>
        </w:tc>
        <w:tc>
          <w:tcPr>
            <w:tcW w:w="850" w:type="dxa"/>
            <w:vAlign w:val="center"/>
          </w:tcPr>
          <w:p w:rsidR="00A81499" w:rsidRPr="00A15627" w:rsidRDefault="00A81499" w:rsidP="00676C4E">
            <w:pPr>
              <w:rPr>
                <w:rFonts w:ascii="Times New Roman" w:hAnsi="Times New Roman" w:cs="Times New Roman"/>
                <w:sz w:val="24"/>
                <w:szCs w:val="24"/>
              </w:rPr>
            </w:pPr>
          </w:p>
        </w:tc>
        <w:tc>
          <w:tcPr>
            <w:tcW w:w="1418" w:type="dxa"/>
          </w:tcPr>
          <w:p w:rsidR="00A81499" w:rsidRPr="00A15627" w:rsidRDefault="00A81499" w:rsidP="00676C4E">
            <w:pPr>
              <w:jc w:val="center"/>
              <w:rPr>
                <w:rFonts w:ascii="Times New Roman" w:eastAsia="Times New Roman" w:hAnsi="Times New Roman" w:cs="Times New Roman"/>
                <w:sz w:val="24"/>
                <w:szCs w:val="24"/>
                <w:lang w:eastAsia="ru-RU"/>
              </w:rPr>
            </w:pPr>
          </w:p>
        </w:tc>
        <w:tc>
          <w:tcPr>
            <w:tcW w:w="2410" w:type="dxa"/>
          </w:tcPr>
          <w:p w:rsidR="00A81499" w:rsidRPr="00A51AF3" w:rsidRDefault="00A51AF3" w:rsidP="00676C4E">
            <w:pPr>
              <w:jc w:val="center"/>
              <w:rPr>
                <w:rFonts w:ascii="Times New Roman" w:eastAsia="Times New Roman" w:hAnsi="Times New Roman" w:cs="Times New Roman"/>
                <w:b/>
                <w:sz w:val="24"/>
                <w:szCs w:val="24"/>
                <w:lang w:eastAsia="ru-RU"/>
              </w:rPr>
            </w:pPr>
            <w:r w:rsidRPr="00A51AF3">
              <w:rPr>
                <w:rFonts w:ascii="Times New Roman" w:eastAsia="Times New Roman" w:hAnsi="Times New Roman" w:cs="Times New Roman"/>
                <w:b/>
                <w:sz w:val="24"/>
                <w:szCs w:val="24"/>
                <w:lang w:eastAsia="ru-RU"/>
              </w:rPr>
              <w:t>8 390 000,00</w:t>
            </w:r>
          </w:p>
        </w:tc>
        <w:tc>
          <w:tcPr>
            <w:tcW w:w="1559" w:type="dxa"/>
          </w:tcPr>
          <w:p w:rsidR="00A81499" w:rsidRPr="00A15627" w:rsidRDefault="00A81499" w:rsidP="00EA60AA">
            <w:pPr>
              <w:rPr>
                <w:rFonts w:ascii="Times New Roman" w:eastAsia="Times New Roman" w:hAnsi="Times New Roman" w:cs="Times New Roman"/>
                <w:sz w:val="24"/>
                <w:szCs w:val="24"/>
                <w:lang w:eastAsia="ru-RU"/>
              </w:rPr>
            </w:pPr>
          </w:p>
        </w:tc>
        <w:tc>
          <w:tcPr>
            <w:tcW w:w="1984" w:type="dxa"/>
          </w:tcPr>
          <w:p w:rsidR="00A81499" w:rsidRPr="00EA60AA" w:rsidRDefault="00A81499" w:rsidP="00A81F8C">
            <w:pPr>
              <w:rPr>
                <w:rFonts w:ascii="Times New Roman" w:hAnsi="Times New Roman" w:cs="Times New Roman"/>
                <w:sz w:val="24"/>
                <w:szCs w:val="24"/>
              </w:rPr>
            </w:pPr>
          </w:p>
        </w:tc>
      </w:tr>
      <w:tr w:rsidR="00AA2715" w:rsidRPr="00756E45" w:rsidTr="00EA60AA">
        <w:tc>
          <w:tcPr>
            <w:tcW w:w="569" w:type="dxa"/>
            <w:vAlign w:val="center"/>
          </w:tcPr>
          <w:p w:rsidR="00AA2715" w:rsidRDefault="00AA2715"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3" w:type="dxa"/>
            <w:vMerge w:val="restart"/>
          </w:tcPr>
          <w:p w:rsidR="00AA2715" w:rsidRPr="00F42916" w:rsidRDefault="00AA2715" w:rsidP="00B93BE9">
            <w:pPr>
              <w:pStyle w:val="a8"/>
              <w:ind w:left="0"/>
              <w:rPr>
                <w:rFonts w:ascii="Times New Roman" w:hAnsi="Times New Roman" w:cs="Times New Roman"/>
                <w:sz w:val="24"/>
                <w:szCs w:val="24"/>
              </w:rPr>
            </w:pPr>
            <w:r w:rsidRPr="0007530A">
              <w:rPr>
                <w:rFonts w:ascii="Times New Roman" w:hAnsi="Times New Roman" w:cs="Times New Roman"/>
                <w:sz w:val="24"/>
                <w:szCs w:val="24"/>
                <w:lang w:val="en-US"/>
              </w:rPr>
              <w:t>«</w:t>
            </w:r>
            <w:r>
              <w:rPr>
                <w:rFonts w:ascii="Times New Roman" w:hAnsi="Times New Roman" w:cs="Times New Roman"/>
                <w:sz w:val="24"/>
                <w:szCs w:val="24"/>
                <w:lang w:val="en-US"/>
              </w:rPr>
              <w:t>Vita</w:t>
            </w:r>
            <w:r w:rsidRPr="0007530A">
              <w:rPr>
                <w:rFonts w:ascii="Times New Roman" w:hAnsi="Times New Roman" w:cs="Times New Roman"/>
                <w:sz w:val="24"/>
                <w:szCs w:val="24"/>
                <w:lang w:val="en-US"/>
              </w:rPr>
              <w:t xml:space="preserve">. </w:t>
            </w:r>
            <w:r>
              <w:rPr>
                <w:rFonts w:ascii="Times New Roman" w:hAnsi="Times New Roman" w:cs="Times New Roman"/>
                <w:sz w:val="24"/>
                <w:szCs w:val="24"/>
                <w:lang w:val="en-US"/>
              </w:rPr>
              <w:t>KZ</w:t>
            </w:r>
            <w:r w:rsidRPr="0007530A">
              <w:rPr>
                <w:rFonts w:ascii="Times New Roman" w:hAnsi="Times New Roman" w:cs="Times New Roman"/>
                <w:sz w:val="24"/>
                <w:szCs w:val="24"/>
                <w:lang w:val="en-US"/>
              </w:rPr>
              <w:t xml:space="preserve">» </w:t>
            </w:r>
            <w:r w:rsidRPr="00F42916">
              <w:rPr>
                <w:rFonts w:ascii="Times New Roman" w:hAnsi="Times New Roman" w:cs="Times New Roman"/>
                <w:sz w:val="24"/>
                <w:szCs w:val="24"/>
              </w:rPr>
              <w:t>ЖШС</w:t>
            </w:r>
            <w:r w:rsidRPr="0007530A">
              <w:rPr>
                <w:rFonts w:ascii="Times New Roman" w:hAnsi="Times New Roman" w:cs="Times New Roman"/>
                <w:sz w:val="24"/>
                <w:szCs w:val="24"/>
                <w:lang w:val="en-US"/>
              </w:rPr>
              <w:t xml:space="preserve"> </w:t>
            </w:r>
            <w:r w:rsidRPr="00F42916">
              <w:rPr>
                <w:rFonts w:ascii="Times New Roman" w:hAnsi="Times New Roman" w:cs="Times New Roman"/>
                <w:sz w:val="24"/>
                <w:szCs w:val="24"/>
              </w:rPr>
              <w:t>ТОО</w:t>
            </w:r>
            <w:r w:rsidRPr="0007530A">
              <w:rPr>
                <w:rFonts w:ascii="Times New Roman" w:hAnsi="Times New Roman" w:cs="Times New Roman"/>
                <w:sz w:val="24"/>
                <w:szCs w:val="24"/>
                <w:lang w:val="en-US"/>
              </w:rPr>
              <w:t xml:space="preserve"> «</w:t>
            </w:r>
            <w:r>
              <w:rPr>
                <w:rFonts w:ascii="Times New Roman" w:hAnsi="Times New Roman" w:cs="Times New Roman"/>
                <w:sz w:val="24"/>
                <w:szCs w:val="24"/>
                <w:lang w:val="en-US"/>
              </w:rPr>
              <w:t>Vita</w:t>
            </w:r>
            <w:r w:rsidRPr="0007530A">
              <w:rPr>
                <w:rFonts w:ascii="Times New Roman" w:hAnsi="Times New Roman" w:cs="Times New Roman"/>
                <w:sz w:val="24"/>
                <w:szCs w:val="24"/>
                <w:lang w:val="en-US"/>
              </w:rPr>
              <w:t xml:space="preserve">. </w:t>
            </w:r>
            <w:r>
              <w:rPr>
                <w:rFonts w:ascii="Times New Roman" w:hAnsi="Times New Roman" w:cs="Times New Roman"/>
                <w:sz w:val="24"/>
                <w:szCs w:val="24"/>
                <w:lang w:val="en-US"/>
              </w:rPr>
              <w:t>KZ</w:t>
            </w:r>
            <w:r w:rsidRPr="00F42916">
              <w:rPr>
                <w:rFonts w:ascii="Times New Roman" w:hAnsi="Times New Roman" w:cs="Times New Roman"/>
                <w:sz w:val="24"/>
                <w:szCs w:val="24"/>
              </w:rPr>
              <w:t xml:space="preserve">» </w:t>
            </w:r>
          </w:p>
          <w:p w:rsidR="00AA2715" w:rsidRPr="00F42916" w:rsidRDefault="00AA2715" w:rsidP="00B93BE9">
            <w:pPr>
              <w:pStyle w:val="a8"/>
              <w:ind w:left="0"/>
              <w:rPr>
                <w:rFonts w:ascii="Times New Roman" w:hAnsi="Times New Roman" w:cs="Times New Roman"/>
                <w:sz w:val="24"/>
                <w:szCs w:val="24"/>
              </w:rPr>
            </w:pPr>
            <w:r w:rsidRPr="00F42916">
              <w:rPr>
                <w:rFonts w:ascii="Times New Roman" w:hAnsi="Times New Roman" w:cs="Times New Roman"/>
                <w:sz w:val="24"/>
                <w:szCs w:val="24"/>
              </w:rPr>
              <w:t xml:space="preserve">БСН </w:t>
            </w:r>
            <w:r>
              <w:rPr>
                <w:rFonts w:ascii="Times New Roman" w:hAnsi="Times New Roman" w:cs="Times New Roman"/>
                <w:sz w:val="24"/>
                <w:szCs w:val="24"/>
              </w:rPr>
              <w:t>211140021765</w:t>
            </w:r>
          </w:p>
          <w:p w:rsidR="00AA2715" w:rsidRPr="00BE4F09" w:rsidRDefault="00AA2715" w:rsidP="00B93BE9">
            <w:pPr>
              <w:rPr>
                <w:rFonts w:ascii="Times New Roman" w:hAnsi="Times New Roman" w:cs="Times New Roman"/>
                <w:sz w:val="24"/>
                <w:szCs w:val="24"/>
              </w:rPr>
            </w:pPr>
            <w:r w:rsidRPr="00F42916">
              <w:rPr>
                <w:rFonts w:ascii="Times New Roman" w:hAnsi="Times New Roman" w:cs="Times New Roman"/>
                <w:sz w:val="24"/>
                <w:szCs w:val="24"/>
              </w:rPr>
              <w:t>БИН</w:t>
            </w:r>
            <w:r w:rsidRPr="00A51AF3">
              <w:rPr>
                <w:rFonts w:ascii="Times New Roman" w:hAnsi="Times New Roman" w:cs="Times New Roman"/>
                <w:sz w:val="24"/>
                <w:szCs w:val="24"/>
              </w:rPr>
              <w:t xml:space="preserve"> </w:t>
            </w:r>
            <w:r>
              <w:rPr>
                <w:rFonts w:ascii="Times New Roman" w:hAnsi="Times New Roman" w:cs="Times New Roman"/>
                <w:sz w:val="24"/>
                <w:szCs w:val="24"/>
              </w:rPr>
              <w:t>211140021765</w:t>
            </w:r>
          </w:p>
        </w:tc>
        <w:tc>
          <w:tcPr>
            <w:tcW w:w="1701" w:type="dxa"/>
          </w:tcPr>
          <w:p w:rsidR="00AA2715" w:rsidRDefault="00AA2715" w:rsidP="0003221A">
            <w:pPr>
              <w:rPr>
                <w:rFonts w:ascii="Times New Roman" w:hAnsi="Times New Roman" w:cs="Times New Roman"/>
                <w:bCs/>
                <w:sz w:val="24"/>
                <w:szCs w:val="24"/>
                <w:shd w:val="clear" w:color="auto" w:fill="FFFFFF"/>
              </w:rPr>
            </w:pPr>
            <w:r w:rsidRPr="00AA2715">
              <w:rPr>
                <w:rFonts w:ascii="Times New Roman" w:hAnsi="Times New Roman" w:cs="Times New Roman"/>
                <w:bCs/>
                <w:sz w:val="24"/>
                <w:szCs w:val="24"/>
                <w:shd w:val="clear" w:color="auto" w:fill="FFFFFF"/>
              </w:rPr>
              <w:t xml:space="preserve">Модификациядағы операциялық </w:t>
            </w:r>
            <w:proofErr w:type="spellStart"/>
            <w:r w:rsidRPr="00AA2715">
              <w:rPr>
                <w:rFonts w:ascii="Times New Roman" w:hAnsi="Times New Roman" w:cs="Times New Roman"/>
                <w:bCs/>
                <w:sz w:val="24"/>
                <w:szCs w:val="24"/>
                <w:shd w:val="clear" w:color="auto" w:fill="FFFFFF"/>
              </w:rPr>
              <w:t>шам</w:t>
            </w:r>
            <w:proofErr w:type="spellEnd"/>
            <w:r w:rsidRPr="00AA2715">
              <w:rPr>
                <w:rFonts w:ascii="Times New Roman" w:hAnsi="Times New Roman" w:cs="Times New Roman"/>
                <w:bCs/>
                <w:sz w:val="24"/>
                <w:szCs w:val="24"/>
                <w:shd w:val="clear" w:color="auto" w:fill="FFFFFF"/>
              </w:rPr>
              <w:t xml:space="preserve"> (хирургиялық </w:t>
            </w:r>
            <w:proofErr w:type="spellStart"/>
            <w:r w:rsidRPr="00AA2715">
              <w:rPr>
                <w:rFonts w:ascii="Times New Roman" w:hAnsi="Times New Roman" w:cs="Times New Roman"/>
                <w:bCs/>
                <w:sz w:val="24"/>
                <w:szCs w:val="24"/>
                <w:shd w:val="clear" w:color="auto" w:fill="FFFFFF"/>
              </w:rPr>
              <w:t>шам</w:t>
            </w:r>
            <w:proofErr w:type="spellEnd"/>
            <w:r w:rsidRPr="00AA2715">
              <w:rPr>
                <w:rFonts w:ascii="Times New Roman" w:hAnsi="Times New Roman" w:cs="Times New Roman"/>
                <w:bCs/>
                <w:sz w:val="24"/>
                <w:szCs w:val="24"/>
                <w:shd w:val="clear" w:color="auto" w:fill="FFFFFF"/>
              </w:rPr>
              <w:t xml:space="preserve">): </w:t>
            </w:r>
            <w:r w:rsidRPr="00F14B0B">
              <w:rPr>
                <w:rFonts w:ascii="Times New Roman" w:hAnsi="Times New Roman" w:cs="Times New Roman"/>
                <w:sz w:val="24"/>
                <w:szCs w:val="24"/>
              </w:rPr>
              <w:t>OL</w:t>
            </w:r>
            <w:r w:rsidRPr="00AA2715">
              <w:rPr>
                <w:rFonts w:ascii="Times New Roman" w:hAnsi="Times New Roman" w:cs="Times New Roman"/>
                <w:bCs/>
                <w:sz w:val="24"/>
                <w:szCs w:val="24"/>
                <w:shd w:val="clear" w:color="auto" w:fill="FFFFFF"/>
              </w:rPr>
              <w:t xml:space="preserve"> 9600 </w:t>
            </w:r>
            <w:proofErr w:type="spellStart"/>
            <w:r w:rsidRPr="00AA2715">
              <w:rPr>
                <w:rFonts w:ascii="Times New Roman" w:hAnsi="Times New Roman" w:cs="Times New Roman"/>
                <w:bCs/>
                <w:sz w:val="24"/>
                <w:szCs w:val="24"/>
                <w:shd w:val="clear" w:color="auto" w:fill="FFFFFF"/>
              </w:rPr>
              <w:t>сериясы</w:t>
            </w:r>
            <w:proofErr w:type="spellEnd"/>
          </w:p>
          <w:p w:rsidR="00AA2715" w:rsidRPr="00A51AF3" w:rsidRDefault="00AA2715" w:rsidP="0003221A">
            <w:pPr>
              <w:rPr>
                <w:rFonts w:ascii="Times New Roman" w:hAnsi="Times New Roman" w:cs="Times New Roman"/>
                <w:sz w:val="24"/>
                <w:szCs w:val="24"/>
              </w:rPr>
            </w:pPr>
            <w:r w:rsidRPr="00A51AF3">
              <w:rPr>
                <w:rFonts w:ascii="Times New Roman" w:hAnsi="Times New Roman" w:cs="Times New Roman"/>
                <w:bCs/>
                <w:sz w:val="24"/>
                <w:szCs w:val="24"/>
                <w:shd w:val="clear" w:color="auto" w:fill="FFFFFF"/>
              </w:rPr>
              <w:t xml:space="preserve">Светильник операционный  </w:t>
            </w:r>
            <w:r w:rsidRPr="00A51AF3">
              <w:rPr>
                <w:rFonts w:ascii="Times New Roman" w:hAnsi="Times New Roman" w:cs="Times New Roman"/>
                <w:sz w:val="24"/>
                <w:szCs w:val="24"/>
              </w:rPr>
              <w:t>(хирургическая лампа) в модификации: серии  OL9600</w:t>
            </w:r>
          </w:p>
          <w:p w:rsidR="00AA2715" w:rsidRPr="00A15627" w:rsidRDefault="00AA2715" w:rsidP="0003221A">
            <w:pPr>
              <w:shd w:val="clear" w:color="auto" w:fill="FFFFFF"/>
              <w:rPr>
                <w:rFonts w:ascii="Times New Roman" w:eastAsia="Times New Roman" w:hAnsi="Times New Roman" w:cs="Times New Roman"/>
                <w:b/>
                <w:sz w:val="24"/>
                <w:szCs w:val="24"/>
                <w:lang w:eastAsia="ru-RU"/>
              </w:rPr>
            </w:pPr>
          </w:p>
        </w:tc>
        <w:tc>
          <w:tcPr>
            <w:tcW w:w="3119" w:type="dxa"/>
          </w:tcPr>
          <w:p w:rsidR="00AA2715" w:rsidRDefault="00AA2715" w:rsidP="0003221A">
            <w:pPr>
              <w:autoSpaceDE w:val="0"/>
              <w:autoSpaceDN w:val="0"/>
              <w:adjustRightInd w:val="0"/>
              <w:rPr>
                <w:rFonts w:ascii="Times New Roman" w:hAnsi="Times New Roman" w:cs="Times New Roman"/>
                <w:bCs/>
                <w:color w:val="000000"/>
              </w:rPr>
            </w:pPr>
          </w:p>
          <w:p w:rsidR="00AA2715" w:rsidRPr="00AA2715" w:rsidRDefault="00AA2715" w:rsidP="0003221A">
            <w:pPr>
              <w:pStyle w:val="ac"/>
              <w:rPr>
                <w:rFonts w:ascii="Times New Roman" w:hAnsi="Times New Roman"/>
                <w:sz w:val="24"/>
                <w:szCs w:val="24"/>
              </w:rPr>
            </w:pPr>
            <w:r w:rsidRPr="00AA2715">
              <w:rPr>
                <w:rFonts w:ascii="Times New Roman" w:hAnsi="Times New Roman"/>
                <w:sz w:val="24"/>
                <w:szCs w:val="24"/>
              </w:rPr>
              <w:t>Қ</w:t>
            </w:r>
            <w:proofErr w:type="gramStart"/>
            <w:r w:rsidRPr="00AA2715">
              <w:rPr>
                <w:rFonts w:ascii="Times New Roman" w:hAnsi="Times New Roman"/>
                <w:sz w:val="24"/>
                <w:szCs w:val="24"/>
              </w:rPr>
              <w:t>Р</w:t>
            </w:r>
            <w:proofErr w:type="gramEnd"/>
            <w:r w:rsidRPr="00AA2715">
              <w:rPr>
                <w:rFonts w:ascii="Times New Roman" w:hAnsi="Times New Roman"/>
                <w:sz w:val="24"/>
                <w:szCs w:val="24"/>
              </w:rPr>
              <w:t xml:space="preserve"> МИ (МТ)-0№024797</w:t>
            </w:r>
          </w:p>
          <w:p w:rsidR="00AA2715" w:rsidRPr="00AA2715" w:rsidRDefault="00AA2715" w:rsidP="0003221A">
            <w:pPr>
              <w:pStyle w:val="ac"/>
              <w:rPr>
                <w:rFonts w:ascii="Times New Roman" w:hAnsi="Times New Roman"/>
                <w:sz w:val="24"/>
                <w:szCs w:val="24"/>
              </w:rPr>
            </w:pPr>
            <w:r w:rsidRPr="00AA2715">
              <w:rPr>
                <w:rFonts w:ascii="Times New Roman" w:hAnsi="Times New Roman"/>
                <w:sz w:val="24"/>
                <w:szCs w:val="24"/>
              </w:rPr>
              <w:t>05.07.2022 ж.</w:t>
            </w:r>
          </w:p>
          <w:p w:rsidR="00AA2715" w:rsidRPr="0007530A" w:rsidRDefault="00AA2715" w:rsidP="0003221A">
            <w:pPr>
              <w:pStyle w:val="ac"/>
              <w:rPr>
                <w:rFonts w:ascii="Times New Roman" w:hAnsi="Times New Roman"/>
                <w:sz w:val="24"/>
                <w:szCs w:val="24"/>
                <w:lang w:val="en-US"/>
              </w:rPr>
            </w:pPr>
            <w:proofErr w:type="gramStart"/>
            <w:r w:rsidRPr="00AA2715">
              <w:rPr>
                <w:rFonts w:ascii="Times New Roman" w:hAnsi="Times New Roman"/>
                <w:sz w:val="24"/>
                <w:szCs w:val="24"/>
              </w:rPr>
              <w:t>м</w:t>
            </w:r>
            <w:proofErr w:type="gramEnd"/>
            <w:r w:rsidRPr="00AA2715">
              <w:rPr>
                <w:rFonts w:ascii="Times New Roman" w:hAnsi="Times New Roman"/>
                <w:sz w:val="24"/>
                <w:szCs w:val="24"/>
              </w:rPr>
              <w:t>әңгілікке</w:t>
            </w:r>
            <w:r w:rsidRPr="0007530A">
              <w:rPr>
                <w:rFonts w:ascii="Times New Roman" w:hAnsi="Times New Roman"/>
                <w:sz w:val="24"/>
                <w:szCs w:val="24"/>
                <w:lang w:val="en-US"/>
              </w:rPr>
              <w:t xml:space="preserve"> </w:t>
            </w:r>
            <w:proofErr w:type="spellStart"/>
            <w:r>
              <w:rPr>
                <w:rFonts w:ascii="Times New Roman" w:hAnsi="Times New Roman"/>
                <w:sz w:val="24"/>
                <w:szCs w:val="24"/>
              </w:rPr>
              <w:t>дейін</w:t>
            </w:r>
            <w:proofErr w:type="spellEnd"/>
            <w:r w:rsidRPr="0007530A">
              <w:rPr>
                <w:rFonts w:ascii="Times New Roman" w:hAnsi="Times New Roman"/>
                <w:sz w:val="24"/>
                <w:szCs w:val="24"/>
                <w:lang w:val="en-US"/>
              </w:rPr>
              <w:t xml:space="preserve">, </w:t>
            </w:r>
            <w:proofErr w:type="spellStart"/>
            <w:r w:rsidRPr="0007530A">
              <w:rPr>
                <w:rFonts w:ascii="Times New Roman" w:hAnsi="Times New Roman"/>
                <w:sz w:val="24"/>
                <w:szCs w:val="24"/>
                <w:lang w:val="en-US"/>
              </w:rPr>
              <w:t>Heyer</w:t>
            </w:r>
            <w:proofErr w:type="spellEnd"/>
            <w:r w:rsidRPr="0007530A">
              <w:rPr>
                <w:rFonts w:ascii="Times New Roman" w:hAnsi="Times New Roman"/>
                <w:sz w:val="24"/>
                <w:szCs w:val="24"/>
                <w:lang w:val="en-US"/>
              </w:rPr>
              <w:t xml:space="preserve"> Medical Co, Ltd, </w:t>
            </w:r>
            <w:r>
              <w:rPr>
                <w:rFonts w:ascii="Times New Roman" w:hAnsi="Times New Roman"/>
                <w:sz w:val="24"/>
                <w:szCs w:val="24"/>
              </w:rPr>
              <w:t>Қи</w:t>
            </w:r>
            <w:r w:rsidRPr="00AA2715">
              <w:rPr>
                <w:rFonts w:ascii="Times New Roman" w:hAnsi="Times New Roman"/>
                <w:sz w:val="24"/>
                <w:szCs w:val="24"/>
              </w:rPr>
              <w:t>тай</w:t>
            </w:r>
          </w:p>
          <w:p w:rsidR="00AA2715" w:rsidRPr="0007530A" w:rsidRDefault="00AA2715" w:rsidP="0003221A">
            <w:pPr>
              <w:pStyle w:val="ac"/>
              <w:rPr>
                <w:rFonts w:ascii="Times New Roman" w:hAnsi="Times New Roman"/>
                <w:sz w:val="24"/>
                <w:szCs w:val="24"/>
                <w:lang w:val="en-US"/>
              </w:rPr>
            </w:pPr>
          </w:p>
          <w:p w:rsidR="00AA2715" w:rsidRPr="00A51AF3" w:rsidRDefault="00AA2715" w:rsidP="0003221A">
            <w:pPr>
              <w:pStyle w:val="ac"/>
              <w:rPr>
                <w:rFonts w:ascii="Times New Roman" w:hAnsi="Times New Roman"/>
                <w:sz w:val="24"/>
                <w:szCs w:val="24"/>
              </w:rPr>
            </w:pPr>
            <w:r w:rsidRPr="00A51AF3">
              <w:rPr>
                <w:rFonts w:ascii="Times New Roman" w:hAnsi="Times New Roman"/>
                <w:sz w:val="24"/>
                <w:szCs w:val="24"/>
              </w:rPr>
              <w:t>РК МИ (МТ)-0№024797</w:t>
            </w:r>
          </w:p>
          <w:p w:rsidR="00AA2715" w:rsidRPr="00A51AF3" w:rsidRDefault="00AA2715" w:rsidP="0003221A">
            <w:pPr>
              <w:pStyle w:val="ac"/>
              <w:rPr>
                <w:rFonts w:ascii="Times New Roman" w:hAnsi="Times New Roman"/>
                <w:sz w:val="24"/>
                <w:szCs w:val="24"/>
              </w:rPr>
            </w:pPr>
            <w:r w:rsidRPr="00A51AF3">
              <w:rPr>
                <w:rFonts w:ascii="Times New Roman" w:hAnsi="Times New Roman"/>
                <w:sz w:val="24"/>
                <w:szCs w:val="24"/>
              </w:rPr>
              <w:t>от 05.07.2022г</w:t>
            </w:r>
          </w:p>
          <w:p w:rsidR="00AA2715" w:rsidRPr="0007530A" w:rsidRDefault="00AA2715" w:rsidP="0003221A">
            <w:pPr>
              <w:pStyle w:val="ac"/>
              <w:rPr>
                <w:rFonts w:ascii="Times New Roman" w:hAnsi="Times New Roman"/>
                <w:sz w:val="24"/>
                <w:szCs w:val="24"/>
                <w:lang w:val="en-US"/>
              </w:rPr>
            </w:pPr>
            <w:proofErr w:type="gramStart"/>
            <w:r w:rsidRPr="00A51AF3">
              <w:rPr>
                <w:rFonts w:ascii="Times New Roman" w:hAnsi="Times New Roman"/>
                <w:sz w:val="24"/>
                <w:szCs w:val="24"/>
              </w:rPr>
              <w:t>до</w:t>
            </w:r>
            <w:proofErr w:type="gramEnd"/>
            <w:r w:rsidRPr="0007530A">
              <w:rPr>
                <w:rFonts w:ascii="Times New Roman" w:hAnsi="Times New Roman"/>
                <w:sz w:val="24"/>
                <w:szCs w:val="24"/>
                <w:lang w:val="en-US"/>
              </w:rPr>
              <w:t xml:space="preserve"> </w:t>
            </w:r>
            <w:r w:rsidRPr="00A51AF3">
              <w:rPr>
                <w:rFonts w:ascii="Times New Roman" w:hAnsi="Times New Roman"/>
                <w:sz w:val="24"/>
                <w:szCs w:val="24"/>
              </w:rPr>
              <w:t>бессрочно</w:t>
            </w:r>
            <w:r w:rsidRPr="0007530A">
              <w:rPr>
                <w:rFonts w:ascii="Times New Roman" w:hAnsi="Times New Roman"/>
                <w:sz w:val="24"/>
                <w:szCs w:val="24"/>
                <w:lang w:val="en-US"/>
              </w:rPr>
              <w:t xml:space="preserve">, </w:t>
            </w:r>
            <w:proofErr w:type="spellStart"/>
            <w:r w:rsidRPr="00A51AF3">
              <w:rPr>
                <w:rFonts w:ascii="Times New Roman" w:hAnsi="Times New Roman"/>
                <w:sz w:val="24"/>
                <w:szCs w:val="24"/>
                <w:lang w:val="en-US"/>
              </w:rPr>
              <w:t>Heyer</w:t>
            </w:r>
            <w:proofErr w:type="spellEnd"/>
            <w:r w:rsidRPr="0007530A">
              <w:rPr>
                <w:rFonts w:ascii="Times New Roman" w:hAnsi="Times New Roman"/>
                <w:sz w:val="24"/>
                <w:szCs w:val="24"/>
                <w:lang w:val="en-US"/>
              </w:rPr>
              <w:t xml:space="preserve"> </w:t>
            </w:r>
            <w:r w:rsidRPr="00A51AF3">
              <w:rPr>
                <w:rFonts w:ascii="Times New Roman" w:hAnsi="Times New Roman"/>
                <w:sz w:val="24"/>
                <w:szCs w:val="24"/>
                <w:lang w:val="en-US"/>
              </w:rPr>
              <w:t>Medical</w:t>
            </w:r>
            <w:r w:rsidRPr="0007530A">
              <w:rPr>
                <w:rFonts w:ascii="Times New Roman" w:hAnsi="Times New Roman"/>
                <w:sz w:val="24"/>
                <w:szCs w:val="24"/>
                <w:lang w:val="en-US"/>
              </w:rPr>
              <w:t xml:space="preserve"> </w:t>
            </w:r>
            <w:r w:rsidRPr="00A51AF3">
              <w:rPr>
                <w:rFonts w:ascii="Times New Roman" w:hAnsi="Times New Roman"/>
                <w:sz w:val="24"/>
                <w:szCs w:val="24"/>
                <w:lang w:val="en-US"/>
              </w:rPr>
              <w:t>Co</w:t>
            </w:r>
            <w:r w:rsidRPr="0007530A">
              <w:rPr>
                <w:rFonts w:ascii="Times New Roman" w:hAnsi="Times New Roman"/>
                <w:sz w:val="24"/>
                <w:szCs w:val="24"/>
                <w:lang w:val="en-US"/>
              </w:rPr>
              <w:t xml:space="preserve">, </w:t>
            </w:r>
            <w:r w:rsidRPr="00A51AF3">
              <w:rPr>
                <w:rFonts w:ascii="Times New Roman" w:hAnsi="Times New Roman"/>
                <w:sz w:val="24"/>
                <w:szCs w:val="24"/>
                <w:lang w:val="en-US"/>
              </w:rPr>
              <w:t>Ltd</w:t>
            </w:r>
            <w:r w:rsidRPr="0007530A">
              <w:rPr>
                <w:rFonts w:ascii="Times New Roman" w:hAnsi="Times New Roman"/>
                <w:sz w:val="24"/>
                <w:szCs w:val="24"/>
                <w:lang w:val="en-US"/>
              </w:rPr>
              <w:t xml:space="preserve">, </w:t>
            </w:r>
            <w:r w:rsidRPr="00A51AF3">
              <w:rPr>
                <w:rFonts w:ascii="Times New Roman" w:hAnsi="Times New Roman"/>
                <w:sz w:val="24"/>
                <w:szCs w:val="24"/>
              </w:rPr>
              <w:t>Китай</w:t>
            </w:r>
            <w:r w:rsidRPr="0007530A">
              <w:rPr>
                <w:rFonts w:ascii="Times New Roman" w:hAnsi="Times New Roman"/>
                <w:sz w:val="24"/>
                <w:szCs w:val="24"/>
                <w:lang w:val="en-US"/>
              </w:rPr>
              <w:t xml:space="preserve"> </w:t>
            </w:r>
          </w:p>
          <w:p w:rsidR="00AA2715" w:rsidRPr="0007530A" w:rsidRDefault="00AA2715" w:rsidP="0003221A">
            <w:pPr>
              <w:rPr>
                <w:rFonts w:ascii="Times New Roman" w:hAnsi="Times New Roman" w:cs="Times New Roman"/>
                <w:b/>
                <w:sz w:val="24"/>
                <w:szCs w:val="24"/>
                <w:lang w:val="en-US"/>
              </w:rPr>
            </w:pPr>
          </w:p>
        </w:tc>
        <w:tc>
          <w:tcPr>
            <w:tcW w:w="850" w:type="dxa"/>
            <w:vAlign w:val="center"/>
          </w:tcPr>
          <w:p w:rsidR="00AA2715" w:rsidRPr="00A15627" w:rsidRDefault="00AA2715" w:rsidP="00676C4E">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A2715" w:rsidRDefault="00AA2715" w:rsidP="004A0DC6">
            <w:pPr>
              <w:jc w:val="center"/>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AA2715" w:rsidRPr="00F14B0B" w:rsidRDefault="00AA2715" w:rsidP="00F14B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8 800 000</w:t>
            </w:r>
          </w:p>
        </w:tc>
        <w:tc>
          <w:tcPr>
            <w:tcW w:w="2410" w:type="dxa"/>
          </w:tcPr>
          <w:p w:rsidR="00AA2715" w:rsidRDefault="00AA2715" w:rsidP="004A0DC6">
            <w:pPr>
              <w:ind w:firstLine="708"/>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AA2715" w:rsidRDefault="00AA2715" w:rsidP="00F14B0B">
            <w:pPr>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AA2715" w:rsidRPr="00F14B0B" w:rsidRDefault="00AA2715" w:rsidP="00F14B0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8 800 000,00</w:t>
            </w:r>
          </w:p>
        </w:tc>
        <w:tc>
          <w:tcPr>
            <w:tcW w:w="1559" w:type="dxa"/>
            <w:vMerge w:val="restart"/>
          </w:tcPr>
          <w:p w:rsidR="00AA2715" w:rsidRPr="00A15627" w:rsidRDefault="00AA2715" w:rsidP="003B7F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r w:rsidRPr="00A15627">
              <w:rPr>
                <w:rFonts w:ascii="Times New Roman" w:eastAsia="Times New Roman" w:hAnsi="Times New Roman" w:cs="Times New Roman"/>
                <w:sz w:val="24"/>
                <w:szCs w:val="24"/>
                <w:lang w:eastAsia="ru-RU"/>
              </w:rPr>
              <w:t>.2023 ж</w:t>
            </w:r>
          </w:p>
          <w:p w:rsidR="00AA2715" w:rsidRPr="00A15627" w:rsidRDefault="00AA2715" w:rsidP="003B7F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p w:rsidR="00AA2715" w:rsidRPr="00A15627" w:rsidRDefault="00AA2715" w:rsidP="003B7F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r w:rsidRPr="00A15627">
              <w:rPr>
                <w:rFonts w:ascii="Times New Roman" w:eastAsia="Times New Roman" w:hAnsi="Times New Roman" w:cs="Times New Roman"/>
                <w:sz w:val="24"/>
                <w:szCs w:val="24"/>
                <w:lang w:eastAsia="ru-RU"/>
              </w:rPr>
              <w:t>.2023 г</w:t>
            </w:r>
          </w:p>
          <w:p w:rsidR="00AA2715" w:rsidRPr="00A15627" w:rsidRDefault="00AA2715" w:rsidP="003B7F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156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p>
        </w:tc>
        <w:tc>
          <w:tcPr>
            <w:tcW w:w="1984" w:type="dxa"/>
            <w:vMerge w:val="restart"/>
          </w:tcPr>
          <w:p w:rsidR="00AA2715" w:rsidRPr="00EA60AA" w:rsidRDefault="00AA2715" w:rsidP="00F14B0B">
            <w:pPr>
              <w:rPr>
                <w:rFonts w:ascii="Times New Roman" w:hAnsi="Times New Roman" w:cs="Times New Roman"/>
                <w:sz w:val="24"/>
                <w:szCs w:val="24"/>
              </w:rPr>
            </w:pPr>
            <w:r w:rsidRPr="00AA2715">
              <w:rPr>
                <w:rFonts w:ascii="Times New Roman" w:hAnsi="Times New Roman" w:cs="Times New Roman"/>
                <w:sz w:val="24"/>
                <w:szCs w:val="24"/>
              </w:rPr>
              <w:t xml:space="preserve">ҚР, СҚО, </w:t>
            </w:r>
            <w:proofErr w:type="spellStart"/>
            <w:r w:rsidRPr="00AA2715">
              <w:rPr>
                <w:rFonts w:ascii="Times New Roman" w:hAnsi="Times New Roman" w:cs="Times New Roman"/>
                <w:sz w:val="24"/>
                <w:szCs w:val="24"/>
              </w:rPr>
              <w:t>Петропавл</w:t>
            </w:r>
            <w:proofErr w:type="spellEnd"/>
            <w:r w:rsidRPr="00AA2715">
              <w:rPr>
                <w:rFonts w:ascii="Times New Roman" w:hAnsi="Times New Roman" w:cs="Times New Roman"/>
                <w:sz w:val="24"/>
                <w:szCs w:val="24"/>
              </w:rPr>
              <w:t xml:space="preserve"> қ., </w:t>
            </w:r>
            <w:proofErr w:type="spellStart"/>
            <w:r w:rsidRPr="00AA2715">
              <w:rPr>
                <w:rFonts w:ascii="Times New Roman" w:hAnsi="Times New Roman" w:cs="Times New Roman"/>
                <w:sz w:val="24"/>
                <w:szCs w:val="24"/>
              </w:rPr>
              <w:t>Хименко</w:t>
            </w:r>
            <w:proofErr w:type="spell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к-сі</w:t>
            </w:r>
            <w:proofErr w:type="spellEnd"/>
            <w:r w:rsidRPr="00AA2715">
              <w:rPr>
                <w:rFonts w:ascii="Times New Roman" w:hAnsi="Times New Roman" w:cs="Times New Roman"/>
                <w:sz w:val="24"/>
                <w:szCs w:val="24"/>
              </w:rPr>
              <w:t xml:space="preserve"> 20, 23 кеңсе, тел:87011650515</w:t>
            </w:r>
            <w:r>
              <w:rPr>
                <w:rFonts w:ascii="Times New Roman" w:hAnsi="Times New Roman" w:cs="Times New Roman"/>
                <w:sz w:val="24"/>
                <w:szCs w:val="24"/>
              </w:rPr>
              <w:t xml:space="preserve"> РК, </w:t>
            </w:r>
            <w:proofErr w:type="spellStart"/>
            <w:r>
              <w:rPr>
                <w:rFonts w:ascii="Times New Roman" w:hAnsi="Times New Roman" w:cs="Times New Roman"/>
                <w:sz w:val="24"/>
                <w:szCs w:val="24"/>
              </w:rPr>
              <w:t>СКО,г</w:t>
            </w:r>
            <w:proofErr w:type="spellEnd"/>
            <w:r>
              <w:rPr>
                <w:rFonts w:ascii="Times New Roman" w:hAnsi="Times New Roman" w:cs="Times New Roman"/>
                <w:sz w:val="24"/>
                <w:szCs w:val="24"/>
              </w:rPr>
              <w:t xml:space="preserve">. Петропавловск,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именко</w:t>
            </w:r>
            <w:proofErr w:type="spellEnd"/>
            <w:r>
              <w:rPr>
                <w:rFonts w:ascii="Times New Roman" w:hAnsi="Times New Roman" w:cs="Times New Roman"/>
                <w:sz w:val="24"/>
                <w:szCs w:val="24"/>
              </w:rPr>
              <w:t xml:space="preserve"> 20, офис 23, тел:87011650515</w:t>
            </w:r>
          </w:p>
        </w:tc>
      </w:tr>
      <w:tr w:rsidR="00002FE4" w:rsidRPr="00756E45" w:rsidTr="00EA60AA">
        <w:tc>
          <w:tcPr>
            <w:tcW w:w="569" w:type="dxa"/>
            <w:vAlign w:val="center"/>
          </w:tcPr>
          <w:p w:rsidR="00002FE4" w:rsidRDefault="00002FE4"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3" w:type="dxa"/>
            <w:vMerge/>
          </w:tcPr>
          <w:p w:rsidR="00002FE4" w:rsidRPr="00BE4F09" w:rsidRDefault="00002FE4" w:rsidP="00BE4F09">
            <w:pPr>
              <w:rPr>
                <w:rFonts w:ascii="Times New Roman" w:hAnsi="Times New Roman" w:cs="Times New Roman"/>
                <w:sz w:val="24"/>
                <w:szCs w:val="24"/>
              </w:rPr>
            </w:pPr>
          </w:p>
        </w:tc>
        <w:tc>
          <w:tcPr>
            <w:tcW w:w="1701" w:type="dxa"/>
          </w:tcPr>
          <w:p w:rsidR="00002FE4" w:rsidRPr="00421F08" w:rsidRDefault="00AA2715" w:rsidP="00676C4E">
            <w:pPr>
              <w:rPr>
                <w:rFonts w:ascii="Times New Roman" w:eastAsia="Calibri" w:hAnsi="Times New Roman" w:cs="Times New Roman"/>
                <w:sz w:val="24"/>
                <w:szCs w:val="24"/>
              </w:rPr>
            </w:pPr>
            <w:proofErr w:type="spellStart"/>
            <w:r w:rsidRPr="00AA2715">
              <w:rPr>
                <w:rFonts w:ascii="Times New Roman" w:hAnsi="Times New Roman" w:cs="Times New Roman"/>
                <w:sz w:val="24"/>
                <w:szCs w:val="24"/>
              </w:rPr>
              <w:t>Foshan</w:t>
            </w:r>
            <w:proofErr w:type="spellEnd"/>
            <w:r w:rsidRPr="00AA2715">
              <w:rPr>
                <w:rFonts w:ascii="Times New Roman" w:hAnsi="Times New Roman" w:cs="Times New Roman"/>
                <w:sz w:val="24"/>
                <w:szCs w:val="24"/>
              </w:rPr>
              <w:t xml:space="preserve"> </w:t>
            </w:r>
            <w:proofErr w:type="spellStart"/>
            <w:r w:rsidRPr="00AA2715">
              <w:rPr>
                <w:rFonts w:ascii="Times New Roman" w:hAnsi="Times New Roman" w:cs="Times New Roman"/>
                <w:sz w:val="24"/>
                <w:szCs w:val="24"/>
              </w:rPr>
              <w:t>Safety</w:t>
            </w:r>
            <w:proofErr w:type="spellEnd"/>
            <w:r w:rsidRPr="00AA2715">
              <w:rPr>
                <w:rFonts w:ascii="Times New Roman" w:hAnsi="Times New Roman" w:cs="Times New Roman"/>
                <w:sz w:val="24"/>
                <w:szCs w:val="24"/>
              </w:rPr>
              <w:t xml:space="preserve"> көпфункционалды стоматологиялық қондырғы </w:t>
            </w:r>
            <w:r w:rsidR="00F14B0B" w:rsidRPr="00421F08">
              <w:rPr>
                <w:rFonts w:ascii="Times New Roman" w:hAnsi="Times New Roman" w:cs="Times New Roman"/>
                <w:sz w:val="24"/>
                <w:szCs w:val="24"/>
              </w:rPr>
              <w:t xml:space="preserve">Стоматологическая установка многофункциональная </w:t>
            </w:r>
            <w:proofErr w:type="spellStart"/>
            <w:r w:rsidR="00F14B0B" w:rsidRPr="00421F08">
              <w:rPr>
                <w:rFonts w:ascii="Times New Roman" w:hAnsi="Times New Roman" w:cs="Times New Roman"/>
                <w:sz w:val="24"/>
                <w:szCs w:val="24"/>
                <w:lang w:val="en-US"/>
              </w:rPr>
              <w:t>Foshan</w:t>
            </w:r>
            <w:proofErr w:type="spellEnd"/>
            <w:r w:rsidR="00F14B0B" w:rsidRPr="00421F08">
              <w:rPr>
                <w:rFonts w:ascii="Times New Roman" w:hAnsi="Times New Roman" w:cs="Times New Roman"/>
                <w:sz w:val="24"/>
                <w:szCs w:val="24"/>
              </w:rPr>
              <w:t xml:space="preserve"> </w:t>
            </w:r>
            <w:r w:rsidR="00F14B0B" w:rsidRPr="00421F08">
              <w:rPr>
                <w:rFonts w:ascii="Times New Roman" w:hAnsi="Times New Roman" w:cs="Times New Roman"/>
                <w:sz w:val="24"/>
                <w:szCs w:val="24"/>
                <w:lang w:val="en-US"/>
              </w:rPr>
              <w:t>Safety</w:t>
            </w:r>
          </w:p>
        </w:tc>
        <w:tc>
          <w:tcPr>
            <w:tcW w:w="3119" w:type="dxa"/>
          </w:tcPr>
          <w:p w:rsidR="00AA2715" w:rsidRPr="00AA2715" w:rsidRDefault="00AA2715" w:rsidP="00AA2715">
            <w:pPr>
              <w:pStyle w:val="ac"/>
              <w:rPr>
                <w:rFonts w:ascii="Times New Roman" w:hAnsi="Times New Roman"/>
                <w:sz w:val="24"/>
                <w:szCs w:val="24"/>
              </w:rPr>
            </w:pPr>
            <w:r w:rsidRPr="00AA2715">
              <w:rPr>
                <w:rFonts w:ascii="Times New Roman" w:hAnsi="Times New Roman"/>
                <w:sz w:val="24"/>
                <w:szCs w:val="24"/>
              </w:rPr>
              <w:t>Қ</w:t>
            </w:r>
            <w:proofErr w:type="gramStart"/>
            <w:r w:rsidRPr="00AA2715">
              <w:rPr>
                <w:rFonts w:ascii="Times New Roman" w:hAnsi="Times New Roman"/>
                <w:sz w:val="24"/>
                <w:szCs w:val="24"/>
              </w:rPr>
              <w:t>Р</w:t>
            </w:r>
            <w:proofErr w:type="gramEnd"/>
            <w:r w:rsidRPr="00AA2715">
              <w:rPr>
                <w:rFonts w:ascii="Times New Roman" w:hAnsi="Times New Roman"/>
                <w:sz w:val="24"/>
                <w:szCs w:val="24"/>
              </w:rPr>
              <w:t xml:space="preserve"> МИ (МТ)-0№023111</w:t>
            </w:r>
          </w:p>
          <w:p w:rsidR="00AA2715" w:rsidRPr="00AA2715" w:rsidRDefault="00AA2715" w:rsidP="00AA2715">
            <w:pPr>
              <w:pStyle w:val="ac"/>
              <w:rPr>
                <w:rFonts w:ascii="Times New Roman" w:hAnsi="Times New Roman"/>
                <w:sz w:val="24"/>
                <w:szCs w:val="24"/>
              </w:rPr>
            </w:pPr>
            <w:r w:rsidRPr="00AA2715">
              <w:rPr>
                <w:rFonts w:ascii="Times New Roman" w:hAnsi="Times New Roman"/>
                <w:sz w:val="24"/>
                <w:szCs w:val="24"/>
              </w:rPr>
              <w:t>15.11.2021 ж.</w:t>
            </w:r>
          </w:p>
          <w:p w:rsidR="00AA2715" w:rsidRPr="0007530A" w:rsidRDefault="00AA2715" w:rsidP="00AA2715">
            <w:pPr>
              <w:pStyle w:val="ac"/>
              <w:rPr>
                <w:rFonts w:ascii="Times New Roman" w:hAnsi="Times New Roman"/>
                <w:sz w:val="24"/>
                <w:szCs w:val="24"/>
                <w:lang w:val="en-US"/>
              </w:rPr>
            </w:pPr>
            <w:proofErr w:type="gramStart"/>
            <w:r w:rsidRPr="00AA2715">
              <w:rPr>
                <w:rFonts w:ascii="Times New Roman" w:hAnsi="Times New Roman"/>
                <w:sz w:val="24"/>
                <w:szCs w:val="24"/>
              </w:rPr>
              <w:t>м</w:t>
            </w:r>
            <w:proofErr w:type="gramEnd"/>
            <w:r w:rsidRPr="00AA2715">
              <w:rPr>
                <w:rFonts w:ascii="Times New Roman" w:hAnsi="Times New Roman"/>
                <w:sz w:val="24"/>
                <w:szCs w:val="24"/>
              </w:rPr>
              <w:t>әңгілікке</w:t>
            </w:r>
            <w:r w:rsidRPr="00AA2715">
              <w:rPr>
                <w:rFonts w:ascii="Times New Roman" w:hAnsi="Times New Roman"/>
                <w:sz w:val="24"/>
                <w:szCs w:val="24"/>
                <w:lang w:val="en-US"/>
              </w:rPr>
              <w:t xml:space="preserve"> </w:t>
            </w:r>
            <w:proofErr w:type="spellStart"/>
            <w:r w:rsidRPr="00AA2715">
              <w:rPr>
                <w:rFonts w:ascii="Times New Roman" w:hAnsi="Times New Roman"/>
                <w:sz w:val="24"/>
                <w:szCs w:val="24"/>
              </w:rPr>
              <w:t>дейін</w:t>
            </w:r>
            <w:proofErr w:type="spellEnd"/>
            <w:r w:rsidRPr="00AA2715">
              <w:rPr>
                <w:rFonts w:ascii="Times New Roman" w:hAnsi="Times New Roman"/>
                <w:sz w:val="24"/>
                <w:szCs w:val="24"/>
                <w:lang w:val="en-US"/>
              </w:rPr>
              <w:t xml:space="preserve">, </w:t>
            </w:r>
            <w:proofErr w:type="spellStart"/>
            <w:r w:rsidRPr="00AA2715">
              <w:rPr>
                <w:rFonts w:ascii="Times New Roman" w:hAnsi="Times New Roman"/>
                <w:sz w:val="24"/>
                <w:szCs w:val="24"/>
                <w:lang w:val="en-US"/>
              </w:rPr>
              <w:t>Foshan</w:t>
            </w:r>
            <w:proofErr w:type="spellEnd"/>
            <w:r w:rsidRPr="00AA2715">
              <w:rPr>
                <w:rFonts w:ascii="Times New Roman" w:hAnsi="Times New Roman"/>
                <w:sz w:val="24"/>
                <w:szCs w:val="24"/>
                <w:lang w:val="en-US"/>
              </w:rPr>
              <w:t xml:space="preserve"> Safety Medical Equipment Co, Ltd, </w:t>
            </w:r>
            <w:r w:rsidRPr="00AA2715">
              <w:rPr>
                <w:rFonts w:ascii="Times New Roman" w:hAnsi="Times New Roman"/>
                <w:sz w:val="24"/>
                <w:szCs w:val="24"/>
              </w:rPr>
              <w:t>Қытай</w:t>
            </w:r>
          </w:p>
          <w:p w:rsidR="00F14B0B" w:rsidRPr="00421F08" w:rsidRDefault="00F14B0B" w:rsidP="00AA2715">
            <w:pPr>
              <w:pStyle w:val="ac"/>
              <w:rPr>
                <w:rFonts w:ascii="Times New Roman" w:hAnsi="Times New Roman"/>
                <w:sz w:val="24"/>
                <w:szCs w:val="24"/>
                <w:lang w:val="en-US"/>
              </w:rPr>
            </w:pPr>
            <w:r w:rsidRPr="00421F08">
              <w:rPr>
                <w:rFonts w:ascii="Times New Roman" w:hAnsi="Times New Roman"/>
                <w:sz w:val="24"/>
                <w:szCs w:val="24"/>
              </w:rPr>
              <w:t>РК</w:t>
            </w:r>
            <w:r w:rsidRPr="00421F08">
              <w:rPr>
                <w:rFonts w:ascii="Times New Roman" w:hAnsi="Times New Roman"/>
                <w:sz w:val="24"/>
                <w:szCs w:val="24"/>
                <w:lang w:val="en-US"/>
              </w:rPr>
              <w:t xml:space="preserve"> </w:t>
            </w:r>
            <w:r w:rsidRPr="00421F08">
              <w:rPr>
                <w:rFonts w:ascii="Times New Roman" w:hAnsi="Times New Roman"/>
                <w:sz w:val="24"/>
                <w:szCs w:val="24"/>
              </w:rPr>
              <w:t>МИ</w:t>
            </w:r>
            <w:r w:rsidRPr="00421F08">
              <w:rPr>
                <w:rFonts w:ascii="Times New Roman" w:hAnsi="Times New Roman"/>
                <w:sz w:val="24"/>
                <w:szCs w:val="24"/>
                <w:lang w:val="en-US"/>
              </w:rPr>
              <w:t xml:space="preserve"> (</w:t>
            </w:r>
            <w:r w:rsidRPr="00421F08">
              <w:rPr>
                <w:rFonts w:ascii="Times New Roman" w:hAnsi="Times New Roman"/>
                <w:sz w:val="24"/>
                <w:szCs w:val="24"/>
              </w:rPr>
              <w:t>МТ</w:t>
            </w:r>
            <w:r w:rsidRPr="00421F08">
              <w:rPr>
                <w:rFonts w:ascii="Times New Roman" w:hAnsi="Times New Roman"/>
                <w:sz w:val="24"/>
                <w:szCs w:val="24"/>
                <w:lang w:val="en-US"/>
              </w:rPr>
              <w:t>)-0№023111</w:t>
            </w:r>
          </w:p>
          <w:p w:rsidR="00F14B0B" w:rsidRPr="00421F08" w:rsidRDefault="00F14B0B" w:rsidP="00F14B0B">
            <w:pPr>
              <w:pStyle w:val="ac"/>
              <w:rPr>
                <w:rFonts w:ascii="Times New Roman" w:hAnsi="Times New Roman"/>
                <w:sz w:val="24"/>
                <w:szCs w:val="24"/>
                <w:lang w:val="en-US"/>
              </w:rPr>
            </w:pPr>
            <w:r w:rsidRPr="00421F08">
              <w:rPr>
                <w:rFonts w:ascii="Times New Roman" w:hAnsi="Times New Roman"/>
                <w:sz w:val="24"/>
                <w:szCs w:val="24"/>
              </w:rPr>
              <w:t>от</w:t>
            </w:r>
            <w:r w:rsidRPr="00421F08">
              <w:rPr>
                <w:rFonts w:ascii="Times New Roman" w:hAnsi="Times New Roman"/>
                <w:sz w:val="24"/>
                <w:szCs w:val="24"/>
                <w:lang w:val="en-US"/>
              </w:rPr>
              <w:t xml:space="preserve"> 15.11.2021</w:t>
            </w:r>
            <w:r w:rsidRPr="00421F08">
              <w:rPr>
                <w:rFonts w:ascii="Times New Roman" w:hAnsi="Times New Roman"/>
                <w:sz w:val="24"/>
                <w:szCs w:val="24"/>
              </w:rPr>
              <w:t>г</w:t>
            </w:r>
          </w:p>
          <w:p w:rsidR="00F14B0B" w:rsidRPr="00421F08" w:rsidRDefault="00F14B0B" w:rsidP="00F14B0B">
            <w:pPr>
              <w:pStyle w:val="ac"/>
              <w:rPr>
                <w:rFonts w:ascii="Times New Roman" w:hAnsi="Times New Roman"/>
                <w:sz w:val="24"/>
                <w:szCs w:val="24"/>
                <w:lang w:val="en-US"/>
              </w:rPr>
            </w:pPr>
            <w:proofErr w:type="gramStart"/>
            <w:r w:rsidRPr="00421F08">
              <w:rPr>
                <w:rFonts w:ascii="Times New Roman" w:hAnsi="Times New Roman"/>
                <w:sz w:val="24"/>
                <w:szCs w:val="24"/>
              </w:rPr>
              <w:t>до</w:t>
            </w:r>
            <w:proofErr w:type="gramEnd"/>
            <w:r w:rsidRPr="00421F08">
              <w:rPr>
                <w:rFonts w:ascii="Times New Roman" w:hAnsi="Times New Roman"/>
                <w:sz w:val="24"/>
                <w:szCs w:val="24"/>
                <w:lang w:val="en-US"/>
              </w:rPr>
              <w:t xml:space="preserve"> </w:t>
            </w:r>
            <w:r w:rsidRPr="00421F08">
              <w:rPr>
                <w:rFonts w:ascii="Times New Roman" w:hAnsi="Times New Roman"/>
                <w:sz w:val="24"/>
                <w:szCs w:val="24"/>
              </w:rPr>
              <w:t>бессрочно</w:t>
            </w:r>
            <w:r w:rsidRPr="00421F08">
              <w:rPr>
                <w:rFonts w:ascii="Times New Roman" w:hAnsi="Times New Roman"/>
                <w:sz w:val="24"/>
                <w:szCs w:val="24"/>
                <w:lang w:val="en-US"/>
              </w:rPr>
              <w:t xml:space="preserve">, </w:t>
            </w:r>
            <w:proofErr w:type="spellStart"/>
            <w:r w:rsidRPr="00421F08">
              <w:rPr>
                <w:rFonts w:ascii="Times New Roman" w:hAnsi="Times New Roman"/>
                <w:sz w:val="24"/>
                <w:szCs w:val="24"/>
                <w:lang w:val="en-US"/>
              </w:rPr>
              <w:t>Foshan</w:t>
            </w:r>
            <w:proofErr w:type="spellEnd"/>
            <w:r w:rsidRPr="00421F08">
              <w:rPr>
                <w:rFonts w:ascii="Times New Roman" w:hAnsi="Times New Roman"/>
                <w:sz w:val="24"/>
                <w:szCs w:val="24"/>
                <w:lang w:val="en-US"/>
              </w:rPr>
              <w:t xml:space="preserve"> Safety Medical Equipment Co, Ltd, </w:t>
            </w:r>
            <w:r w:rsidRPr="00421F08">
              <w:rPr>
                <w:rFonts w:ascii="Times New Roman" w:hAnsi="Times New Roman"/>
                <w:sz w:val="24"/>
                <w:szCs w:val="24"/>
              </w:rPr>
              <w:t>Китай</w:t>
            </w:r>
            <w:r w:rsidRPr="00421F08">
              <w:rPr>
                <w:rFonts w:ascii="Times New Roman" w:hAnsi="Times New Roman"/>
                <w:sz w:val="24"/>
                <w:szCs w:val="24"/>
                <w:lang w:val="en-US"/>
              </w:rPr>
              <w:t xml:space="preserve"> </w:t>
            </w:r>
          </w:p>
          <w:p w:rsidR="00002FE4" w:rsidRPr="00421F08" w:rsidRDefault="00002FE4" w:rsidP="00676C4E">
            <w:pPr>
              <w:rPr>
                <w:rFonts w:ascii="Times New Roman" w:hAnsi="Times New Roman" w:cs="Times New Roman"/>
                <w:bCs/>
                <w:sz w:val="24"/>
                <w:szCs w:val="24"/>
                <w:lang w:val="en-US"/>
              </w:rPr>
            </w:pPr>
          </w:p>
        </w:tc>
        <w:tc>
          <w:tcPr>
            <w:tcW w:w="850" w:type="dxa"/>
            <w:vAlign w:val="center"/>
          </w:tcPr>
          <w:p w:rsidR="00002FE4" w:rsidRPr="00A15627" w:rsidRDefault="00002FE4" w:rsidP="00676C4E">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14B0B" w:rsidRDefault="00F14B0B" w:rsidP="004A0DC6">
            <w:pPr>
              <w:jc w:val="center"/>
              <w:rPr>
                <w:rFonts w:ascii="Times New Roman" w:eastAsia="Times New Roman" w:hAnsi="Times New Roman" w:cs="Times New Roman"/>
                <w:sz w:val="24"/>
                <w:szCs w:val="24"/>
                <w:lang w:eastAsia="ru-RU"/>
              </w:rPr>
            </w:pPr>
          </w:p>
          <w:p w:rsidR="00F14B0B" w:rsidRDefault="00F14B0B" w:rsidP="00F14B0B">
            <w:pP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774D62" w:rsidRDefault="00774D62" w:rsidP="00F14B0B">
            <w:pPr>
              <w:jc w:val="center"/>
              <w:rPr>
                <w:rFonts w:ascii="Times New Roman" w:eastAsia="Times New Roman" w:hAnsi="Times New Roman" w:cs="Times New Roman"/>
                <w:sz w:val="24"/>
                <w:szCs w:val="24"/>
                <w:lang w:eastAsia="ru-RU"/>
              </w:rPr>
            </w:pPr>
          </w:p>
          <w:p w:rsidR="00002FE4" w:rsidRPr="00F14B0B" w:rsidRDefault="00F14B0B" w:rsidP="00F14B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2 980 000</w:t>
            </w:r>
          </w:p>
        </w:tc>
        <w:tc>
          <w:tcPr>
            <w:tcW w:w="2410" w:type="dxa"/>
          </w:tcPr>
          <w:p w:rsidR="00F14B0B" w:rsidRDefault="00F14B0B" w:rsidP="00676C4E">
            <w:pPr>
              <w:jc w:val="center"/>
              <w:rPr>
                <w:rFonts w:ascii="Times New Roman" w:eastAsia="Times New Roman" w:hAnsi="Times New Roman" w:cs="Times New Roman"/>
                <w:b/>
                <w:sz w:val="24"/>
                <w:szCs w:val="24"/>
                <w:lang w:eastAsia="ru-RU"/>
              </w:rPr>
            </w:pPr>
          </w:p>
          <w:p w:rsidR="00F14B0B" w:rsidRDefault="00F14B0B" w:rsidP="00F14B0B">
            <w:pPr>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774D62" w:rsidRDefault="00774D62" w:rsidP="00F14B0B">
            <w:pPr>
              <w:ind w:firstLine="708"/>
              <w:rPr>
                <w:rFonts w:ascii="Times New Roman" w:eastAsia="Times New Roman" w:hAnsi="Times New Roman" w:cs="Times New Roman"/>
                <w:sz w:val="24"/>
                <w:szCs w:val="24"/>
                <w:lang w:eastAsia="ru-RU"/>
              </w:rPr>
            </w:pPr>
          </w:p>
          <w:p w:rsidR="00002FE4" w:rsidRPr="00F14B0B" w:rsidRDefault="00F14B0B" w:rsidP="00F14B0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2 980 000,00</w:t>
            </w:r>
          </w:p>
        </w:tc>
        <w:tc>
          <w:tcPr>
            <w:tcW w:w="1559" w:type="dxa"/>
            <w:vMerge/>
          </w:tcPr>
          <w:p w:rsidR="00002FE4" w:rsidRPr="00A15627" w:rsidRDefault="00002FE4" w:rsidP="00EA60AA">
            <w:pPr>
              <w:rPr>
                <w:rFonts w:ascii="Times New Roman" w:eastAsia="Times New Roman" w:hAnsi="Times New Roman" w:cs="Times New Roman"/>
                <w:sz w:val="24"/>
                <w:szCs w:val="24"/>
                <w:lang w:eastAsia="ru-RU"/>
              </w:rPr>
            </w:pPr>
          </w:p>
        </w:tc>
        <w:tc>
          <w:tcPr>
            <w:tcW w:w="1984" w:type="dxa"/>
            <w:vMerge/>
          </w:tcPr>
          <w:p w:rsidR="00002FE4" w:rsidRPr="00EA60AA" w:rsidRDefault="00002FE4" w:rsidP="00A81F8C">
            <w:pPr>
              <w:rPr>
                <w:rFonts w:ascii="Times New Roman" w:hAnsi="Times New Roman" w:cs="Times New Roman"/>
                <w:sz w:val="24"/>
                <w:szCs w:val="24"/>
              </w:rPr>
            </w:pPr>
          </w:p>
        </w:tc>
      </w:tr>
      <w:tr w:rsidR="00002FE4" w:rsidRPr="00756E45" w:rsidTr="00EA60AA">
        <w:tc>
          <w:tcPr>
            <w:tcW w:w="569" w:type="dxa"/>
            <w:vAlign w:val="center"/>
          </w:tcPr>
          <w:p w:rsidR="00002FE4" w:rsidRDefault="00002FE4" w:rsidP="00EA60AA">
            <w:pPr>
              <w:jc w:val="center"/>
              <w:rPr>
                <w:rFonts w:ascii="Times New Roman" w:eastAsia="Times New Roman" w:hAnsi="Times New Roman" w:cs="Times New Roman"/>
                <w:bCs/>
                <w:sz w:val="24"/>
                <w:szCs w:val="24"/>
                <w:lang w:eastAsia="ru-RU"/>
              </w:rPr>
            </w:pPr>
          </w:p>
        </w:tc>
        <w:tc>
          <w:tcPr>
            <w:tcW w:w="1983" w:type="dxa"/>
          </w:tcPr>
          <w:p w:rsidR="00002FE4" w:rsidRPr="00BE4F09" w:rsidRDefault="00002FE4" w:rsidP="00BE4F09">
            <w:pPr>
              <w:rPr>
                <w:rFonts w:ascii="Times New Roman" w:hAnsi="Times New Roman" w:cs="Times New Roman"/>
                <w:sz w:val="24"/>
                <w:szCs w:val="24"/>
              </w:rPr>
            </w:pPr>
          </w:p>
        </w:tc>
        <w:tc>
          <w:tcPr>
            <w:tcW w:w="1701" w:type="dxa"/>
          </w:tcPr>
          <w:p w:rsidR="00002FE4" w:rsidRPr="00A8636E" w:rsidRDefault="00002FE4" w:rsidP="00676C4E">
            <w:pPr>
              <w:jc w:val="center"/>
              <w:rPr>
                <w:rFonts w:ascii="Times New Roman" w:hAnsi="Times New Roman" w:cs="Times New Roman"/>
                <w:sz w:val="24"/>
                <w:szCs w:val="24"/>
              </w:rPr>
            </w:pPr>
            <w:r w:rsidRPr="00A8636E">
              <w:rPr>
                <w:rFonts w:ascii="Times New Roman" w:eastAsia="Times New Roman" w:hAnsi="Times New Roman" w:cs="Times New Roman"/>
                <w:b/>
                <w:sz w:val="24"/>
                <w:szCs w:val="24"/>
                <w:lang w:eastAsia="ru-RU"/>
              </w:rPr>
              <w:t>ЖИЫНЫ  ИТОГО</w:t>
            </w:r>
          </w:p>
        </w:tc>
        <w:tc>
          <w:tcPr>
            <w:tcW w:w="3119" w:type="dxa"/>
          </w:tcPr>
          <w:p w:rsidR="00002FE4" w:rsidRPr="00A15627" w:rsidRDefault="00002FE4" w:rsidP="00676C4E">
            <w:pPr>
              <w:rPr>
                <w:rFonts w:ascii="Times New Roman" w:hAnsi="Times New Roman" w:cs="Times New Roman"/>
                <w:color w:val="C00000"/>
                <w:sz w:val="24"/>
                <w:szCs w:val="24"/>
                <w:shd w:val="clear" w:color="auto" w:fill="FFFFFF"/>
              </w:rPr>
            </w:pPr>
          </w:p>
        </w:tc>
        <w:tc>
          <w:tcPr>
            <w:tcW w:w="850" w:type="dxa"/>
            <w:vAlign w:val="center"/>
          </w:tcPr>
          <w:p w:rsidR="00002FE4" w:rsidRPr="00A15627" w:rsidRDefault="00002FE4" w:rsidP="00676C4E">
            <w:pPr>
              <w:rPr>
                <w:rFonts w:ascii="Times New Roman" w:hAnsi="Times New Roman" w:cs="Times New Roman"/>
                <w:sz w:val="24"/>
                <w:szCs w:val="24"/>
              </w:rPr>
            </w:pPr>
          </w:p>
        </w:tc>
        <w:tc>
          <w:tcPr>
            <w:tcW w:w="1418" w:type="dxa"/>
          </w:tcPr>
          <w:p w:rsidR="00002FE4" w:rsidRPr="00A15627" w:rsidRDefault="00002FE4" w:rsidP="00676C4E">
            <w:pPr>
              <w:jc w:val="center"/>
              <w:rPr>
                <w:rFonts w:ascii="Times New Roman" w:eastAsia="Times New Roman" w:hAnsi="Times New Roman" w:cs="Times New Roman"/>
                <w:sz w:val="24"/>
                <w:szCs w:val="24"/>
                <w:lang w:eastAsia="ru-RU"/>
              </w:rPr>
            </w:pPr>
          </w:p>
        </w:tc>
        <w:tc>
          <w:tcPr>
            <w:tcW w:w="2410" w:type="dxa"/>
          </w:tcPr>
          <w:p w:rsidR="00002FE4" w:rsidRPr="00421F08" w:rsidRDefault="00421F08" w:rsidP="00676C4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11 780 000</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00</w:t>
            </w:r>
          </w:p>
        </w:tc>
        <w:tc>
          <w:tcPr>
            <w:tcW w:w="1559" w:type="dxa"/>
          </w:tcPr>
          <w:p w:rsidR="00002FE4" w:rsidRPr="00A15627" w:rsidRDefault="00002FE4" w:rsidP="00EA60AA">
            <w:pPr>
              <w:rPr>
                <w:rFonts w:ascii="Times New Roman" w:eastAsia="Times New Roman" w:hAnsi="Times New Roman" w:cs="Times New Roman"/>
                <w:sz w:val="24"/>
                <w:szCs w:val="24"/>
                <w:lang w:eastAsia="ru-RU"/>
              </w:rPr>
            </w:pPr>
          </w:p>
        </w:tc>
        <w:tc>
          <w:tcPr>
            <w:tcW w:w="1984" w:type="dxa"/>
          </w:tcPr>
          <w:p w:rsidR="00002FE4" w:rsidRPr="00EA60AA" w:rsidRDefault="00002FE4" w:rsidP="00A81F8C">
            <w:pPr>
              <w:rPr>
                <w:rFonts w:ascii="Times New Roman" w:hAnsi="Times New Roman" w:cs="Times New Roman"/>
                <w:sz w:val="24"/>
                <w:szCs w:val="24"/>
              </w:rPr>
            </w:pPr>
          </w:p>
        </w:tc>
      </w:tr>
    </w:tbl>
    <w:p w:rsidR="00D275D3" w:rsidRPr="00C9784E" w:rsidRDefault="00D275D3" w:rsidP="00640BCF">
      <w:pPr>
        <w:rPr>
          <w:rFonts w:ascii="Times New Roman" w:hAnsi="Times New Roman" w:cs="Times New Roman"/>
          <w:sz w:val="24"/>
          <w:szCs w:val="24"/>
        </w:rPr>
      </w:pPr>
    </w:p>
    <w:p w:rsidR="000B1A49" w:rsidRPr="00C9784E" w:rsidRDefault="002C4F83" w:rsidP="000B1A49">
      <w:pPr>
        <w:rPr>
          <w:rFonts w:ascii="Times New Roman" w:hAnsi="Times New Roman" w:cs="Times New Roman"/>
          <w:color w:val="000000"/>
          <w:sz w:val="24"/>
          <w:szCs w:val="24"/>
          <w:lang w:val="kk-KZ"/>
        </w:rPr>
      </w:pPr>
      <w:r w:rsidRPr="00C9784E">
        <w:rPr>
          <w:rFonts w:ascii="Times New Roman" w:hAnsi="Times New Roman" w:cs="Times New Roman"/>
          <w:color w:val="000000"/>
          <w:sz w:val="24"/>
          <w:szCs w:val="24"/>
          <w:lang w:val="kk-KZ"/>
        </w:rPr>
        <w:t xml:space="preserve">       </w:t>
      </w:r>
      <w:r w:rsidR="00FA6734" w:rsidRPr="00C9784E">
        <w:rPr>
          <w:rFonts w:ascii="Times New Roman" w:hAnsi="Times New Roman" w:cs="Times New Roman"/>
          <w:color w:val="000000"/>
          <w:sz w:val="24"/>
          <w:szCs w:val="24"/>
          <w:lang w:val="kk-KZ"/>
        </w:rPr>
        <w:t xml:space="preserve">   </w:t>
      </w:r>
      <w:r w:rsidRPr="00C9784E">
        <w:rPr>
          <w:rFonts w:ascii="Times New Roman" w:hAnsi="Times New Roman" w:cs="Times New Roman"/>
          <w:color w:val="000000"/>
          <w:sz w:val="24"/>
          <w:szCs w:val="24"/>
          <w:lang w:val="kk-KZ"/>
        </w:rPr>
        <w:t xml:space="preserve"> </w:t>
      </w:r>
      <w:r w:rsidR="00640BCF">
        <w:rPr>
          <w:rFonts w:ascii="Times New Roman" w:hAnsi="Times New Roman" w:cs="Times New Roman"/>
          <w:color w:val="000000"/>
          <w:sz w:val="24"/>
          <w:szCs w:val="24"/>
          <w:lang w:val="kk-KZ"/>
        </w:rPr>
        <w:t>6</w:t>
      </w:r>
      <w:r w:rsidR="00350062" w:rsidRPr="00C9784E">
        <w:rPr>
          <w:rFonts w:ascii="Times New Roman" w:hAnsi="Times New Roman" w:cs="Times New Roman"/>
          <w:color w:val="000000"/>
          <w:sz w:val="24"/>
          <w:szCs w:val="24"/>
          <w:lang w:val="kk-KZ"/>
        </w:rPr>
        <w:t>.</w:t>
      </w:r>
      <w:r w:rsidR="00350062" w:rsidRPr="00C9784E">
        <w:rPr>
          <w:rFonts w:ascii="Times New Roman" w:hAnsi="Times New Roman" w:cs="Times New Roman"/>
          <w:sz w:val="24"/>
          <w:szCs w:val="24"/>
          <w:lang w:val="kk-KZ"/>
        </w:rPr>
        <w:t xml:space="preserve"> </w:t>
      </w:r>
      <w:r w:rsidRPr="00C9784E">
        <w:rPr>
          <w:rFonts w:ascii="Times New Roman" w:hAnsi="Times New Roman" w:cs="Times New Roman"/>
          <w:sz w:val="24"/>
          <w:szCs w:val="24"/>
          <w:lang w:val="kk-KZ"/>
        </w:rPr>
        <w:t xml:space="preserve"> </w:t>
      </w:r>
      <w:r w:rsidR="000B1A49" w:rsidRPr="00C9784E">
        <w:rPr>
          <w:rFonts w:ascii="Times New Roman" w:hAnsi="Times New Roman" w:cs="Times New Roman"/>
          <w:color w:val="000000"/>
          <w:sz w:val="24"/>
          <w:szCs w:val="24"/>
          <w:lang w:val="kk-KZ"/>
        </w:rPr>
        <w:t xml:space="preserve">Әлеуетті өнім берушілер: </w:t>
      </w:r>
      <w:r w:rsidR="00676C4E" w:rsidRPr="00676C4E">
        <w:rPr>
          <w:rFonts w:ascii="Times New Roman" w:hAnsi="Times New Roman" w:cs="Times New Roman"/>
          <w:sz w:val="24"/>
          <w:szCs w:val="24"/>
          <w:lang w:val="kk-KZ"/>
        </w:rPr>
        <w:t>«</w:t>
      </w:r>
      <w:r w:rsidR="00BE02EA" w:rsidRPr="00BE02EA">
        <w:rPr>
          <w:rFonts w:ascii="Times New Roman" w:hAnsi="Times New Roman" w:cs="Times New Roman"/>
          <w:sz w:val="24"/>
          <w:szCs w:val="24"/>
          <w:lang w:val="kk-KZ"/>
        </w:rPr>
        <w:t>ОрдаМед Петропавловск</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ЖШС</w:t>
      </w:r>
      <w:r w:rsidR="00676C4E" w:rsidRPr="00676C4E">
        <w:rPr>
          <w:rFonts w:ascii="Times New Roman" w:hAnsi="Times New Roman" w:cs="Times New Roman"/>
          <w:sz w:val="24"/>
          <w:szCs w:val="24"/>
          <w:lang w:val="kk-KZ"/>
        </w:rPr>
        <w:t>,</w:t>
      </w:r>
      <w:r w:rsidR="00676C4E" w:rsidRPr="00C9784E">
        <w:rPr>
          <w:rFonts w:ascii="Times New Roman" w:hAnsi="Times New Roman" w:cs="Times New Roman"/>
          <w:sz w:val="24"/>
          <w:szCs w:val="24"/>
          <w:lang w:val="kk-KZ"/>
        </w:rPr>
        <w:t xml:space="preserve"> </w:t>
      </w:r>
      <w:r w:rsidR="00676C4E" w:rsidRPr="00676C4E">
        <w:rPr>
          <w:rFonts w:ascii="Times New Roman" w:hAnsi="Times New Roman" w:cs="Times New Roman"/>
          <w:sz w:val="24"/>
          <w:szCs w:val="24"/>
          <w:lang w:val="kk-KZ"/>
        </w:rPr>
        <w:t>«</w:t>
      </w:r>
      <w:r w:rsidR="00BE02EA" w:rsidRPr="00BE02EA">
        <w:rPr>
          <w:rFonts w:ascii="Times New Roman" w:hAnsi="Times New Roman" w:cs="Times New Roman"/>
          <w:sz w:val="24"/>
          <w:szCs w:val="24"/>
          <w:lang w:val="kk-KZ"/>
        </w:rPr>
        <w:t>Астра Медикал</w:t>
      </w:r>
      <w:r w:rsidR="00676C4E">
        <w:rPr>
          <w:rFonts w:ascii="Times New Roman" w:hAnsi="Times New Roman" w:cs="Times New Roman"/>
          <w:sz w:val="24"/>
          <w:szCs w:val="24"/>
          <w:lang w:val="kk-KZ"/>
        </w:rPr>
        <w:t>»</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ЖШС</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«Atlas Medical Trade»</w:t>
      </w:r>
      <w:r w:rsidR="00676C4E">
        <w:rPr>
          <w:rFonts w:ascii="Times New Roman" w:hAnsi="Times New Roman" w:cs="Times New Roman"/>
          <w:sz w:val="24"/>
          <w:szCs w:val="24"/>
          <w:lang w:val="kk-KZ"/>
        </w:rPr>
        <w:t xml:space="preserve"> </w:t>
      </w:r>
      <w:r w:rsidR="00333F6F" w:rsidRPr="00C9784E">
        <w:rPr>
          <w:rFonts w:ascii="Times New Roman" w:hAnsi="Times New Roman" w:cs="Times New Roman"/>
          <w:sz w:val="24"/>
          <w:szCs w:val="24"/>
          <w:lang w:val="kk-KZ"/>
        </w:rPr>
        <w:t xml:space="preserve">ЖШС, </w:t>
      </w:r>
      <w:r w:rsidR="00BE02EA" w:rsidRPr="00BE02EA">
        <w:rPr>
          <w:rFonts w:ascii="Times New Roman" w:hAnsi="Times New Roman" w:cs="Times New Roman"/>
          <w:sz w:val="24"/>
          <w:szCs w:val="24"/>
          <w:lang w:val="kk-KZ"/>
        </w:rPr>
        <w:t xml:space="preserve">«Vita. KZ» </w:t>
      </w:r>
      <w:r w:rsidR="00BE02EA" w:rsidRPr="00C9784E">
        <w:rPr>
          <w:rFonts w:ascii="Times New Roman" w:hAnsi="Times New Roman" w:cs="Times New Roman"/>
          <w:sz w:val="24"/>
          <w:szCs w:val="24"/>
          <w:lang w:val="kk-KZ"/>
        </w:rPr>
        <w:t>ЖШС</w:t>
      </w:r>
      <w:r w:rsidR="00BE02EA" w:rsidRPr="00C9784E">
        <w:rPr>
          <w:rFonts w:ascii="Times New Roman" w:hAnsi="Times New Roman" w:cs="Times New Roman"/>
          <w:color w:val="000000"/>
          <w:sz w:val="24"/>
          <w:szCs w:val="24"/>
          <w:lang w:val="kk-KZ"/>
        </w:rPr>
        <w:t xml:space="preserve"> </w:t>
      </w:r>
      <w:r w:rsidR="000B1A49" w:rsidRPr="00C9784E">
        <w:rPr>
          <w:rFonts w:ascii="Times New Roman" w:hAnsi="Times New Roman" w:cs="Times New Roman"/>
          <w:color w:val="000000"/>
          <w:sz w:val="24"/>
          <w:szCs w:val="24"/>
          <w:lang w:val="kk-KZ"/>
        </w:rPr>
        <w:t xml:space="preserve">әлеуетті өнім берушіге қойылатын біліктілік талаптарына сәйкес келеді: құқықтық қабілеттілік, тендерлік комиссияның (комиссияның) мүшелерімен және хатшысымен, сондай-ақ Тапсырыс берушінің, сатып алуды </w:t>
      </w:r>
      <w:r w:rsidR="000B1A49" w:rsidRPr="00C9784E">
        <w:rPr>
          <w:rFonts w:ascii="Times New Roman" w:hAnsi="Times New Roman" w:cs="Times New Roman"/>
          <w:color w:val="000000"/>
          <w:sz w:val="24"/>
          <w:szCs w:val="24"/>
          <w:lang w:val="kk-KZ"/>
        </w:rPr>
        <w:lastRenderedPageBreak/>
        <w:t>ұйымдастырушының шешімдерді тікелей және (немесе) жанама қабылдауға және (немесе) тендерлік комиссияның қабылданатын шешімдеріне ықпал етуге құқығы бар өкілдерімен үлестес емес комиссияның (комиссияның) бюджетке берешегі, міндетті зейнетақы жарналары, міндетті кәсіптік зейнетақы жарналары бойынша берешегі жоқ, банкроттық не таратылу рәсіміне жатпайтын, өзінің үлестес тұлғасымен бір лот бойынша тендерге қатысушы болып табылмайтын әлеуметтік аударымдар мен міндетті әлеуметтік медициналық сақтандыруға аударымдар және (немесе) жарналар</w:t>
      </w:r>
    </w:p>
    <w:p w:rsidR="00350062" w:rsidRPr="00C9784E" w:rsidRDefault="006571B7" w:rsidP="00C52FA7">
      <w:pPr>
        <w:pStyle w:val="a8"/>
        <w:ind w:left="0"/>
        <w:rPr>
          <w:rFonts w:ascii="Times New Roman" w:hAnsi="Times New Roman" w:cs="Times New Roman"/>
          <w:sz w:val="24"/>
          <w:szCs w:val="24"/>
          <w:lang w:val="kk-KZ"/>
        </w:rPr>
      </w:pPr>
      <w:r w:rsidRPr="00C9784E">
        <w:rPr>
          <w:rFonts w:ascii="Times New Roman" w:hAnsi="Times New Roman" w:cs="Times New Roman"/>
          <w:sz w:val="24"/>
          <w:szCs w:val="24"/>
          <w:lang w:val="kk-KZ"/>
        </w:rPr>
        <w:t xml:space="preserve">      </w:t>
      </w:r>
      <w:r w:rsidR="00333F6F" w:rsidRPr="00C9784E">
        <w:rPr>
          <w:rFonts w:ascii="Times New Roman" w:hAnsi="Times New Roman" w:cs="Times New Roman"/>
          <w:sz w:val="24"/>
          <w:szCs w:val="24"/>
          <w:lang w:val="kk-KZ"/>
        </w:rPr>
        <w:t>Потенциальные</w:t>
      </w:r>
      <w:r w:rsidR="00CD11E6" w:rsidRPr="00C9784E">
        <w:rPr>
          <w:rFonts w:ascii="Times New Roman" w:hAnsi="Times New Roman" w:cs="Times New Roman"/>
          <w:sz w:val="24"/>
          <w:szCs w:val="24"/>
          <w:lang w:val="kk-KZ"/>
        </w:rPr>
        <w:t xml:space="preserve"> поставщик</w:t>
      </w:r>
      <w:r w:rsidR="00333F6F" w:rsidRPr="00C9784E">
        <w:rPr>
          <w:rFonts w:ascii="Times New Roman" w:hAnsi="Times New Roman" w:cs="Times New Roman"/>
          <w:sz w:val="24"/>
          <w:szCs w:val="24"/>
          <w:lang w:val="kk-KZ"/>
        </w:rPr>
        <w:t>и</w:t>
      </w:r>
      <w:r w:rsidR="006C1E2B" w:rsidRPr="00C9784E">
        <w:rPr>
          <w:rFonts w:ascii="Times New Roman" w:hAnsi="Times New Roman" w:cs="Times New Roman"/>
          <w:sz w:val="24"/>
          <w:szCs w:val="24"/>
          <w:lang w:val="kk-KZ"/>
        </w:rPr>
        <w:t xml:space="preserve"> </w:t>
      </w:r>
      <w:r w:rsidR="00350062" w:rsidRPr="00C9784E">
        <w:rPr>
          <w:rFonts w:ascii="Times New Roman" w:hAnsi="Times New Roman" w:cs="Times New Roman"/>
          <w:sz w:val="24"/>
          <w:szCs w:val="24"/>
          <w:lang w:val="kk-KZ"/>
        </w:rPr>
        <w:t>:</w:t>
      </w:r>
      <w:r w:rsidR="00FE2709" w:rsidRPr="00C9784E">
        <w:rPr>
          <w:rFonts w:ascii="Times New Roman" w:hAnsi="Times New Roman" w:cs="Times New Roman"/>
          <w:sz w:val="24"/>
          <w:szCs w:val="24"/>
          <w:lang w:val="kk-KZ"/>
        </w:rPr>
        <w:t xml:space="preserve">  </w:t>
      </w:r>
      <w:r w:rsidR="00676C4E" w:rsidRPr="00E063D0">
        <w:rPr>
          <w:rFonts w:ascii="Times New Roman" w:hAnsi="Times New Roman" w:cs="Times New Roman"/>
          <w:sz w:val="24"/>
          <w:szCs w:val="24"/>
        </w:rPr>
        <w:t>ТОО</w:t>
      </w:r>
      <w:r w:rsidR="00676C4E" w:rsidRPr="00676C4E">
        <w:rPr>
          <w:rFonts w:ascii="Times New Roman" w:hAnsi="Times New Roman" w:cs="Times New Roman"/>
          <w:sz w:val="24"/>
          <w:szCs w:val="24"/>
        </w:rPr>
        <w:t xml:space="preserve"> «</w:t>
      </w:r>
      <w:proofErr w:type="spellStart"/>
      <w:r w:rsidR="00BE02EA">
        <w:rPr>
          <w:rFonts w:ascii="Times New Roman" w:hAnsi="Times New Roman" w:cs="Times New Roman"/>
          <w:sz w:val="24"/>
          <w:szCs w:val="24"/>
        </w:rPr>
        <w:t>ОрдаМед</w:t>
      </w:r>
      <w:proofErr w:type="spellEnd"/>
      <w:r w:rsidR="00BE02EA">
        <w:rPr>
          <w:rFonts w:ascii="Times New Roman" w:hAnsi="Times New Roman" w:cs="Times New Roman"/>
          <w:sz w:val="24"/>
          <w:szCs w:val="24"/>
        </w:rPr>
        <w:t xml:space="preserve"> Петропавловск</w:t>
      </w:r>
      <w:r w:rsidR="00676C4E" w:rsidRPr="00676C4E">
        <w:rPr>
          <w:rFonts w:ascii="Times New Roman" w:hAnsi="Times New Roman" w:cs="Times New Roman"/>
          <w:sz w:val="24"/>
          <w:szCs w:val="24"/>
        </w:rPr>
        <w:t>»</w:t>
      </w:r>
      <w:r w:rsidR="00676C4E">
        <w:rPr>
          <w:rFonts w:ascii="Times New Roman" w:hAnsi="Times New Roman" w:cs="Times New Roman"/>
          <w:sz w:val="24"/>
          <w:szCs w:val="24"/>
        </w:rPr>
        <w:t>,</w:t>
      </w:r>
      <w:r w:rsidR="00526A6F" w:rsidRPr="00C9784E">
        <w:rPr>
          <w:rFonts w:ascii="Times New Roman" w:hAnsi="Times New Roman" w:cs="Times New Roman"/>
          <w:sz w:val="24"/>
          <w:szCs w:val="24"/>
          <w:lang w:val="kk-KZ"/>
        </w:rPr>
        <w:t xml:space="preserve"> </w:t>
      </w:r>
      <w:r w:rsidR="00676C4E" w:rsidRPr="00A15627">
        <w:rPr>
          <w:rFonts w:ascii="Times New Roman" w:hAnsi="Times New Roman" w:cs="Times New Roman"/>
          <w:sz w:val="24"/>
          <w:szCs w:val="24"/>
        </w:rPr>
        <w:t>ТОО</w:t>
      </w:r>
      <w:r w:rsidR="00676C4E" w:rsidRPr="00DD18C8">
        <w:rPr>
          <w:rFonts w:ascii="Times New Roman" w:hAnsi="Times New Roman" w:cs="Times New Roman"/>
          <w:sz w:val="24"/>
          <w:szCs w:val="24"/>
        </w:rPr>
        <w:t xml:space="preserve"> «</w:t>
      </w:r>
      <w:r w:rsidR="00BE02EA">
        <w:rPr>
          <w:rFonts w:ascii="Times New Roman" w:hAnsi="Times New Roman" w:cs="Times New Roman"/>
          <w:sz w:val="24"/>
          <w:szCs w:val="24"/>
        </w:rPr>
        <w:t xml:space="preserve">Астра </w:t>
      </w:r>
      <w:proofErr w:type="spellStart"/>
      <w:r w:rsidR="00BE02EA">
        <w:rPr>
          <w:rFonts w:ascii="Times New Roman" w:hAnsi="Times New Roman" w:cs="Times New Roman"/>
          <w:sz w:val="24"/>
          <w:szCs w:val="24"/>
        </w:rPr>
        <w:t>Медикал</w:t>
      </w:r>
      <w:proofErr w:type="spellEnd"/>
      <w:r w:rsidR="00676C4E">
        <w:rPr>
          <w:rFonts w:ascii="Times New Roman" w:hAnsi="Times New Roman" w:cs="Times New Roman"/>
          <w:sz w:val="24"/>
          <w:szCs w:val="24"/>
        </w:rPr>
        <w:t>»</w:t>
      </w:r>
      <w:r w:rsidR="00BE02EA">
        <w:rPr>
          <w:rFonts w:ascii="Times New Roman" w:hAnsi="Times New Roman" w:cs="Times New Roman"/>
          <w:sz w:val="24"/>
          <w:szCs w:val="24"/>
        </w:rPr>
        <w:t>,</w:t>
      </w:r>
      <w:r w:rsidR="00676C4E" w:rsidRPr="00DD18C8">
        <w:rPr>
          <w:rFonts w:ascii="Times New Roman" w:hAnsi="Times New Roman" w:cs="Times New Roman"/>
          <w:sz w:val="24"/>
          <w:szCs w:val="24"/>
        </w:rPr>
        <w:t xml:space="preserve"> </w:t>
      </w:r>
      <w:r w:rsidR="00526A6F" w:rsidRPr="00C9784E">
        <w:rPr>
          <w:rFonts w:ascii="Times New Roman" w:hAnsi="Times New Roman" w:cs="Times New Roman"/>
          <w:sz w:val="24"/>
          <w:szCs w:val="24"/>
          <w:lang w:val="kk-KZ"/>
        </w:rPr>
        <w:t xml:space="preserve">ТОО «Atlas Medical Trade», </w:t>
      </w:r>
      <w:r w:rsidR="00BE02EA">
        <w:rPr>
          <w:rFonts w:ascii="Times New Roman" w:hAnsi="Times New Roman" w:cs="Times New Roman"/>
          <w:sz w:val="24"/>
          <w:szCs w:val="24"/>
          <w:lang w:val="kk-KZ"/>
        </w:rPr>
        <w:t xml:space="preserve">ТОО </w:t>
      </w:r>
      <w:r w:rsidR="00BE02EA" w:rsidRPr="00F42916">
        <w:rPr>
          <w:rFonts w:ascii="Times New Roman" w:hAnsi="Times New Roman" w:cs="Times New Roman"/>
          <w:sz w:val="24"/>
          <w:szCs w:val="24"/>
        </w:rPr>
        <w:t>«</w:t>
      </w:r>
      <w:r w:rsidR="00BE02EA">
        <w:rPr>
          <w:rFonts w:ascii="Times New Roman" w:hAnsi="Times New Roman" w:cs="Times New Roman"/>
          <w:sz w:val="24"/>
          <w:szCs w:val="24"/>
          <w:lang w:val="en-US"/>
        </w:rPr>
        <w:t>Vita</w:t>
      </w:r>
      <w:r w:rsidR="00BE02EA">
        <w:rPr>
          <w:rFonts w:ascii="Times New Roman" w:hAnsi="Times New Roman" w:cs="Times New Roman"/>
          <w:sz w:val="24"/>
          <w:szCs w:val="24"/>
        </w:rPr>
        <w:t>.</w:t>
      </w:r>
      <w:r w:rsidR="00BE02EA" w:rsidRPr="00A51AF3">
        <w:rPr>
          <w:rFonts w:ascii="Times New Roman" w:hAnsi="Times New Roman" w:cs="Times New Roman"/>
          <w:sz w:val="24"/>
          <w:szCs w:val="24"/>
        </w:rPr>
        <w:t xml:space="preserve"> </w:t>
      </w:r>
      <w:r w:rsidR="00BE02EA">
        <w:rPr>
          <w:rFonts w:ascii="Times New Roman" w:hAnsi="Times New Roman" w:cs="Times New Roman"/>
          <w:sz w:val="24"/>
          <w:szCs w:val="24"/>
          <w:lang w:val="en-US"/>
        </w:rPr>
        <w:t>KZ</w:t>
      </w:r>
      <w:r w:rsidR="00BE02EA" w:rsidRPr="00F42916">
        <w:rPr>
          <w:rFonts w:ascii="Times New Roman" w:hAnsi="Times New Roman" w:cs="Times New Roman"/>
          <w:sz w:val="24"/>
          <w:szCs w:val="24"/>
        </w:rPr>
        <w:t xml:space="preserve">» </w:t>
      </w:r>
      <w:r w:rsidR="00403C89" w:rsidRPr="00C9784E">
        <w:rPr>
          <w:rFonts w:ascii="Times New Roman" w:hAnsi="Times New Roman" w:cs="Times New Roman"/>
          <w:sz w:val="24"/>
          <w:szCs w:val="24"/>
          <w:lang w:val="kk-KZ"/>
        </w:rPr>
        <w:t>соответствуе</w:t>
      </w:r>
      <w:r w:rsidR="00350062" w:rsidRPr="00C9784E">
        <w:rPr>
          <w:rFonts w:ascii="Times New Roman" w:hAnsi="Times New Roman" w:cs="Times New Roman"/>
          <w:sz w:val="24"/>
          <w:szCs w:val="24"/>
          <w:lang w:val="kk-KZ"/>
        </w:rPr>
        <w:t xml:space="preserve">т квалификационным требованиям, </w:t>
      </w:r>
      <w:r w:rsidR="00403C89" w:rsidRPr="00C9784E">
        <w:rPr>
          <w:rFonts w:ascii="Times New Roman" w:hAnsi="Times New Roman" w:cs="Times New Roman"/>
          <w:sz w:val="24"/>
          <w:szCs w:val="24"/>
          <w:lang w:val="kk-KZ"/>
        </w:rPr>
        <w:t>предъявляемым</w:t>
      </w:r>
      <w:r w:rsidR="004D294E" w:rsidRPr="00C9784E">
        <w:rPr>
          <w:rFonts w:ascii="Times New Roman" w:hAnsi="Times New Roman" w:cs="Times New Roman"/>
          <w:sz w:val="24"/>
          <w:szCs w:val="24"/>
          <w:lang w:val="kk-KZ"/>
        </w:rPr>
        <w:t xml:space="preserve"> к потенциальному поставщику: правоспособность,</w:t>
      </w:r>
      <w:r w:rsidR="000B1A49" w:rsidRPr="00C9784E">
        <w:rPr>
          <w:rFonts w:ascii="Times New Roman" w:hAnsi="Times New Roman" w:cs="Times New Roman"/>
          <w:sz w:val="24"/>
          <w:szCs w:val="24"/>
        </w:rPr>
        <w:t xml:space="preserve"> не </w:t>
      </w:r>
      <w:proofErr w:type="spellStart"/>
      <w:r w:rsidR="000B1A49" w:rsidRPr="00C9784E">
        <w:rPr>
          <w:rFonts w:ascii="Times New Roman" w:hAnsi="Times New Roman" w:cs="Times New Roman"/>
          <w:sz w:val="24"/>
          <w:szCs w:val="24"/>
        </w:rPr>
        <w:t>аффилирован</w:t>
      </w:r>
      <w:proofErr w:type="spellEnd"/>
      <w:r w:rsidR="000B1A49" w:rsidRPr="00C9784E">
        <w:rPr>
          <w:rFonts w:ascii="Times New Roman" w:hAnsi="Times New Roman" w:cs="Times New Roman"/>
          <w:sz w:val="24"/>
          <w:szCs w:val="24"/>
        </w:rPr>
        <w:t xml:space="preserve"> с членами и секретарем тендерной комиссии (комиссии), а также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 тендерной комиссией (комиссии), отсутствуют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не подлежит процедуре банкротства либо ликвидации, не является участником тендера по одному лоту со своим </w:t>
      </w:r>
      <w:proofErr w:type="spellStart"/>
      <w:r w:rsidR="000B1A49" w:rsidRPr="00C9784E">
        <w:rPr>
          <w:rFonts w:ascii="Times New Roman" w:hAnsi="Times New Roman" w:cs="Times New Roman"/>
          <w:sz w:val="24"/>
          <w:szCs w:val="24"/>
        </w:rPr>
        <w:t>аффилированным</w:t>
      </w:r>
      <w:proofErr w:type="spellEnd"/>
      <w:r w:rsidR="000B1A49" w:rsidRPr="00C9784E">
        <w:rPr>
          <w:rFonts w:ascii="Times New Roman" w:hAnsi="Times New Roman" w:cs="Times New Roman"/>
          <w:sz w:val="24"/>
          <w:szCs w:val="24"/>
        </w:rPr>
        <w:t xml:space="preserve"> лицом.</w:t>
      </w:r>
    </w:p>
    <w:p w:rsidR="008C14E6" w:rsidRDefault="00B85A6F" w:rsidP="00794697">
      <w:pPr>
        <w:spacing w:after="0"/>
        <w:rPr>
          <w:rFonts w:ascii="Times New Roman" w:hAnsi="Times New Roman" w:cs="Times New Roman"/>
          <w:sz w:val="24"/>
          <w:szCs w:val="24"/>
          <w:lang w:val="kk-KZ"/>
        </w:rPr>
      </w:pPr>
      <w:r w:rsidRPr="005D22ED">
        <w:rPr>
          <w:rFonts w:ascii="Times New Roman" w:hAnsi="Times New Roman" w:cs="Times New Roman"/>
          <w:sz w:val="24"/>
          <w:szCs w:val="24"/>
          <w:lang w:val="kk-KZ"/>
        </w:rPr>
        <w:t xml:space="preserve">         </w:t>
      </w:r>
      <w:r w:rsidR="00640BCF">
        <w:rPr>
          <w:rFonts w:ascii="Times New Roman" w:hAnsi="Times New Roman" w:cs="Times New Roman"/>
          <w:sz w:val="24"/>
          <w:szCs w:val="24"/>
          <w:lang w:val="kk-KZ"/>
        </w:rPr>
        <w:t>7</w:t>
      </w:r>
      <w:r w:rsidR="0046079E" w:rsidRPr="005D22ED">
        <w:rPr>
          <w:rFonts w:ascii="Times New Roman" w:hAnsi="Times New Roman" w:cs="Times New Roman"/>
          <w:sz w:val="24"/>
          <w:szCs w:val="24"/>
          <w:lang w:val="kk-KZ"/>
        </w:rPr>
        <w:t>.</w:t>
      </w:r>
      <w:r w:rsidR="0046079E" w:rsidRPr="005D22ED">
        <w:rPr>
          <w:rFonts w:ascii="Times New Roman" w:hAnsi="Times New Roman" w:cs="Times New Roman"/>
          <w:b/>
          <w:sz w:val="24"/>
          <w:szCs w:val="24"/>
          <w:lang w:val="kk-KZ"/>
        </w:rPr>
        <w:t xml:space="preserve"> </w:t>
      </w:r>
      <w:r w:rsidR="002B41D0" w:rsidRPr="005D22ED">
        <w:rPr>
          <w:rFonts w:ascii="Times New Roman" w:hAnsi="Times New Roman" w:cs="Times New Roman"/>
          <w:sz w:val="24"/>
          <w:szCs w:val="24"/>
          <w:lang w:val="kk-KZ"/>
        </w:rPr>
        <w:t xml:space="preserve"> </w:t>
      </w:r>
      <w:r w:rsidR="00794697" w:rsidRPr="00794697">
        <w:rPr>
          <w:rFonts w:ascii="Times New Roman" w:hAnsi="Times New Roman" w:cs="Times New Roman"/>
          <w:sz w:val="24"/>
          <w:szCs w:val="24"/>
          <w:lang w:val="kk-KZ"/>
        </w:rPr>
        <w:t>1) әлеуетті өнім берушілердің өтінімдері № 1 Лот - "Atlas Medical Trade" ЖШС № 2 Лот - "Астра Медикал" ЖШС бекітілген тендерлік құжаттама талаптарына сәйкес келеді.</w:t>
      </w:r>
    </w:p>
    <w:p w:rsidR="00794697" w:rsidRDefault="00794697" w:rsidP="00794697">
      <w:pPr>
        <w:spacing w:after="0"/>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sidRPr="004D2DDE">
        <w:rPr>
          <w:rFonts w:ascii="Times New Roman" w:hAnsi="Times New Roman" w:cs="Times New Roman"/>
          <w:sz w:val="24"/>
          <w:szCs w:val="24"/>
          <w:lang w:val="kk-KZ"/>
        </w:rPr>
        <w:t xml:space="preserve">2)  </w:t>
      </w:r>
      <w:r w:rsidRPr="00794697">
        <w:rPr>
          <w:rFonts w:ascii="Times New Roman" w:hAnsi="Times New Roman" w:cs="Times New Roman"/>
          <w:sz w:val="24"/>
          <w:szCs w:val="24"/>
          <w:lang w:val="kk-KZ"/>
        </w:rPr>
        <w:t>№ 1 лот бойынша "ОрдаМед Петропавл</w:t>
      </w:r>
      <w:r>
        <w:rPr>
          <w:rFonts w:ascii="Times New Roman" w:hAnsi="Times New Roman" w:cs="Times New Roman"/>
          <w:sz w:val="24"/>
          <w:szCs w:val="24"/>
          <w:lang w:val="kk-KZ"/>
        </w:rPr>
        <w:t>овск</w:t>
      </w:r>
      <w:r w:rsidRPr="00794697">
        <w:rPr>
          <w:rFonts w:ascii="Times New Roman" w:hAnsi="Times New Roman" w:cs="Times New Roman"/>
          <w:sz w:val="24"/>
          <w:szCs w:val="24"/>
          <w:lang w:val="kk-KZ"/>
        </w:rPr>
        <w:t>" ЖШС әлеуетті өнім берушілерінің өтінімі бекітілген тендерлік құжаттаманың талаптарына сәйкес келмейді: Қағидалардың 2-қосымшасына және тендерлік құжаттамаға 5-қосымшаға сәйкес нысан бойынша баға ұсынысы. Берілген техникалық сипаттамада жарықтандыру/ күмбез блоктарының пішіні көрсетілмеген; басқару панелі түйме (кемінде 4,3 дюйм сенсорлық экраны бар күмбездегі қажетті басқару панелі, қамтамасыз етуі керек: шамды қосу/өшіру; жарықтандыру қарқындылығын реттеу (кем дегенде 10 сатылы реттеу немесе тегіс реттеу мүмкіндігі), ероскопиялық жарықты қосу/өшіру, түс температурасын ампулалау, бейнекамераны қосу/өшіру (міндетті емес), алдын ала орнатылған "жүрекке Операция", "арқаға Операция", "бүйрекке Операция" бағдарламаларын қосу/өшіру, түйменің болуы бейнені сақтау (опция), функцияны қосу/өшіру көлеңке түсіру, фокустау функциясын қосу/өшіру); бір күмбездің массасы көрсетілмеген;</w:t>
      </w:r>
      <w:r w:rsidRPr="00794697">
        <w:rPr>
          <w:rFonts w:ascii="Times New Roman" w:eastAsia="Calibri" w:hAnsi="Times New Roman" w:cs="Times New Roman"/>
          <w:sz w:val="24"/>
          <w:szCs w:val="24"/>
          <w:lang w:val="kk-KZ"/>
        </w:rPr>
        <w:t xml:space="preserve">            </w:t>
      </w:r>
    </w:p>
    <w:p w:rsidR="00990BFE" w:rsidRDefault="00794697" w:rsidP="00EC3FDF">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794697">
        <w:rPr>
          <w:rFonts w:ascii="Times New Roman" w:eastAsia="Calibri" w:hAnsi="Times New Roman" w:cs="Times New Roman"/>
          <w:sz w:val="24"/>
          <w:szCs w:val="24"/>
          <w:lang w:val="kk-KZ"/>
        </w:rPr>
        <w:t xml:space="preserve">3) "Vita KZ </w:t>
      </w:r>
      <w:r w:rsidR="00C2610B">
        <w:rPr>
          <w:rFonts w:ascii="Times New Roman" w:eastAsia="Calibri" w:hAnsi="Times New Roman" w:cs="Times New Roman"/>
          <w:sz w:val="24"/>
          <w:szCs w:val="24"/>
          <w:lang w:val="kk-KZ"/>
        </w:rPr>
        <w:t>"</w:t>
      </w:r>
      <w:r w:rsidR="00990BFE" w:rsidRPr="00990BFE">
        <w:rPr>
          <w:lang w:val="kk-KZ"/>
        </w:rPr>
        <w:t xml:space="preserve"> </w:t>
      </w:r>
      <w:r w:rsidR="00990BFE" w:rsidRPr="00990BFE">
        <w:rPr>
          <w:rFonts w:ascii="Times New Roman" w:eastAsia="Calibri" w:hAnsi="Times New Roman" w:cs="Times New Roman"/>
          <w:sz w:val="24"/>
          <w:szCs w:val="24"/>
          <w:lang w:val="kk-KZ"/>
        </w:rPr>
        <w:t>ЖШС әлеуетті өнім берушілердің өтінімі. бекітілген тендерлік құжаттаманың талаптарына сәйкес келмейді: № 1,2 лоттар бойынша - тендерге қатысуға өтінімде тендерлік өтінімнің қолданылу мерзімі көрсетілмеген; тендерлік өтінімде ( негізгі бөлігі және техникалық бөлігі) соңғы беттер әлеуетті өнім беруші өкілінің қолымен бекітілмеген; баға ұсынысы Қағидалардың 2-қосымшасына сәйкес нысан бойынша және тендерге қатысуға 5-қосымша № 1 лот бойынша-әлеуетті өнім берушінің тендерлік өтініміне техникалық ерекшелікте мәлімделген медициналық техниканың техникалық сипаттамалары жоқ.</w:t>
      </w:r>
    </w:p>
    <w:p w:rsidR="00990BFE" w:rsidRDefault="00EC3FDF" w:rsidP="00EC3FD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46983" w:rsidRPr="005D22ED" w:rsidRDefault="00990BFE" w:rsidP="00EC3FD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122E1" w:rsidRPr="005D22ED">
        <w:rPr>
          <w:rFonts w:ascii="Times New Roman" w:hAnsi="Times New Roman" w:cs="Times New Roman"/>
          <w:sz w:val="24"/>
          <w:szCs w:val="24"/>
          <w:lang w:val="kk-KZ"/>
        </w:rPr>
        <w:t xml:space="preserve">1) </w:t>
      </w:r>
      <w:r w:rsidR="00B85A6F" w:rsidRPr="005D22ED">
        <w:rPr>
          <w:rFonts w:ascii="Times New Roman" w:hAnsi="Times New Roman" w:cs="Times New Roman"/>
          <w:sz w:val="24"/>
          <w:szCs w:val="24"/>
          <w:lang w:val="kk-KZ"/>
        </w:rPr>
        <w:t xml:space="preserve"> </w:t>
      </w:r>
      <w:r w:rsidR="00246983" w:rsidRPr="005D22ED">
        <w:rPr>
          <w:rFonts w:ascii="Times New Roman" w:hAnsi="Times New Roman" w:cs="Times New Roman"/>
          <w:sz w:val="24"/>
          <w:szCs w:val="24"/>
          <w:lang w:val="kk-KZ"/>
        </w:rPr>
        <w:t>Заявки</w:t>
      </w:r>
      <w:r w:rsidR="006C1E2B" w:rsidRPr="005D22ED">
        <w:rPr>
          <w:rFonts w:ascii="Times New Roman" w:hAnsi="Times New Roman" w:cs="Times New Roman"/>
          <w:sz w:val="24"/>
          <w:szCs w:val="24"/>
          <w:lang w:val="kk-KZ"/>
        </w:rPr>
        <w:t xml:space="preserve"> потенциальных</w:t>
      </w:r>
      <w:r w:rsidR="0046079E" w:rsidRPr="005D22ED">
        <w:rPr>
          <w:rFonts w:ascii="Times New Roman" w:hAnsi="Times New Roman" w:cs="Times New Roman"/>
          <w:sz w:val="24"/>
          <w:szCs w:val="24"/>
          <w:lang w:val="kk-KZ"/>
        </w:rPr>
        <w:t xml:space="preserve"> пост</w:t>
      </w:r>
      <w:r w:rsidR="006C1E2B" w:rsidRPr="005D22ED">
        <w:rPr>
          <w:rFonts w:ascii="Times New Roman" w:hAnsi="Times New Roman" w:cs="Times New Roman"/>
          <w:sz w:val="24"/>
          <w:szCs w:val="24"/>
          <w:lang w:val="kk-KZ"/>
        </w:rPr>
        <w:t>авщиков</w:t>
      </w:r>
      <w:r w:rsidR="00246983" w:rsidRPr="005D22ED">
        <w:rPr>
          <w:rFonts w:ascii="Times New Roman" w:hAnsi="Times New Roman" w:cs="Times New Roman"/>
          <w:sz w:val="24"/>
          <w:szCs w:val="24"/>
          <w:lang w:val="kk-KZ"/>
        </w:rPr>
        <w:t xml:space="preserve"> </w:t>
      </w:r>
      <w:r w:rsidR="00FB3BF2" w:rsidRPr="005D22ED">
        <w:rPr>
          <w:rFonts w:ascii="Times New Roman" w:hAnsi="Times New Roman" w:cs="Times New Roman"/>
          <w:sz w:val="24"/>
          <w:szCs w:val="24"/>
          <w:lang w:val="kk-KZ"/>
        </w:rPr>
        <w:t xml:space="preserve"> </w:t>
      </w:r>
      <w:r w:rsidR="008D236C">
        <w:rPr>
          <w:rFonts w:ascii="Times New Roman" w:hAnsi="Times New Roman" w:cs="Times New Roman"/>
          <w:sz w:val="24"/>
          <w:szCs w:val="24"/>
          <w:lang w:val="kk-KZ"/>
        </w:rPr>
        <w:t>Лот № 1</w:t>
      </w:r>
      <w:r w:rsidR="004B4887">
        <w:rPr>
          <w:rFonts w:ascii="Times New Roman" w:hAnsi="Times New Roman" w:cs="Times New Roman"/>
          <w:sz w:val="24"/>
          <w:szCs w:val="24"/>
          <w:lang w:val="kk-KZ"/>
        </w:rPr>
        <w:t xml:space="preserve">- </w:t>
      </w:r>
      <w:r w:rsidR="004B4887" w:rsidRPr="004B4887">
        <w:rPr>
          <w:rFonts w:ascii="Times New Roman" w:hAnsi="Times New Roman" w:cs="Times New Roman"/>
          <w:sz w:val="24"/>
          <w:szCs w:val="24"/>
          <w:lang w:val="kk-KZ"/>
        </w:rPr>
        <w:t>ТОО «</w:t>
      </w:r>
      <w:r w:rsidR="008D236C" w:rsidRPr="00640BCF">
        <w:rPr>
          <w:rFonts w:ascii="Times New Roman" w:hAnsi="Times New Roman" w:cs="Times New Roman"/>
          <w:sz w:val="24"/>
          <w:szCs w:val="24"/>
          <w:lang w:val="kk-KZ"/>
        </w:rPr>
        <w:t>Atlas Medical Trade</w:t>
      </w:r>
      <w:r w:rsidR="008D236C">
        <w:rPr>
          <w:rFonts w:ascii="Times New Roman" w:hAnsi="Times New Roman" w:cs="Times New Roman"/>
          <w:sz w:val="24"/>
          <w:szCs w:val="24"/>
          <w:lang w:val="kk-KZ"/>
        </w:rPr>
        <w:t>» Лот № 2</w:t>
      </w:r>
      <w:r w:rsidR="004B4887">
        <w:rPr>
          <w:rFonts w:ascii="Times New Roman" w:hAnsi="Times New Roman" w:cs="Times New Roman"/>
          <w:sz w:val="24"/>
          <w:szCs w:val="24"/>
          <w:lang w:val="kk-KZ"/>
        </w:rPr>
        <w:t xml:space="preserve">- </w:t>
      </w:r>
      <w:r w:rsidR="004B4887" w:rsidRPr="004B4887">
        <w:rPr>
          <w:rFonts w:ascii="Times New Roman" w:hAnsi="Times New Roman" w:cs="Times New Roman"/>
          <w:sz w:val="24"/>
          <w:szCs w:val="24"/>
          <w:lang w:val="kk-KZ"/>
        </w:rPr>
        <w:t>ТОО  «</w:t>
      </w:r>
      <w:r w:rsidR="008D236C">
        <w:rPr>
          <w:rFonts w:ascii="Times New Roman" w:hAnsi="Times New Roman" w:cs="Times New Roman"/>
          <w:sz w:val="24"/>
          <w:szCs w:val="24"/>
        </w:rPr>
        <w:t xml:space="preserve">Астра </w:t>
      </w:r>
      <w:proofErr w:type="spellStart"/>
      <w:r w:rsidR="008D236C">
        <w:rPr>
          <w:rFonts w:ascii="Times New Roman" w:hAnsi="Times New Roman" w:cs="Times New Roman"/>
          <w:sz w:val="24"/>
          <w:szCs w:val="24"/>
        </w:rPr>
        <w:t>Медикал</w:t>
      </w:r>
      <w:proofErr w:type="spellEnd"/>
      <w:r w:rsidR="008D236C">
        <w:rPr>
          <w:rFonts w:ascii="Times New Roman" w:hAnsi="Times New Roman" w:cs="Times New Roman"/>
          <w:sz w:val="24"/>
          <w:szCs w:val="24"/>
          <w:lang w:val="kk-KZ"/>
        </w:rPr>
        <w:t xml:space="preserve">» </w:t>
      </w:r>
      <w:r w:rsidR="00246983" w:rsidRPr="005D22ED">
        <w:rPr>
          <w:rFonts w:ascii="Times New Roman" w:hAnsi="Times New Roman" w:cs="Times New Roman"/>
          <w:sz w:val="24"/>
          <w:szCs w:val="24"/>
          <w:lang w:val="kk-KZ"/>
        </w:rPr>
        <w:t>соответствую</w:t>
      </w:r>
      <w:r w:rsidR="0046079E" w:rsidRPr="005D22ED">
        <w:rPr>
          <w:rFonts w:ascii="Times New Roman" w:hAnsi="Times New Roman" w:cs="Times New Roman"/>
          <w:sz w:val="24"/>
          <w:szCs w:val="24"/>
          <w:lang w:val="kk-KZ"/>
        </w:rPr>
        <w:t>т требованиям утвер</w:t>
      </w:r>
      <w:r w:rsidR="00FE2709" w:rsidRPr="005D22ED">
        <w:rPr>
          <w:rFonts w:ascii="Times New Roman" w:hAnsi="Times New Roman" w:cs="Times New Roman"/>
          <w:sz w:val="24"/>
          <w:szCs w:val="24"/>
          <w:lang w:val="kk-KZ"/>
        </w:rPr>
        <w:t>жденной Тендерной документации.</w:t>
      </w:r>
      <w:r w:rsidR="00B85A6F" w:rsidRPr="005D22ED">
        <w:rPr>
          <w:rFonts w:ascii="Times New Roman" w:hAnsi="Times New Roman" w:cs="Times New Roman"/>
          <w:sz w:val="24"/>
          <w:szCs w:val="24"/>
          <w:lang w:val="kk-KZ"/>
        </w:rPr>
        <w:t xml:space="preserve"> </w:t>
      </w:r>
    </w:p>
    <w:p w:rsidR="004F1067" w:rsidRDefault="00E122E1" w:rsidP="0026274D">
      <w:pPr>
        <w:spacing w:after="0"/>
        <w:jc w:val="both"/>
        <w:rPr>
          <w:rFonts w:ascii="Times New Roman" w:eastAsia="Calibri" w:hAnsi="Times New Roman" w:cs="Times New Roman"/>
          <w:sz w:val="24"/>
          <w:szCs w:val="24"/>
        </w:rPr>
      </w:pPr>
      <w:r w:rsidRPr="004D2DDE">
        <w:rPr>
          <w:rFonts w:ascii="Times New Roman" w:hAnsi="Times New Roman" w:cs="Times New Roman"/>
          <w:sz w:val="24"/>
          <w:szCs w:val="24"/>
          <w:lang w:val="kk-KZ"/>
        </w:rPr>
        <w:t xml:space="preserve">         </w:t>
      </w:r>
      <w:r w:rsidR="00A15432" w:rsidRPr="004D2DDE">
        <w:rPr>
          <w:rFonts w:ascii="Times New Roman" w:hAnsi="Times New Roman" w:cs="Times New Roman"/>
          <w:sz w:val="24"/>
          <w:szCs w:val="24"/>
          <w:lang w:val="kk-KZ"/>
        </w:rPr>
        <w:t xml:space="preserve">   </w:t>
      </w:r>
      <w:r w:rsidRPr="004D2DDE">
        <w:rPr>
          <w:rFonts w:ascii="Times New Roman" w:hAnsi="Times New Roman" w:cs="Times New Roman"/>
          <w:sz w:val="24"/>
          <w:szCs w:val="24"/>
          <w:lang w:val="kk-KZ"/>
        </w:rPr>
        <w:t xml:space="preserve"> 2) </w:t>
      </w:r>
      <w:r w:rsidR="00B85A6F" w:rsidRPr="004D2DDE">
        <w:rPr>
          <w:rFonts w:ascii="Times New Roman" w:hAnsi="Times New Roman" w:cs="Times New Roman"/>
          <w:sz w:val="24"/>
          <w:szCs w:val="24"/>
          <w:lang w:val="kk-KZ"/>
        </w:rPr>
        <w:t xml:space="preserve"> </w:t>
      </w:r>
      <w:r w:rsidR="00246983" w:rsidRPr="004D2DDE">
        <w:rPr>
          <w:rFonts w:ascii="Times New Roman" w:hAnsi="Times New Roman" w:cs="Times New Roman"/>
          <w:sz w:val="24"/>
          <w:szCs w:val="24"/>
          <w:lang w:val="kk-KZ"/>
        </w:rPr>
        <w:t xml:space="preserve">Заявка потенциальных поставщиков </w:t>
      </w:r>
      <w:r w:rsidR="004B4887" w:rsidRPr="004D2DDE">
        <w:rPr>
          <w:rFonts w:ascii="Times New Roman" w:hAnsi="Times New Roman" w:cs="Times New Roman"/>
          <w:sz w:val="24"/>
          <w:szCs w:val="24"/>
        </w:rPr>
        <w:t>ТОО «</w:t>
      </w:r>
      <w:proofErr w:type="spellStart"/>
      <w:r w:rsidR="00D567A8">
        <w:rPr>
          <w:rFonts w:ascii="Times New Roman" w:hAnsi="Times New Roman" w:cs="Times New Roman"/>
          <w:sz w:val="24"/>
          <w:szCs w:val="24"/>
        </w:rPr>
        <w:t>ОрдаМед</w:t>
      </w:r>
      <w:proofErr w:type="spellEnd"/>
      <w:r w:rsidR="00D567A8">
        <w:rPr>
          <w:rFonts w:ascii="Times New Roman" w:hAnsi="Times New Roman" w:cs="Times New Roman"/>
          <w:sz w:val="24"/>
          <w:szCs w:val="24"/>
        </w:rPr>
        <w:t xml:space="preserve"> Петропавловск</w:t>
      </w:r>
      <w:r w:rsidR="004B4887" w:rsidRPr="004D2DDE">
        <w:rPr>
          <w:rFonts w:ascii="Times New Roman" w:hAnsi="Times New Roman" w:cs="Times New Roman"/>
          <w:sz w:val="24"/>
          <w:szCs w:val="24"/>
        </w:rPr>
        <w:t xml:space="preserve">» </w:t>
      </w:r>
      <w:r w:rsidR="00D567A8">
        <w:rPr>
          <w:rFonts w:ascii="Times New Roman" w:hAnsi="Times New Roman" w:cs="Times New Roman"/>
          <w:sz w:val="24"/>
          <w:szCs w:val="24"/>
        </w:rPr>
        <w:t>по лоту №1</w:t>
      </w:r>
      <w:r w:rsidR="00526A6F" w:rsidRPr="004D2DDE">
        <w:rPr>
          <w:rFonts w:ascii="Times New Roman" w:hAnsi="Times New Roman" w:cs="Times New Roman"/>
          <w:sz w:val="24"/>
          <w:szCs w:val="24"/>
          <w:lang w:val="kk-KZ"/>
        </w:rPr>
        <w:t xml:space="preserve"> </w:t>
      </w:r>
      <w:r w:rsidR="00246983" w:rsidRPr="004D2DDE">
        <w:rPr>
          <w:rFonts w:ascii="Times New Roman" w:hAnsi="Times New Roman" w:cs="Times New Roman"/>
          <w:sz w:val="24"/>
          <w:szCs w:val="24"/>
        </w:rPr>
        <w:t xml:space="preserve">не соответствует </w:t>
      </w:r>
      <w:r w:rsidR="00246983" w:rsidRPr="004D2DDE">
        <w:rPr>
          <w:rFonts w:ascii="Times New Roman" w:hAnsi="Times New Roman" w:cs="Times New Roman"/>
          <w:sz w:val="24"/>
          <w:szCs w:val="24"/>
          <w:lang w:val="kk-KZ"/>
        </w:rPr>
        <w:t>требованиям утвержденной Тендерной документации</w:t>
      </w:r>
      <w:r w:rsidR="00C82BD7" w:rsidRPr="004D2DDE">
        <w:rPr>
          <w:rFonts w:ascii="Times New Roman" w:hAnsi="Times New Roman" w:cs="Times New Roman"/>
          <w:sz w:val="24"/>
          <w:szCs w:val="24"/>
          <w:lang w:val="kk-KZ"/>
        </w:rPr>
        <w:t>:</w:t>
      </w:r>
      <w:r w:rsidR="00246983" w:rsidRPr="004D2DDE">
        <w:rPr>
          <w:rFonts w:ascii="Times New Roman" w:hAnsi="Times New Roman" w:cs="Times New Roman"/>
          <w:sz w:val="24"/>
          <w:szCs w:val="24"/>
        </w:rPr>
        <w:t xml:space="preserve"> </w:t>
      </w:r>
      <w:r w:rsidR="00A102F5" w:rsidRPr="004D2DDE">
        <w:rPr>
          <w:rFonts w:ascii="Times New Roman" w:hAnsi="Times New Roman" w:cs="Times New Roman"/>
          <w:sz w:val="24"/>
          <w:szCs w:val="24"/>
        </w:rPr>
        <w:t xml:space="preserve"> </w:t>
      </w:r>
      <w:bookmarkStart w:id="1" w:name="z247"/>
      <w:r w:rsidR="0003221A" w:rsidRPr="0003221A">
        <w:rPr>
          <w:rFonts w:ascii="Times New Roman" w:hAnsi="Times New Roman" w:cs="Times New Roman"/>
          <w:color w:val="000000"/>
          <w:sz w:val="24"/>
          <w:szCs w:val="24"/>
        </w:rPr>
        <w:t>ценовое предложение</w:t>
      </w:r>
      <w:r w:rsidR="0003221A">
        <w:rPr>
          <w:rFonts w:ascii="Times New Roman" w:hAnsi="Times New Roman" w:cs="Times New Roman"/>
          <w:color w:val="000000"/>
          <w:sz w:val="24"/>
          <w:szCs w:val="24"/>
        </w:rPr>
        <w:t xml:space="preserve"> не</w:t>
      </w:r>
      <w:r w:rsidR="0003221A" w:rsidRPr="0003221A">
        <w:rPr>
          <w:rFonts w:ascii="Times New Roman" w:hAnsi="Times New Roman" w:cs="Times New Roman"/>
          <w:color w:val="000000"/>
          <w:sz w:val="24"/>
          <w:szCs w:val="24"/>
        </w:rPr>
        <w:t xml:space="preserve"> по форме, согласно приложению 2 Правил и </w:t>
      </w:r>
      <w:r w:rsidR="0003221A" w:rsidRPr="0003221A">
        <w:rPr>
          <w:rFonts w:ascii="Times New Roman" w:hAnsi="Times New Roman" w:cs="Times New Roman"/>
          <w:sz w:val="24"/>
          <w:szCs w:val="24"/>
        </w:rPr>
        <w:t>приложение 5 к тендерной документации</w:t>
      </w:r>
      <w:r w:rsidR="0003221A">
        <w:rPr>
          <w:rFonts w:ascii="Times New Roman" w:hAnsi="Times New Roman" w:cs="Times New Roman"/>
          <w:sz w:val="24"/>
          <w:szCs w:val="24"/>
        </w:rPr>
        <w:t>.</w:t>
      </w:r>
      <w:r w:rsidR="004F1067">
        <w:rPr>
          <w:rFonts w:ascii="Times New Roman" w:hAnsi="Times New Roman" w:cs="Times New Roman"/>
          <w:sz w:val="24"/>
          <w:szCs w:val="24"/>
        </w:rPr>
        <w:t xml:space="preserve"> </w:t>
      </w:r>
      <w:r w:rsidR="00BB32F3">
        <w:rPr>
          <w:rFonts w:ascii="Times New Roman" w:hAnsi="Times New Roman" w:cs="Times New Roman"/>
          <w:sz w:val="24"/>
          <w:szCs w:val="24"/>
        </w:rPr>
        <w:t xml:space="preserve">В предоставленной технической спецификации не указана форма блоков освещения/ купола; </w:t>
      </w:r>
      <w:r w:rsidR="004F1067">
        <w:rPr>
          <w:rFonts w:ascii="Times New Roman" w:hAnsi="Times New Roman" w:cs="Times New Roman"/>
          <w:sz w:val="24"/>
          <w:szCs w:val="24"/>
        </w:rPr>
        <w:t>панель управления кнопка (</w:t>
      </w:r>
      <w:bookmarkEnd w:id="1"/>
      <w:r w:rsidR="004F1067">
        <w:rPr>
          <w:rFonts w:ascii="Times New Roman" w:hAnsi="Times New Roman" w:cs="Times New Roman"/>
          <w:sz w:val="24"/>
          <w:szCs w:val="24"/>
        </w:rPr>
        <w:t xml:space="preserve">требуемая панель управления на куполе с </w:t>
      </w:r>
      <w:proofErr w:type="spellStart"/>
      <w:r w:rsidR="004F1067">
        <w:rPr>
          <w:rFonts w:ascii="Times New Roman" w:hAnsi="Times New Roman" w:cs="Times New Roman"/>
          <w:sz w:val="24"/>
          <w:szCs w:val="24"/>
        </w:rPr>
        <w:t>сенсерным</w:t>
      </w:r>
      <w:proofErr w:type="spellEnd"/>
      <w:r w:rsidR="004F1067">
        <w:rPr>
          <w:rFonts w:ascii="Times New Roman" w:hAnsi="Times New Roman" w:cs="Times New Roman"/>
          <w:sz w:val="24"/>
          <w:szCs w:val="24"/>
        </w:rPr>
        <w:t xml:space="preserve"> экраном</w:t>
      </w:r>
      <w:r w:rsidR="0003221A">
        <w:rPr>
          <w:rFonts w:ascii="Times New Roman" w:hAnsi="Times New Roman" w:cs="Times New Roman"/>
          <w:sz w:val="24"/>
          <w:szCs w:val="24"/>
          <w:lang w:val="kk-KZ"/>
        </w:rPr>
        <w:t xml:space="preserve"> </w:t>
      </w:r>
      <w:r w:rsidR="004F1067">
        <w:rPr>
          <w:rFonts w:ascii="Times New Roman" w:eastAsia="Calibri" w:hAnsi="Times New Roman" w:cs="Times New Roman"/>
          <w:sz w:val="24"/>
          <w:szCs w:val="24"/>
        </w:rPr>
        <w:t xml:space="preserve">не менее 4,3 дюйма, </w:t>
      </w:r>
      <w:proofErr w:type="spellStart"/>
      <w:r w:rsidR="004F1067">
        <w:rPr>
          <w:rFonts w:ascii="Times New Roman" w:eastAsia="Calibri" w:hAnsi="Times New Roman" w:cs="Times New Roman"/>
          <w:sz w:val="24"/>
          <w:szCs w:val="24"/>
        </w:rPr>
        <w:t>должа</w:t>
      </w:r>
      <w:proofErr w:type="spellEnd"/>
      <w:r w:rsidR="004F1067">
        <w:rPr>
          <w:rFonts w:ascii="Times New Roman" w:eastAsia="Calibri" w:hAnsi="Times New Roman" w:cs="Times New Roman"/>
          <w:sz w:val="24"/>
          <w:szCs w:val="24"/>
        </w:rPr>
        <w:t xml:space="preserve"> обеспечивать:  включение/выключение светильника; регулировку интенсивности освещения (возможность </w:t>
      </w:r>
      <w:r w:rsidR="004F1067">
        <w:rPr>
          <w:rFonts w:ascii="Times New Roman" w:hAnsi="Times New Roman" w:cs="Times New Roman"/>
          <w:sz w:val="24"/>
          <w:szCs w:val="24"/>
        </w:rPr>
        <w:t xml:space="preserve">не менее </w:t>
      </w:r>
      <w:r w:rsidR="004F1067">
        <w:rPr>
          <w:rFonts w:ascii="Times New Roman" w:eastAsia="Calibri" w:hAnsi="Times New Roman" w:cs="Times New Roman"/>
          <w:sz w:val="24"/>
          <w:szCs w:val="24"/>
        </w:rPr>
        <w:t>10-ти ступенчатого регулирования или плавного регулирования)</w:t>
      </w:r>
      <w:r w:rsidR="004F1067">
        <w:rPr>
          <w:rFonts w:ascii="Times New Roman" w:hAnsi="Times New Roman" w:cs="Times New Roman"/>
          <w:sz w:val="24"/>
          <w:szCs w:val="24"/>
        </w:rPr>
        <w:t xml:space="preserve">, </w:t>
      </w:r>
      <w:r w:rsidR="004F1067">
        <w:rPr>
          <w:rFonts w:ascii="Times New Roman" w:eastAsia="Calibri" w:hAnsi="Times New Roman" w:cs="Times New Roman"/>
          <w:sz w:val="24"/>
          <w:szCs w:val="24"/>
        </w:rPr>
        <w:t xml:space="preserve">включение/выключение </w:t>
      </w:r>
      <w:proofErr w:type="spellStart"/>
      <w:r w:rsidR="004F1067">
        <w:rPr>
          <w:rFonts w:ascii="Times New Roman" w:eastAsia="Calibri" w:hAnsi="Times New Roman" w:cs="Times New Roman"/>
          <w:sz w:val="24"/>
          <w:szCs w:val="24"/>
        </w:rPr>
        <w:t>ендоскопического</w:t>
      </w:r>
      <w:proofErr w:type="spellEnd"/>
      <w:r w:rsidR="004F1067">
        <w:rPr>
          <w:rFonts w:ascii="Times New Roman" w:eastAsia="Calibri" w:hAnsi="Times New Roman" w:cs="Times New Roman"/>
          <w:sz w:val="24"/>
          <w:szCs w:val="24"/>
        </w:rPr>
        <w:t xml:space="preserve"> света, </w:t>
      </w:r>
      <w:proofErr w:type="spellStart"/>
      <w:r w:rsidR="004F1067">
        <w:rPr>
          <w:rFonts w:ascii="Times New Roman" w:eastAsia="Calibri" w:hAnsi="Times New Roman" w:cs="Times New Roman"/>
          <w:sz w:val="24"/>
          <w:szCs w:val="24"/>
        </w:rPr>
        <w:t>ругулировку</w:t>
      </w:r>
      <w:proofErr w:type="spellEnd"/>
      <w:r w:rsidR="004F1067">
        <w:rPr>
          <w:rFonts w:ascii="Times New Roman" w:eastAsia="Calibri" w:hAnsi="Times New Roman" w:cs="Times New Roman"/>
          <w:sz w:val="24"/>
          <w:szCs w:val="24"/>
        </w:rPr>
        <w:t xml:space="preserve"> цветовой температуры, включение/выключение видеокамер</w:t>
      </w:r>
      <w:proofErr w:type="gramStart"/>
      <w:r w:rsidR="004F1067">
        <w:rPr>
          <w:rFonts w:ascii="Times New Roman" w:eastAsia="Calibri" w:hAnsi="Times New Roman" w:cs="Times New Roman"/>
          <w:sz w:val="24"/>
          <w:szCs w:val="24"/>
        </w:rPr>
        <w:t>ы(</w:t>
      </w:r>
      <w:proofErr w:type="gramEnd"/>
      <w:r w:rsidR="004F1067">
        <w:rPr>
          <w:rFonts w:ascii="Times New Roman" w:eastAsia="Calibri" w:hAnsi="Times New Roman" w:cs="Times New Roman"/>
          <w:sz w:val="24"/>
          <w:szCs w:val="24"/>
        </w:rPr>
        <w:t xml:space="preserve">опция), включение/выключение предустановленных </w:t>
      </w:r>
      <w:proofErr w:type="spellStart"/>
      <w:r w:rsidR="004F1067">
        <w:rPr>
          <w:rFonts w:ascii="Times New Roman" w:eastAsia="Calibri" w:hAnsi="Times New Roman" w:cs="Times New Roman"/>
          <w:sz w:val="24"/>
          <w:szCs w:val="24"/>
        </w:rPr>
        <w:t>програм</w:t>
      </w:r>
      <w:proofErr w:type="spellEnd"/>
      <w:r w:rsidR="004F1067">
        <w:rPr>
          <w:rFonts w:ascii="Times New Roman" w:eastAsia="Calibri" w:hAnsi="Times New Roman" w:cs="Times New Roman"/>
          <w:sz w:val="24"/>
          <w:szCs w:val="24"/>
        </w:rPr>
        <w:t xml:space="preserve"> “Операция на сердце”, “Операция на спину”, “Операция на почку”, наличие кнопки сохранения видео(опция), включение/выключение функции </w:t>
      </w:r>
      <w:proofErr w:type="spellStart"/>
      <w:r w:rsidR="004F1067">
        <w:rPr>
          <w:rFonts w:ascii="Times New Roman" w:eastAsia="Calibri" w:hAnsi="Times New Roman" w:cs="Times New Roman"/>
          <w:sz w:val="24"/>
          <w:szCs w:val="24"/>
        </w:rPr>
        <w:t>компансирование</w:t>
      </w:r>
      <w:proofErr w:type="spellEnd"/>
      <w:r w:rsidR="004F1067">
        <w:rPr>
          <w:rFonts w:ascii="Times New Roman" w:eastAsia="Calibri" w:hAnsi="Times New Roman" w:cs="Times New Roman"/>
          <w:sz w:val="24"/>
          <w:szCs w:val="24"/>
        </w:rPr>
        <w:t xml:space="preserve"> тени, включение/выключение функции фокусировки);</w:t>
      </w:r>
      <w:r w:rsidR="00794697">
        <w:rPr>
          <w:rFonts w:ascii="Times New Roman" w:eastAsia="Calibri" w:hAnsi="Times New Roman" w:cs="Times New Roman"/>
          <w:sz w:val="24"/>
          <w:szCs w:val="24"/>
        </w:rPr>
        <w:t xml:space="preserve"> не указана масса одного купола.</w:t>
      </w:r>
    </w:p>
    <w:p w:rsidR="0003221A" w:rsidRDefault="0003221A" w:rsidP="003D1E48">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C3FD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3) </w:t>
      </w:r>
      <w:r w:rsidRPr="004D2DDE">
        <w:rPr>
          <w:rFonts w:ascii="Times New Roman" w:hAnsi="Times New Roman" w:cs="Times New Roman"/>
          <w:sz w:val="24"/>
          <w:szCs w:val="24"/>
          <w:lang w:val="kk-KZ"/>
        </w:rPr>
        <w:t>Заявка потенциальных поставщиков</w:t>
      </w:r>
      <w:r w:rsidRPr="00D84C2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ТОО </w:t>
      </w:r>
      <w:r w:rsidRPr="00F42916">
        <w:rPr>
          <w:rFonts w:ascii="Times New Roman" w:hAnsi="Times New Roman" w:cs="Times New Roman"/>
          <w:sz w:val="24"/>
          <w:szCs w:val="24"/>
        </w:rPr>
        <w:t>«</w:t>
      </w:r>
      <w:r>
        <w:rPr>
          <w:rFonts w:ascii="Times New Roman" w:hAnsi="Times New Roman" w:cs="Times New Roman"/>
          <w:sz w:val="24"/>
          <w:szCs w:val="24"/>
          <w:lang w:val="en-US"/>
        </w:rPr>
        <w:t>Vita</w:t>
      </w:r>
      <w:r>
        <w:rPr>
          <w:rFonts w:ascii="Times New Roman" w:hAnsi="Times New Roman" w:cs="Times New Roman"/>
          <w:sz w:val="24"/>
          <w:szCs w:val="24"/>
        </w:rPr>
        <w:t>.</w:t>
      </w:r>
      <w:r w:rsidRPr="00A51AF3">
        <w:rPr>
          <w:rFonts w:ascii="Times New Roman" w:hAnsi="Times New Roman" w:cs="Times New Roman"/>
          <w:sz w:val="24"/>
          <w:szCs w:val="24"/>
        </w:rPr>
        <w:t xml:space="preserve"> </w:t>
      </w:r>
      <w:r>
        <w:rPr>
          <w:rFonts w:ascii="Times New Roman" w:hAnsi="Times New Roman" w:cs="Times New Roman"/>
          <w:sz w:val="24"/>
          <w:szCs w:val="24"/>
          <w:lang w:val="en-US"/>
        </w:rPr>
        <w:t>KZ</w:t>
      </w:r>
      <w:r w:rsidRPr="00F42916">
        <w:rPr>
          <w:rFonts w:ascii="Times New Roman" w:hAnsi="Times New Roman" w:cs="Times New Roman"/>
          <w:sz w:val="24"/>
          <w:szCs w:val="24"/>
        </w:rPr>
        <w:t>»</w:t>
      </w:r>
      <w:r w:rsidRPr="00D84C27">
        <w:rPr>
          <w:rFonts w:ascii="Times New Roman" w:hAnsi="Times New Roman" w:cs="Times New Roman"/>
          <w:sz w:val="24"/>
          <w:szCs w:val="24"/>
        </w:rPr>
        <w:t xml:space="preserve"> </w:t>
      </w:r>
      <w:r w:rsidRPr="004D2DDE">
        <w:rPr>
          <w:rFonts w:ascii="Times New Roman" w:hAnsi="Times New Roman" w:cs="Times New Roman"/>
          <w:sz w:val="24"/>
          <w:szCs w:val="24"/>
        </w:rPr>
        <w:t xml:space="preserve">не соответствует </w:t>
      </w:r>
      <w:r w:rsidRPr="004D2DDE">
        <w:rPr>
          <w:rFonts w:ascii="Times New Roman" w:hAnsi="Times New Roman" w:cs="Times New Roman"/>
          <w:sz w:val="24"/>
          <w:szCs w:val="24"/>
          <w:lang w:val="kk-KZ"/>
        </w:rPr>
        <w:t>требованиям утвержденной Тендерной документации:</w:t>
      </w:r>
      <w:r w:rsidRPr="00D84C27">
        <w:rPr>
          <w:rFonts w:ascii="Times New Roman" w:hAnsi="Times New Roman" w:cs="Times New Roman"/>
          <w:color w:val="000000"/>
          <w:sz w:val="24"/>
          <w:szCs w:val="24"/>
        </w:rPr>
        <w:t xml:space="preserve"> </w:t>
      </w:r>
      <w:r w:rsidR="0007530A">
        <w:rPr>
          <w:rFonts w:ascii="Times New Roman" w:hAnsi="Times New Roman" w:cs="Times New Roman"/>
          <w:sz w:val="24"/>
          <w:szCs w:val="24"/>
        </w:rPr>
        <w:t>по лотам № 1,2 -</w:t>
      </w:r>
      <w:r w:rsidR="00C2610B">
        <w:rPr>
          <w:rFonts w:ascii="Times New Roman" w:hAnsi="Times New Roman" w:cs="Times New Roman"/>
          <w:sz w:val="24"/>
          <w:szCs w:val="24"/>
        </w:rPr>
        <w:t xml:space="preserve"> </w:t>
      </w:r>
      <w:r>
        <w:rPr>
          <w:rFonts w:ascii="Times New Roman" w:hAnsi="Times New Roman" w:cs="Times New Roman"/>
          <w:color w:val="000000"/>
          <w:sz w:val="24"/>
          <w:szCs w:val="24"/>
        </w:rPr>
        <w:t>В заявке</w:t>
      </w:r>
      <w:r w:rsidRPr="002B5102">
        <w:rPr>
          <w:rFonts w:ascii="Times New Roman" w:hAnsi="Times New Roman" w:cs="Times New Roman"/>
          <w:color w:val="000000"/>
          <w:sz w:val="24"/>
          <w:szCs w:val="24"/>
        </w:rPr>
        <w:t xml:space="preserve"> на участие в тендере</w:t>
      </w:r>
      <w:r>
        <w:rPr>
          <w:rFonts w:ascii="Times New Roman" w:hAnsi="Times New Roman" w:cs="Times New Roman"/>
          <w:color w:val="000000"/>
          <w:sz w:val="24"/>
          <w:szCs w:val="24"/>
        </w:rPr>
        <w:t xml:space="preserve"> не указан срок действия</w:t>
      </w:r>
      <w:r w:rsidR="0026274D">
        <w:rPr>
          <w:rFonts w:ascii="Times New Roman" w:hAnsi="Times New Roman" w:cs="Times New Roman"/>
          <w:color w:val="000000"/>
          <w:sz w:val="24"/>
          <w:szCs w:val="24"/>
        </w:rPr>
        <w:t xml:space="preserve"> тендерной заявки; </w:t>
      </w:r>
      <w:r w:rsidR="00990BFE">
        <w:rPr>
          <w:rFonts w:ascii="Times New Roman" w:hAnsi="Times New Roman" w:cs="Times New Roman"/>
          <w:color w:val="000000"/>
          <w:sz w:val="24"/>
          <w:szCs w:val="24"/>
        </w:rPr>
        <w:t>в тендерной заявки</w:t>
      </w:r>
      <w:r w:rsidR="00567104">
        <w:rPr>
          <w:rFonts w:ascii="Times New Roman" w:hAnsi="Times New Roman" w:cs="Times New Roman"/>
          <w:color w:val="000000"/>
          <w:sz w:val="24"/>
          <w:szCs w:val="24"/>
        </w:rPr>
        <w:t xml:space="preserve"> </w:t>
      </w:r>
      <w:r w:rsidR="00990BFE">
        <w:rPr>
          <w:rFonts w:ascii="Times New Roman" w:hAnsi="Times New Roman" w:cs="Times New Roman"/>
          <w:color w:val="000000"/>
          <w:sz w:val="24"/>
          <w:szCs w:val="24"/>
        </w:rPr>
        <w:t xml:space="preserve">( основная часть и техническая часть) </w:t>
      </w:r>
      <w:proofErr w:type="spellStart"/>
      <w:r w:rsidR="00990BFE">
        <w:rPr>
          <w:rFonts w:ascii="Times New Roman" w:hAnsi="Times New Roman" w:cs="Times New Roman"/>
          <w:color w:val="000000"/>
          <w:sz w:val="24"/>
          <w:szCs w:val="24"/>
        </w:rPr>
        <w:t>последнии</w:t>
      </w:r>
      <w:proofErr w:type="spellEnd"/>
      <w:r w:rsidR="00990BFE">
        <w:rPr>
          <w:rFonts w:ascii="Times New Roman" w:hAnsi="Times New Roman" w:cs="Times New Roman"/>
          <w:color w:val="000000"/>
          <w:sz w:val="24"/>
          <w:szCs w:val="24"/>
        </w:rPr>
        <w:t xml:space="preserve"> страницы не скреплены подписью представителя потенциального поставщика; </w:t>
      </w:r>
      <w:r w:rsidR="0026274D" w:rsidRPr="0003221A">
        <w:rPr>
          <w:rFonts w:ascii="Times New Roman" w:hAnsi="Times New Roman" w:cs="Times New Roman"/>
          <w:color w:val="000000"/>
          <w:sz w:val="24"/>
          <w:szCs w:val="24"/>
        </w:rPr>
        <w:t>ценовое предложение</w:t>
      </w:r>
      <w:r w:rsidR="0026274D">
        <w:rPr>
          <w:rFonts w:ascii="Times New Roman" w:hAnsi="Times New Roman" w:cs="Times New Roman"/>
          <w:color w:val="000000"/>
          <w:sz w:val="24"/>
          <w:szCs w:val="24"/>
        </w:rPr>
        <w:t xml:space="preserve"> не</w:t>
      </w:r>
      <w:r w:rsidR="0026274D" w:rsidRPr="0003221A">
        <w:rPr>
          <w:rFonts w:ascii="Times New Roman" w:hAnsi="Times New Roman" w:cs="Times New Roman"/>
          <w:color w:val="000000"/>
          <w:sz w:val="24"/>
          <w:szCs w:val="24"/>
        </w:rPr>
        <w:t xml:space="preserve"> по форме, согласно приложению 2 Правил и </w:t>
      </w:r>
      <w:r w:rsidR="0026274D" w:rsidRPr="0003221A">
        <w:rPr>
          <w:rFonts w:ascii="Times New Roman" w:hAnsi="Times New Roman" w:cs="Times New Roman"/>
          <w:sz w:val="24"/>
          <w:szCs w:val="24"/>
        </w:rPr>
        <w:t>приложение 5 к тендерной документации</w:t>
      </w:r>
      <w:r w:rsidR="00C35A1F">
        <w:rPr>
          <w:rFonts w:ascii="Times New Roman" w:hAnsi="Times New Roman" w:cs="Times New Roman"/>
          <w:sz w:val="24"/>
          <w:szCs w:val="24"/>
        </w:rPr>
        <w:t>; по лоту № 1- отсутствую</w:t>
      </w:r>
      <w:r w:rsidR="00CC6A0E">
        <w:rPr>
          <w:rFonts w:ascii="Times New Roman" w:hAnsi="Times New Roman" w:cs="Times New Roman"/>
          <w:sz w:val="24"/>
          <w:szCs w:val="24"/>
        </w:rPr>
        <w:t>т т</w:t>
      </w:r>
      <w:r w:rsidR="00C35A1F">
        <w:rPr>
          <w:rFonts w:ascii="Times New Roman" w:hAnsi="Times New Roman" w:cs="Times New Roman"/>
          <w:sz w:val="24"/>
          <w:szCs w:val="24"/>
        </w:rPr>
        <w:t>ехнические характеристики</w:t>
      </w:r>
      <w:r w:rsidR="00C35A1F" w:rsidRPr="00C35A1F">
        <w:rPr>
          <w:rFonts w:ascii="Times New Roman" w:hAnsi="Times New Roman" w:cs="Times New Roman"/>
          <w:sz w:val="24"/>
          <w:szCs w:val="24"/>
        </w:rPr>
        <w:t xml:space="preserve"> </w:t>
      </w:r>
      <w:r w:rsidR="00C35A1F">
        <w:rPr>
          <w:rFonts w:ascii="Times New Roman" w:hAnsi="Times New Roman" w:cs="Times New Roman"/>
          <w:sz w:val="24"/>
          <w:szCs w:val="24"/>
        </w:rPr>
        <w:t>заявленной медицинской техники в технической</w:t>
      </w:r>
      <w:r w:rsidR="0026274D">
        <w:rPr>
          <w:rFonts w:ascii="Times New Roman" w:hAnsi="Times New Roman" w:cs="Times New Roman"/>
          <w:sz w:val="24"/>
          <w:szCs w:val="24"/>
        </w:rPr>
        <w:t xml:space="preserve"> специ</w:t>
      </w:r>
      <w:r w:rsidR="00CC6A0E">
        <w:rPr>
          <w:rFonts w:ascii="Times New Roman" w:hAnsi="Times New Roman" w:cs="Times New Roman"/>
          <w:sz w:val="24"/>
          <w:szCs w:val="24"/>
        </w:rPr>
        <w:t>ф</w:t>
      </w:r>
      <w:r w:rsidR="00C35A1F">
        <w:rPr>
          <w:rFonts w:ascii="Times New Roman" w:hAnsi="Times New Roman" w:cs="Times New Roman"/>
          <w:sz w:val="24"/>
          <w:szCs w:val="24"/>
        </w:rPr>
        <w:t>икации</w:t>
      </w:r>
      <w:r w:rsidR="00774D62">
        <w:rPr>
          <w:rFonts w:ascii="Times New Roman" w:hAnsi="Times New Roman" w:cs="Times New Roman"/>
          <w:sz w:val="24"/>
          <w:szCs w:val="24"/>
        </w:rPr>
        <w:t xml:space="preserve"> </w:t>
      </w:r>
      <w:r w:rsidR="00C35A1F">
        <w:rPr>
          <w:rFonts w:ascii="Times New Roman" w:hAnsi="Times New Roman" w:cs="Times New Roman"/>
          <w:sz w:val="24"/>
          <w:szCs w:val="24"/>
        </w:rPr>
        <w:t>к тендерной заявке потенциального поставщика</w:t>
      </w:r>
      <w:r w:rsidR="00C16ABD">
        <w:rPr>
          <w:rFonts w:ascii="Times New Roman" w:hAnsi="Times New Roman" w:cs="Times New Roman"/>
          <w:sz w:val="24"/>
          <w:szCs w:val="24"/>
        </w:rPr>
        <w:t>.</w:t>
      </w:r>
    </w:p>
    <w:p w:rsidR="00134575" w:rsidRPr="00134575" w:rsidRDefault="00134575" w:rsidP="00134575">
      <w:pPr>
        <w:spacing w:after="0"/>
        <w:rPr>
          <w:rFonts w:ascii="Times New Roman" w:eastAsia="Calibri" w:hAnsi="Times New Roman" w:cs="Times New Roman"/>
          <w:color w:val="FF0000"/>
          <w:sz w:val="24"/>
          <w:szCs w:val="24"/>
        </w:rPr>
      </w:pPr>
    </w:p>
    <w:p w:rsidR="005A3C34" w:rsidRPr="005D65A2" w:rsidRDefault="00640BCF" w:rsidP="00BC25B3">
      <w:pPr>
        <w:ind w:firstLine="360"/>
        <w:rPr>
          <w:rFonts w:ascii="Times New Roman" w:hAnsi="Times New Roman" w:cs="Times New Roman"/>
          <w:sz w:val="24"/>
          <w:szCs w:val="24"/>
        </w:rPr>
      </w:pPr>
      <w:r>
        <w:rPr>
          <w:rFonts w:ascii="Times New Roman" w:hAnsi="Times New Roman" w:cs="Times New Roman"/>
          <w:sz w:val="24"/>
          <w:szCs w:val="24"/>
        </w:rPr>
        <w:t xml:space="preserve"> 8</w:t>
      </w:r>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Сараптама</w:t>
      </w:r>
      <w:proofErr w:type="spellEnd"/>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комиссиясын</w:t>
      </w:r>
      <w:proofErr w:type="spellEnd"/>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тарту</w:t>
      </w:r>
      <w:proofErr w:type="spellEnd"/>
      <w:r w:rsidR="005A3C34" w:rsidRPr="005D65A2">
        <w:rPr>
          <w:rFonts w:ascii="Times New Roman" w:hAnsi="Times New Roman" w:cs="Times New Roman"/>
          <w:sz w:val="24"/>
          <w:szCs w:val="24"/>
        </w:rPr>
        <w:t xml:space="preserve"> </w:t>
      </w:r>
      <w:proofErr w:type="spellStart"/>
      <w:proofErr w:type="gramStart"/>
      <w:r w:rsidR="005A3C34" w:rsidRPr="005D65A2">
        <w:rPr>
          <w:rFonts w:ascii="Times New Roman" w:hAnsi="Times New Roman" w:cs="Times New Roman"/>
          <w:sz w:val="24"/>
          <w:szCs w:val="24"/>
        </w:rPr>
        <w:t>туралы</w:t>
      </w:r>
      <w:proofErr w:type="spellEnd"/>
      <w:proofErr w:type="gramEnd"/>
      <w:r w:rsidR="005A3C34" w:rsidRPr="005D65A2">
        <w:rPr>
          <w:rFonts w:ascii="Times New Roman" w:hAnsi="Times New Roman" w:cs="Times New Roman"/>
          <w:sz w:val="24"/>
          <w:szCs w:val="24"/>
        </w:rPr>
        <w:t xml:space="preserve"> ақпарат: </w:t>
      </w:r>
      <w:proofErr w:type="spellStart"/>
      <w:r w:rsidR="005A3C34" w:rsidRPr="005D65A2">
        <w:rPr>
          <w:rFonts w:ascii="Times New Roman" w:hAnsi="Times New Roman" w:cs="Times New Roman"/>
          <w:sz w:val="24"/>
          <w:szCs w:val="24"/>
        </w:rPr>
        <w:t>сарапшылар</w:t>
      </w:r>
      <w:proofErr w:type="spellEnd"/>
      <w:r w:rsidR="005A3C34" w:rsidRPr="005D65A2">
        <w:rPr>
          <w:rFonts w:ascii="Times New Roman" w:hAnsi="Times New Roman" w:cs="Times New Roman"/>
          <w:sz w:val="24"/>
          <w:szCs w:val="24"/>
        </w:rPr>
        <w:t xml:space="preserve"> тартылған жоқ</w:t>
      </w:r>
    </w:p>
    <w:p w:rsidR="00451D97" w:rsidRPr="005D65A2" w:rsidRDefault="005A3C34" w:rsidP="00BC25B3">
      <w:pPr>
        <w:pStyle w:val="a8"/>
        <w:ind w:left="0" w:firstLine="360"/>
        <w:rPr>
          <w:rFonts w:ascii="Times New Roman" w:hAnsi="Times New Roman" w:cs="Times New Roman"/>
          <w:sz w:val="24"/>
          <w:szCs w:val="24"/>
        </w:rPr>
      </w:pPr>
      <w:r w:rsidRPr="005D65A2">
        <w:rPr>
          <w:rFonts w:ascii="Times New Roman" w:hAnsi="Times New Roman" w:cs="Times New Roman"/>
          <w:sz w:val="24"/>
          <w:szCs w:val="24"/>
        </w:rPr>
        <w:t>Информация о привлечении экспертной комиссии: Эксперты не привлекались</w:t>
      </w:r>
      <w:r w:rsidR="00C9784E">
        <w:rPr>
          <w:rFonts w:ascii="Times New Roman" w:hAnsi="Times New Roman" w:cs="Times New Roman"/>
          <w:sz w:val="24"/>
          <w:szCs w:val="24"/>
        </w:rPr>
        <w:t>.</w:t>
      </w:r>
    </w:p>
    <w:p w:rsidR="00451D97" w:rsidRPr="00794697" w:rsidRDefault="005A2A63" w:rsidP="00BC25B3">
      <w:pPr>
        <w:spacing w:after="0"/>
        <w:ind w:firstLine="360"/>
        <w:jc w:val="both"/>
        <w:rPr>
          <w:rFonts w:ascii="Times New Roman" w:hAnsi="Times New Roman" w:cs="Times New Roman"/>
          <w:color w:val="FF0000"/>
          <w:sz w:val="24"/>
          <w:szCs w:val="24"/>
        </w:rPr>
      </w:pPr>
      <w:r w:rsidRPr="005D65A2">
        <w:rPr>
          <w:rFonts w:ascii="Times New Roman" w:hAnsi="Times New Roman" w:cs="Times New Roman"/>
          <w:sz w:val="24"/>
          <w:szCs w:val="24"/>
        </w:rPr>
        <w:t xml:space="preserve"> </w:t>
      </w:r>
      <w:r w:rsidR="00C46964" w:rsidRPr="005D65A2">
        <w:rPr>
          <w:rFonts w:ascii="Times New Roman" w:hAnsi="Times New Roman" w:cs="Times New Roman"/>
          <w:sz w:val="24"/>
          <w:szCs w:val="24"/>
        </w:rPr>
        <w:t xml:space="preserve">     </w:t>
      </w:r>
      <w:r w:rsidR="00640BCF">
        <w:rPr>
          <w:rFonts w:ascii="Times New Roman" w:hAnsi="Times New Roman" w:cs="Times New Roman"/>
          <w:sz w:val="24"/>
          <w:szCs w:val="24"/>
        </w:rPr>
        <w:t>9</w:t>
      </w:r>
      <w:r w:rsidR="00DC5E82" w:rsidRPr="0003740D">
        <w:rPr>
          <w:rFonts w:ascii="Times New Roman" w:hAnsi="Times New Roman" w:cs="Times New Roman"/>
          <w:color w:val="C00000"/>
          <w:sz w:val="24"/>
          <w:szCs w:val="24"/>
        </w:rPr>
        <w:t>.</w:t>
      </w:r>
      <w:r w:rsidR="00451D97" w:rsidRPr="0003740D">
        <w:rPr>
          <w:rFonts w:ascii="Times New Roman" w:hAnsi="Times New Roman" w:cs="Times New Roman"/>
          <w:color w:val="C00000"/>
          <w:sz w:val="24"/>
          <w:szCs w:val="24"/>
        </w:rPr>
        <w:t xml:space="preserve">     </w:t>
      </w:r>
      <w:proofErr w:type="spellStart"/>
      <w:r w:rsidR="00451D97" w:rsidRPr="0007530A">
        <w:rPr>
          <w:rFonts w:ascii="Times New Roman" w:hAnsi="Times New Roman" w:cs="Times New Roman"/>
          <w:sz w:val="24"/>
          <w:szCs w:val="24"/>
        </w:rPr>
        <w:t>Тендерлі</w:t>
      </w:r>
      <w:proofErr w:type="gramStart"/>
      <w:r w:rsidR="00451D97" w:rsidRPr="0007530A">
        <w:rPr>
          <w:rFonts w:ascii="Times New Roman" w:hAnsi="Times New Roman" w:cs="Times New Roman"/>
          <w:sz w:val="24"/>
          <w:szCs w:val="24"/>
        </w:rPr>
        <w:t>к</w:t>
      </w:r>
      <w:proofErr w:type="spellEnd"/>
      <w:proofErr w:type="gramEnd"/>
      <w:r w:rsidR="00451D97" w:rsidRPr="0007530A">
        <w:rPr>
          <w:rFonts w:ascii="Times New Roman" w:hAnsi="Times New Roman" w:cs="Times New Roman"/>
          <w:sz w:val="24"/>
          <w:szCs w:val="24"/>
        </w:rPr>
        <w:t xml:space="preserve"> комиссия нәтижелері </w:t>
      </w:r>
      <w:proofErr w:type="spellStart"/>
      <w:r w:rsidR="00451D97" w:rsidRPr="0007530A">
        <w:rPr>
          <w:rFonts w:ascii="Times New Roman" w:hAnsi="Times New Roman" w:cs="Times New Roman"/>
          <w:sz w:val="24"/>
          <w:szCs w:val="24"/>
        </w:rPr>
        <w:t>бойынша</w:t>
      </w:r>
      <w:proofErr w:type="spellEnd"/>
      <w:r w:rsidR="00451D97" w:rsidRPr="0007530A">
        <w:rPr>
          <w:rFonts w:ascii="Times New Roman" w:hAnsi="Times New Roman" w:cs="Times New Roman"/>
          <w:sz w:val="24"/>
          <w:szCs w:val="24"/>
        </w:rPr>
        <w:t xml:space="preserve"> өткізілген тендер ШЕШТІ:</w:t>
      </w:r>
    </w:p>
    <w:p w:rsidR="0007530A" w:rsidRDefault="00640BCF" w:rsidP="00BC25B3">
      <w:pPr>
        <w:ind w:firstLine="360"/>
        <w:rPr>
          <w:rFonts w:ascii="Times New Roman" w:hAnsi="Times New Roman" w:cs="Times New Roman"/>
          <w:sz w:val="24"/>
          <w:szCs w:val="24"/>
        </w:rPr>
      </w:pPr>
      <w:r w:rsidRPr="0007530A">
        <w:rPr>
          <w:rFonts w:ascii="Times New Roman" w:hAnsi="Times New Roman" w:cs="Times New Roman"/>
          <w:sz w:val="24"/>
          <w:szCs w:val="24"/>
        </w:rPr>
        <w:t>1.</w:t>
      </w:r>
      <w:r w:rsidR="0007530A" w:rsidRPr="00640BCF">
        <w:rPr>
          <w:rFonts w:ascii="Times New Roman" w:hAnsi="Times New Roman" w:cs="Times New Roman"/>
          <w:sz w:val="24"/>
          <w:szCs w:val="24"/>
        </w:rPr>
        <w:t xml:space="preserve">  ЛОТ № 1: </w:t>
      </w:r>
    </w:p>
    <w:p w:rsidR="0007530A" w:rsidRDefault="0007530A" w:rsidP="00BC25B3">
      <w:pPr>
        <w:ind w:firstLine="360"/>
        <w:rPr>
          <w:rFonts w:ascii="Times New Roman" w:hAnsi="Times New Roman" w:cs="Times New Roman"/>
          <w:sz w:val="24"/>
          <w:szCs w:val="24"/>
        </w:rPr>
      </w:pPr>
      <w:r w:rsidRPr="0007530A">
        <w:rPr>
          <w:rFonts w:ascii="Times New Roman" w:hAnsi="Times New Roman" w:cs="Times New Roman"/>
          <w:sz w:val="24"/>
          <w:szCs w:val="24"/>
        </w:rPr>
        <w:t>1) "</w:t>
      </w:r>
      <w:proofErr w:type="spellStart"/>
      <w:r w:rsidRPr="0007530A">
        <w:rPr>
          <w:rFonts w:ascii="Times New Roman" w:hAnsi="Times New Roman" w:cs="Times New Roman"/>
          <w:sz w:val="24"/>
          <w:szCs w:val="24"/>
        </w:rPr>
        <w:t>ОрдаМед</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Петропавл</w:t>
      </w:r>
      <w:proofErr w:type="spellEnd"/>
      <w:r w:rsidRPr="0007530A">
        <w:rPr>
          <w:rFonts w:ascii="Times New Roman" w:hAnsi="Times New Roman" w:cs="Times New Roman"/>
          <w:sz w:val="24"/>
          <w:szCs w:val="24"/>
        </w:rPr>
        <w:t xml:space="preserve">" ЖШС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өтінімін қабылдамау 1. 7-тармаққа, 62-тармаққа сәйкес </w:t>
      </w:r>
      <w:proofErr w:type="gramStart"/>
      <w:r w:rsidRPr="0007530A">
        <w:rPr>
          <w:rFonts w:ascii="Times New Roman" w:hAnsi="Times New Roman" w:cs="Times New Roman"/>
          <w:sz w:val="24"/>
          <w:szCs w:val="24"/>
        </w:rPr>
        <w:t xml:space="preserve">( </w:t>
      </w:r>
      <w:proofErr w:type="gramEnd"/>
      <w:r w:rsidRPr="0007530A">
        <w:rPr>
          <w:rFonts w:ascii="Times New Roman" w:hAnsi="Times New Roman" w:cs="Times New Roman"/>
          <w:sz w:val="24"/>
          <w:szCs w:val="24"/>
        </w:rPr>
        <w:t xml:space="preserve">әлеуетті өнім берушінің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құжаттаманың және осы Қағидалардың </w:t>
      </w:r>
      <w:proofErr w:type="spellStart"/>
      <w:r w:rsidRPr="0007530A">
        <w:rPr>
          <w:rFonts w:ascii="Times New Roman" w:hAnsi="Times New Roman" w:cs="Times New Roman"/>
          <w:sz w:val="24"/>
          <w:szCs w:val="24"/>
        </w:rPr>
        <w:t>талаптарына</w:t>
      </w:r>
      <w:proofErr w:type="spellEnd"/>
      <w:r w:rsidRPr="0007530A">
        <w:rPr>
          <w:rFonts w:ascii="Times New Roman" w:hAnsi="Times New Roman" w:cs="Times New Roman"/>
          <w:sz w:val="24"/>
          <w:szCs w:val="24"/>
        </w:rPr>
        <w:t xml:space="preserve"> сәйкес </w:t>
      </w:r>
      <w:proofErr w:type="spellStart"/>
      <w:r w:rsidRPr="0007530A">
        <w:rPr>
          <w:rFonts w:ascii="Times New Roman" w:hAnsi="Times New Roman" w:cs="Times New Roman"/>
          <w:sz w:val="24"/>
          <w:szCs w:val="24"/>
        </w:rPr>
        <w:t>келмейтін</w:t>
      </w:r>
      <w:proofErr w:type="spellEnd"/>
      <w:r w:rsidRPr="0007530A">
        <w:rPr>
          <w:rFonts w:ascii="Times New Roman" w:hAnsi="Times New Roman" w:cs="Times New Roman"/>
          <w:sz w:val="24"/>
          <w:szCs w:val="24"/>
        </w:rPr>
        <w:t xml:space="preserve"> техникалық </w:t>
      </w:r>
      <w:proofErr w:type="spellStart"/>
      <w:r w:rsidRPr="0007530A">
        <w:rPr>
          <w:rFonts w:ascii="Times New Roman" w:hAnsi="Times New Roman" w:cs="Times New Roman"/>
          <w:sz w:val="24"/>
          <w:szCs w:val="24"/>
        </w:rPr>
        <w:t>ерекшелікті</w:t>
      </w:r>
      <w:proofErr w:type="spellEnd"/>
      <w:r w:rsidRPr="0007530A">
        <w:rPr>
          <w:rFonts w:ascii="Times New Roman" w:hAnsi="Times New Roman" w:cs="Times New Roman"/>
          <w:sz w:val="24"/>
          <w:szCs w:val="24"/>
        </w:rPr>
        <w:t xml:space="preserve"> ұсынуы). 2. 15-тармаққа, 62-тармаққа сәйкес ( баға ұсынысын ұсынбау не баға ұсынысын ұсыну осы Қағидаларға 2-қ</w:t>
      </w:r>
      <w:proofErr w:type="gramStart"/>
      <w:r w:rsidRPr="0007530A">
        <w:rPr>
          <w:rFonts w:ascii="Times New Roman" w:hAnsi="Times New Roman" w:cs="Times New Roman"/>
          <w:sz w:val="24"/>
          <w:szCs w:val="24"/>
        </w:rPr>
        <w:t>осымша</w:t>
      </w:r>
      <w:proofErr w:type="gramEnd"/>
      <w:r w:rsidRPr="0007530A">
        <w:rPr>
          <w:rFonts w:ascii="Times New Roman" w:hAnsi="Times New Roman" w:cs="Times New Roman"/>
          <w:sz w:val="24"/>
          <w:szCs w:val="24"/>
        </w:rPr>
        <w:t xml:space="preserve">ға сәйкес </w:t>
      </w:r>
      <w:proofErr w:type="spellStart"/>
      <w:r w:rsidRPr="0007530A">
        <w:rPr>
          <w:rFonts w:ascii="Times New Roman" w:hAnsi="Times New Roman" w:cs="Times New Roman"/>
          <w:sz w:val="24"/>
          <w:szCs w:val="24"/>
        </w:rPr>
        <w:t>нысан</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бойынша</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емес</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құжаттамаға 5-қосымша).</w:t>
      </w:r>
    </w:p>
    <w:p w:rsidR="00990BFE" w:rsidRDefault="00990BFE" w:rsidP="00BC25B3">
      <w:pPr>
        <w:ind w:firstLine="360"/>
        <w:rPr>
          <w:rFonts w:ascii="Times New Roman" w:hAnsi="Times New Roman" w:cs="Times New Roman"/>
          <w:sz w:val="24"/>
          <w:szCs w:val="24"/>
        </w:rPr>
      </w:pPr>
      <w:r w:rsidRPr="00990BFE">
        <w:rPr>
          <w:rFonts w:ascii="Times New Roman" w:hAnsi="Times New Roman" w:cs="Times New Roman"/>
          <w:sz w:val="24"/>
          <w:szCs w:val="24"/>
        </w:rPr>
        <w:t>2) "</w:t>
      </w:r>
      <w:proofErr w:type="spellStart"/>
      <w:r w:rsidRPr="00990BFE">
        <w:rPr>
          <w:rFonts w:ascii="Times New Roman" w:hAnsi="Times New Roman" w:cs="Times New Roman"/>
          <w:sz w:val="24"/>
          <w:szCs w:val="24"/>
        </w:rPr>
        <w:t>Vita</w:t>
      </w:r>
      <w:proofErr w:type="spellEnd"/>
      <w:r w:rsidRPr="00990BFE">
        <w:rPr>
          <w:rFonts w:ascii="Times New Roman" w:hAnsi="Times New Roman" w:cs="Times New Roman"/>
          <w:sz w:val="24"/>
          <w:szCs w:val="24"/>
        </w:rPr>
        <w:t xml:space="preserve">. KZ» 1. 15-тармаққа, 62-тармаққа сәйкес </w:t>
      </w:r>
      <w:proofErr w:type="gramStart"/>
      <w:r w:rsidRPr="00990BFE">
        <w:rPr>
          <w:rFonts w:ascii="Times New Roman" w:hAnsi="Times New Roman" w:cs="Times New Roman"/>
          <w:sz w:val="24"/>
          <w:szCs w:val="24"/>
        </w:rPr>
        <w:t xml:space="preserve">( </w:t>
      </w:r>
      <w:proofErr w:type="gramEnd"/>
      <w:r w:rsidRPr="00990BFE">
        <w:rPr>
          <w:rFonts w:ascii="Times New Roman" w:hAnsi="Times New Roman" w:cs="Times New Roman"/>
          <w:sz w:val="24"/>
          <w:szCs w:val="24"/>
        </w:rPr>
        <w:t xml:space="preserve">баға ұсынысын ұсынбау не баға ұсынысын ұсыну осы Қағидаларға 2-қосымшаға сәйкес </w:t>
      </w:r>
      <w:proofErr w:type="spellStart"/>
      <w:r w:rsidRPr="00990BFE">
        <w:rPr>
          <w:rFonts w:ascii="Times New Roman" w:hAnsi="Times New Roman" w:cs="Times New Roman"/>
          <w:sz w:val="24"/>
          <w:szCs w:val="24"/>
        </w:rPr>
        <w:t>нысан</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бойынша</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емес</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тендерлік</w:t>
      </w:r>
      <w:proofErr w:type="spellEnd"/>
      <w:r w:rsidRPr="00990BFE">
        <w:rPr>
          <w:rFonts w:ascii="Times New Roman" w:hAnsi="Times New Roman" w:cs="Times New Roman"/>
          <w:sz w:val="24"/>
          <w:szCs w:val="24"/>
        </w:rPr>
        <w:t xml:space="preserve"> құжаттамаға 5-қосымша). 2. 7-тармаққа, 62-тармаққа сәйкес ( әлеуетті өнім берушінің </w:t>
      </w:r>
      <w:proofErr w:type="spellStart"/>
      <w:r w:rsidRPr="00990BFE">
        <w:rPr>
          <w:rFonts w:ascii="Times New Roman" w:hAnsi="Times New Roman" w:cs="Times New Roman"/>
          <w:sz w:val="24"/>
          <w:szCs w:val="24"/>
        </w:rPr>
        <w:t>тендерлік</w:t>
      </w:r>
      <w:proofErr w:type="spellEnd"/>
      <w:r w:rsidRPr="00990BFE">
        <w:rPr>
          <w:rFonts w:ascii="Times New Roman" w:hAnsi="Times New Roman" w:cs="Times New Roman"/>
          <w:sz w:val="24"/>
          <w:szCs w:val="24"/>
        </w:rPr>
        <w:t xml:space="preserve"> құжаттаманың және осы Қағидалардың </w:t>
      </w:r>
      <w:proofErr w:type="spellStart"/>
      <w:r w:rsidRPr="00990BFE">
        <w:rPr>
          <w:rFonts w:ascii="Times New Roman" w:hAnsi="Times New Roman" w:cs="Times New Roman"/>
          <w:sz w:val="24"/>
          <w:szCs w:val="24"/>
        </w:rPr>
        <w:t>талаптарына</w:t>
      </w:r>
      <w:proofErr w:type="spellEnd"/>
      <w:r w:rsidRPr="00990BFE">
        <w:rPr>
          <w:rFonts w:ascii="Times New Roman" w:hAnsi="Times New Roman" w:cs="Times New Roman"/>
          <w:sz w:val="24"/>
          <w:szCs w:val="24"/>
        </w:rPr>
        <w:t xml:space="preserve"> сәйкес </w:t>
      </w:r>
      <w:proofErr w:type="spellStart"/>
      <w:r w:rsidRPr="00990BFE">
        <w:rPr>
          <w:rFonts w:ascii="Times New Roman" w:hAnsi="Times New Roman" w:cs="Times New Roman"/>
          <w:sz w:val="24"/>
          <w:szCs w:val="24"/>
        </w:rPr>
        <w:t>келмейтін</w:t>
      </w:r>
      <w:proofErr w:type="spellEnd"/>
      <w:r w:rsidRPr="00990BFE">
        <w:rPr>
          <w:rFonts w:ascii="Times New Roman" w:hAnsi="Times New Roman" w:cs="Times New Roman"/>
          <w:sz w:val="24"/>
          <w:szCs w:val="24"/>
        </w:rPr>
        <w:t xml:space="preserve"> техникалық </w:t>
      </w:r>
      <w:proofErr w:type="spellStart"/>
      <w:r w:rsidRPr="00990BFE">
        <w:rPr>
          <w:rFonts w:ascii="Times New Roman" w:hAnsi="Times New Roman" w:cs="Times New Roman"/>
          <w:sz w:val="24"/>
          <w:szCs w:val="24"/>
        </w:rPr>
        <w:t>ерекшелікті</w:t>
      </w:r>
      <w:proofErr w:type="spellEnd"/>
      <w:r w:rsidRPr="00990BFE">
        <w:rPr>
          <w:rFonts w:ascii="Times New Roman" w:hAnsi="Times New Roman" w:cs="Times New Roman"/>
          <w:sz w:val="24"/>
          <w:szCs w:val="24"/>
        </w:rPr>
        <w:t xml:space="preserve"> ұсынуы).3. . 17-тармаққа, 62-тармаққа сәйкес </w:t>
      </w:r>
      <w:proofErr w:type="gramStart"/>
      <w:r w:rsidRPr="00990BFE">
        <w:rPr>
          <w:rFonts w:ascii="Times New Roman" w:hAnsi="Times New Roman" w:cs="Times New Roman"/>
          <w:sz w:val="24"/>
          <w:szCs w:val="24"/>
        </w:rPr>
        <w:t xml:space="preserve">( </w:t>
      </w:r>
      <w:proofErr w:type="spellStart"/>
      <w:proofErr w:type="gramEnd"/>
      <w:r w:rsidRPr="00990BFE">
        <w:rPr>
          <w:rFonts w:ascii="Times New Roman" w:hAnsi="Times New Roman" w:cs="Times New Roman"/>
          <w:sz w:val="24"/>
          <w:szCs w:val="24"/>
        </w:rPr>
        <w:t>конвертте</w:t>
      </w:r>
      <w:proofErr w:type="spellEnd"/>
      <w:r w:rsidRPr="00990BFE">
        <w:rPr>
          <w:rFonts w:ascii="Times New Roman" w:hAnsi="Times New Roman" w:cs="Times New Roman"/>
          <w:sz w:val="24"/>
          <w:szCs w:val="24"/>
        </w:rPr>
        <w:t xml:space="preserve"> әлеуетті өнім берушінің, </w:t>
      </w:r>
      <w:proofErr w:type="spellStart"/>
      <w:r w:rsidRPr="00990BFE">
        <w:rPr>
          <w:rFonts w:ascii="Times New Roman" w:hAnsi="Times New Roman" w:cs="Times New Roman"/>
          <w:sz w:val="24"/>
          <w:szCs w:val="24"/>
        </w:rPr>
        <w:t>Тапсырыс</w:t>
      </w:r>
      <w:proofErr w:type="spellEnd"/>
      <w:r w:rsidRPr="00990BFE">
        <w:rPr>
          <w:rFonts w:ascii="Times New Roman" w:hAnsi="Times New Roman" w:cs="Times New Roman"/>
          <w:sz w:val="24"/>
          <w:szCs w:val="24"/>
        </w:rPr>
        <w:t xml:space="preserve"> берушінің </w:t>
      </w:r>
      <w:proofErr w:type="spellStart"/>
      <w:r w:rsidRPr="00990BFE">
        <w:rPr>
          <w:rFonts w:ascii="Times New Roman" w:hAnsi="Times New Roman" w:cs="Times New Roman"/>
          <w:sz w:val="24"/>
          <w:szCs w:val="24"/>
        </w:rPr>
        <w:t>немесе</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сатып</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алуды</w:t>
      </w:r>
      <w:proofErr w:type="spellEnd"/>
      <w:r w:rsidRPr="00990BFE">
        <w:rPr>
          <w:rFonts w:ascii="Times New Roman" w:hAnsi="Times New Roman" w:cs="Times New Roman"/>
          <w:sz w:val="24"/>
          <w:szCs w:val="24"/>
        </w:rPr>
        <w:t xml:space="preserve"> </w:t>
      </w:r>
      <w:r w:rsidRPr="00990BFE">
        <w:rPr>
          <w:rFonts w:ascii="Times New Roman" w:hAnsi="Times New Roman" w:cs="Times New Roman"/>
          <w:sz w:val="24"/>
          <w:szCs w:val="24"/>
        </w:rPr>
        <w:lastRenderedPageBreak/>
        <w:t xml:space="preserve">ұйымдастырушының </w:t>
      </w:r>
      <w:proofErr w:type="spellStart"/>
      <w:r w:rsidRPr="00990BFE">
        <w:rPr>
          <w:rFonts w:ascii="Times New Roman" w:hAnsi="Times New Roman" w:cs="Times New Roman"/>
          <w:sz w:val="24"/>
          <w:szCs w:val="24"/>
        </w:rPr>
        <w:t>атауын</w:t>
      </w:r>
      <w:proofErr w:type="spellEnd"/>
      <w:r w:rsidRPr="00990BFE">
        <w:rPr>
          <w:rFonts w:ascii="Times New Roman" w:hAnsi="Times New Roman" w:cs="Times New Roman"/>
          <w:sz w:val="24"/>
          <w:szCs w:val="24"/>
        </w:rPr>
        <w:t xml:space="preserve"> </w:t>
      </w:r>
      <w:proofErr w:type="spellStart"/>
      <w:r w:rsidRPr="00990BFE">
        <w:rPr>
          <w:rFonts w:ascii="Times New Roman" w:hAnsi="Times New Roman" w:cs="Times New Roman"/>
          <w:sz w:val="24"/>
          <w:szCs w:val="24"/>
        </w:rPr>
        <w:t>немесе</w:t>
      </w:r>
      <w:proofErr w:type="spellEnd"/>
      <w:r w:rsidRPr="00990BFE">
        <w:rPr>
          <w:rFonts w:ascii="Times New Roman" w:hAnsi="Times New Roman" w:cs="Times New Roman"/>
          <w:sz w:val="24"/>
          <w:szCs w:val="24"/>
        </w:rPr>
        <w:t xml:space="preserve"> заңды </w:t>
      </w:r>
      <w:proofErr w:type="spellStart"/>
      <w:r w:rsidRPr="00990BFE">
        <w:rPr>
          <w:rFonts w:ascii="Times New Roman" w:hAnsi="Times New Roman" w:cs="Times New Roman"/>
          <w:sz w:val="24"/>
          <w:szCs w:val="24"/>
        </w:rPr>
        <w:t>мекенжайын</w:t>
      </w:r>
      <w:proofErr w:type="spellEnd"/>
      <w:r w:rsidRPr="00990BFE">
        <w:rPr>
          <w:rFonts w:ascii="Times New Roman" w:hAnsi="Times New Roman" w:cs="Times New Roman"/>
          <w:sz w:val="24"/>
          <w:szCs w:val="24"/>
        </w:rPr>
        <w:t xml:space="preserve"> көрсетпей, қолы қойылмаған нөмірленбеген </w:t>
      </w:r>
      <w:proofErr w:type="spellStart"/>
      <w:r w:rsidRPr="00990BFE">
        <w:rPr>
          <w:rFonts w:ascii="Times New Roman" w:hAnsi="Times New Roman" w:cs="Times New Roman"/>
          <w:sz w:val="24"/>
          <w:szCs w:val="24"/>
        </w:rPr>
        <w:t>беттері</w:t>
      </w:r>
      <w:proofErr w:type="spellEnd"/>
      <w:r w:rsidRPr="00990BFE">
        <w:rPr>
          <w:rFonts w:ascii="Times New Roman" w:hAnsi="Times New Roman" w:cs="Times New Roman"/>
          <w:sz w:val="24"/>
          <w:szCs w:val="24"/>
        </w:rPr>
        <w:t xml:space="preserve"> бар </w:t>
      </w:r>
      <w:proofErr w:type="spellStart"/>
      <w:r w:rsidRPr="00990BFE">
        <w:rPr>
          <w:rFonts w:ascii="Times New Roman" w:hAnsi="Times New Roman" w:cs="Times New Roman"/>
          <w:sz w:val="24"/>
          <w:szCs w:val="24"/>
        </w:rPr>
        <w:t>тігілмеген</w:t>
      </w:r>
      <w:proofErr w:type="spellEnd"/>
      <w:r w:rsidRPr="00990BFE">
        <w:rPr>
          <w:rFonts w:ascii="Times New Roman" w:hAnsi="Times New Roman" w:cs="Times New Roman"/>
          <w:sz w:val="24"/>
          <w:szCs w:val="24"/>
        </w:rPr>
        <w:t xml:space="preserve"> түрде </w:t>
      </w:r>
      <w:proofErr w:type="spellStart"/>
      <w:r w:rsidRPr="00990BFE">
        <w:rPr>
          <w:rFonts w:ascii="Times New Roman" w:hAnsi="Times New Roman" w:cs="Times New Roman"/>
          <w:sz w:val="24"/>
          <w:szCs w:val="24"/>
        </w:rPr>
        <w:t>тендерлік</w:t>
      </w:r>
      <w:proofErr w:type="spellEnd"/>
      <w:r w:rsidRPr="00990BFE">
        <w:rPr>
          <w:rFonts w:ascii="Times New Roman" w:hAnsi="Times New Roman" w:cs="Times New Roman"/>
          <w:sz w:val="24"/>
          <w:szCs w:val="24"/>
        </w:rPr>
        <w:t xml:space="preserve"> өтінімді ұсыну.</w:t>
      </w:r>
    </w:p>
    <w:p w:rsidR="0007530A" w:rsidRDefault="0007530A" w:rsidP="00BC25B3">
      <w:pPr>
        <w:ind w:firstLine="360"/>
        <w:rPr>
          <w:rFonts w:ascii="Times New Roman" w:hAnsi="Times New Roman" w:cs="Times New Roman"/>
          <w:sz w:val="24"/>
          <w:szCs w:val="24"/>
        </w:rPr>
      </w:pPr>
      <w:r w:rsidRPr="0007530A">
        <w:rPr>
          <w:rFonts w:ascii="Times New Roman" w:hAnsi="Times New Roman" w:cs="Times New Roman"/>
          <w:sz w:val="24"/>
          <w:szCs w:val="24"/>
        </w:rPr>
        <w:t xml:space="preserve">3) тендер жеңімпазы </w:t>
      </w:r>
      <w:proofErr w:type="spellStart"/>
      <w:r w:rsidRPr="0007530A">
        <w:rPr>
          <w:rFonts w:ascii="Times New Roman" w:hAnsi="Times New Roman" w:cs="Times New Roman"/>
          <w:sz w:val="24"/>
          <w:szCs w:val="24"/>
        </w:rPr>
        <w:t>деп</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танылсын</w:t>
      </w:r>
      <w:proofErr w:type="spellEnd"/>
      <w:r w:rsidRPr="0007530A">
        <w:rPr>
          <w:rFonts w:ascii="Times New Roman" w:hAnsi="Times New Roman" w:cs="Times New Roman"/>
          <w:sz w:val="24"/>
          <w:szCs w:val="24"/>
        </w:rPr>
        <w:t xml:space="preserve"> - Қ</w:t>
      </w:r>
      <w:proofErr w:type="gramStart"/>
      <w:r w:rsidRPr="0007530A">
        <w:rPr>
          <w:rFonts w:ascii="Times New Roman" w:hAnsi="Times New Roman" w:cs="Times New Roman"/>
          <w:sz w:val="24"/>
          <w:szCs w:val="24"/>
        </w:rPr>
        <w:t>Р</w:t>
      </w:r>
      <w:proofErr w:type="gram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Atlas</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Medical</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Trade</w:t>
      </w:r>
      <w:proofErr w:type="spellEnd"/>
      <w:r w:rsidRPr="0007530A">
        <w:rPr>
          <w:rFonts w:ascii="Times New Roman" w:hAnsi="Times New Roman" w:cs="Times New Roman"/>
          <w:sz w:val="24"/>
          <w:szCs w:val="24"/>
        </w:rPr>
        <w:t xml:space="preserve">" ЖШС, СҚО, 150000, </w:t>
      </w:r>
      <w:proofErr w:type="spellStart"/>
      <w:r w:rsidRPr="0007530A">
        <w:rPr>
          <w:rFonts w:ascii="Times New Roman" w:hAnsi="Times New Roman" w:cs="Times New Roman"/>
          <w:sz w:val="24"/>
          <w:szCs w:val="24"/>
        </w:rPr>
        <w:t>Петропавл</w:t>
      </w:r>
      <w:proofErr w:type="spellEnd"/>
      <w:r w:rsidRPr="0007530A">
        <w:rPr>
          <w:rFonts w:ascii="Times New Roman" w:hAnsi="Times New Roman" w:cs="Times New Roman"/>
          <w:sz w:val="24"/>
          <w:szCs w:val="24"/>
        </w:rPr>
        <w:t xml:space="preserve"> қ., Н.Назарбаев </w:t>
      </w:r>
      <w:proofErr w:type="spellStart"/>
      <w:r w:rsidRPr="0007530A">
        <w:rPr>
          <w:rFonts w:ascii="Times New Roman" w:hAnsi="Times New Roman" w:cs="Times New Roman"/>
          <w:sz w:val="24"/>
          <w:szCs w:val="24"/>
        </w:rPr>
        <w:t>к-сі</w:t>
      </w:r>
      <w:proofErr w:type="spellEnd"/>
      <w:r w:rsidRPr="0007530A">
        <w:rPr>
          <w:rFonts w:ascii="Times New Roman" w:hAnsi="Times New Roman" w:cs="Times New Roman"/>
          <w:sz w:val="24"/>
          <w:szCs w:val="24"/>
        </w:rPr>
        <w:t xml:space="preserve">, 201в, 2 кеңсе. Тел: 8 (715)2705245, Қағидалардың 66-тармағына сәйкес (лот </w:t>
      </w:r>
      <w:proofErr w:type="spellStart"/>
      <w:r w:rsidRPr="0007530A">
        <w:rPr>
          <w:rFonts w:ascii="Times New Roman" w:hAnsi="Times New Roman" w:cs="Times New Roman"/>
          <w:sz w:val="24"/>
          <w:szCs w:val="24"/>
        </w:rPr>
        <w:t>бойынша</w:t>
      </w:r>
      <w:proofErr w:type="spellEnd"/>
      <w:r w:rsidRPr="0007530A">
        <w:rPr>
          <w:rFonts w:ascii="Times New Roman" w:hAnsi="Times New Roman" w:cs="Times New Roman"/>
          <w:sz w:val="24"/>
          <w:szCs w:val="24"/>
        </w:rPr>
        <w:t xml:space="preserve"> бәсекелестік болмаған </w:t>
      </w:r>
      <w:proofErr w:type="spellStart"/>
      <w:r w:rsidRPr="0007530A">
        <w:rPr>
          <w:rFonts w:ascii="Times New Roman" w:hAnsi="Times New Roman" w:cs="Times New Roman"/>
          <w:sz w:val="24"/>
          <w:szCs w:val="24"/>
        </w:rPr>
        <w:t>кезде</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немесе</w:t>
      </w:r>
      <w:proofErr w:type="spellEnd"/>
      <w:r w:rsidRPr="0007530A">
        <w:rPr>
          <w:rFonts w:ascii="Times New Roman" w:hAnsi="Times New Roman" w:cs="Times New Roman"/>
          <w:sz w:val="24"/>
          <w:szCs w:val="24"/>
        </w:rPr>
        <w:t xml:space="preserve"> лот </w:t>
      </w:r>
      <w:proofErr w:type="spellStart"/>
      <w:r w:rsidRPr="0007530A">
        <w:rPr>
          <w:rFonts w:ascii="Times New Roman" w:hAnsi="Times New Roman" w:cs="Times New Roman"/>
          <w:sz w:val="24"/>
          <w:szCs w:val="24"/>
        </w:rPr>
        <w:t>бойынша</w:t>
      </w:r>
      <w:proofErr w:type="spellEnd"/>
      <w:r w:rsidRPr="0007530A">
        <w:rPr>
          <w:rFonts w:ascii="Times New Roman" w:hAnsi="Times New Roman" w:cs="Times New Roman"/>
          <w:sz w:val="24"/>
          <w:szCs w:val="24"/>
        </w:rPr>
        <w:t xml:space="preserve"> бәсекелестердің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өтінімдері қабылданбаған </w:t>
      </w:r>
      <w:proofErr w:type="spellStart"/>
      <w:r w:rsidRPr="0007530A">
        <w:rPr>
          <w:rFonts w:ascii="Times New Roman" w:hAnsi="Times New Roman" w:cs="Times New Roman"/>
          <w:sz w:val="24"/>
          <w:szCs w:val="24"/>
        </w:rPr>
        <w:t>кезде</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өтінімі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комиссия </w:t>
      </w:r>
      <w:proofErr w:type="spellStart"/>
      <w:r w:rsidRPr="0007530A">
        <w:rPr>
          <w:rFonts w:ascii="Times New Roman" w:hAnsi="Times New Roman" w:cs="Times New Roman"/>
          <w:sz w:val="24"/>
          <w:szCs w:val="24"/>
        </w:rPr>
        <w:t>хабарландыру</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шарттары</w:t>
      </w:r>
      <w:proofErr w:type="spellEnd"/>
      <w:r w:rsidRPr="0007530A">
        <w:rPr>
          <w:rFonts w:ascii="Times New Roman" w:hAnsi="Times New Roman" w:cs="Times New Roman"/>
          <w:sz w:val="24"/>
          <w:szCs w:val="24"/>
        </w:rPr>
        <w:t xml:space="preserve"> мен </w:t>
      </w:r>
      <w:proofErr w:type="gramStart"/>
      <w:r w:rsidRPr="0007530A">
        <w:rPr>
          <w:rFonts w:ascii="Times New Roman" w:hAnsi="Times New Roman" w:cs="Times New Roman"/>
          <w:sz w:val="24"/>
          <w:szCs w:val="24"/>
        </w:rPr>
        <w:t>осы</w:t>
      </w:r>
      <w:proofErr w:type="gramEnd"/>
      <w:r w:rsidRPr="0007530A">
        <w:rPr>
          <w:rFonts w:ascii="Times New Roman" w:hAnsi="Times New Roman" w:cs="Times New Roman"/>
          <w:sz w:val="24"/>
          <w:szCs w:val="24"/>
        </w:rPr>
        <w:t xml:space="preserve"> Қағидалардың </w:t>
      </w:r>
      <w:proofErr w:type="spellStart"/>
      <w:r w:rsidRPr="0007530A">
        <w:rPr>
          <w:rFonts w:ascii="Times New Roman" w:hAnsi="Times New Roman" w:cs="Times New Roman"/>
          <w:sz w:val="24"/>
          <w:szCs w:val="24"/>
        </w:rPr>
        <w:t>талаптарына</w:t>
      </w:r>
      <w:proofErr w:type="spellEnd"/>
      <w:r w:rsidRPr="0007530A">
        <w:rPr>
          <w:rFonts w:ascii="Times New Roman" w:hAnsi="Times New Roman" w:cs="Times New Roman"/>
          <w:sz w:val="24"/>
          <w:szCs w:val="24"/>
        </w:rPr>
        <w:t xml:space="preserve"> сәйкес </w:t>
      </w:r>
      <w:proofErr w:type="spellStart"/>
      <w:r w:rsidRPr="0007530A">
        <w:rPr>
          <w:rFonts w:ascii="Times New Roman" w:hAnsi="Times New Roman" w:cs="Times New Roman"/>
          <w:sz w:val="24"/>
          <w:szCs w:val="24"/>
        </w:rPr>
        <w:t>келетін</w:t>
      </w:r>
      <w:proofErr w:type="spellEnd"/>
      <w:r w:rsidRPr="0007530A">
        <w:rPr>
          <w:rFonts w:ascii="Times New Roman" w:hAnsi="Times New Roman" w:cs="Times New Roman"/>
          <w:sz w:val="24"/>
          <w:szCs w:val="24"/>
        </w:rPr>
        <w:t xml:space="preserve"> жалғыз </w:t>
      </w:r>
      <w:proofErr w:type="spellStart"/>
      <w:r w:rsidRPr="0007530A">
        <w:rPr>
          <w:rFonts w:ascii="Times New Roman" w:hAnsi="Times New Roman" w:cs="Times New Roman"/>
          <w:sz w:val="24"/>
          <w:szCs w:val="24"/>
        </w:rPr>
        <w:t>деп</w:t>
      </w:r>
      <w:proofErr w:type="spellEnd"/>
      <w:r w:rsidRPr="0007530A">
        <w:rPr>
          <w:rFonts w:ascii="Times New Roman" w:hAnsi="Times New Roman" w:cs="Times New Roman"/>
          <w:sz w:val="24"/>
          <w:szCs w:val="24"/>
        </w:rPr>
        <w:t xml:space="preserve"> таныған әлеуетті өнім </w:t>
      </w:r>
      <w:proofErr w:type="spellStart"/>
      <w:r w:rsidRPr="0007530A">
        <w:rPr>
          <w:rFonts w:ascii="Times New Roman" w:hAnsi="Times New Roman" w:cs="Times New Roman"/>
          <w:sz w:val="24"/>
          <w:szCs w:val="24"/>
        </w:rPr>
        <w:t>беруші</w:t>
      </w:r>
      <w:proofErr w:type="spellEnd"/>
      <w:r w:rsidRPr="0007530A">
        <w:rPr>
          <w:rFonts w:ascii="Times New Roman" w:hAnsi="Times New Roman" w:cs="Times New Roman"/>
          <w:sz w:val="24"/>
          <w:szCs w:val="24"/>
        </w:rPr>
        <w:t xml:space="preserve"> тендердің </w:t>
      </w:r>
      <w:proofErr w:type="gramStart"/>
      <w:r w:rsidRPr="0007530A">
        <w:rPr>
          <w:rFonts w:ascii="Times New Roman" w:hAnsi="Times New Roman" w:cs="Times New Roman"/>
          <w:sz w:val="24"/>
          <w:szCs w:val="24"/>
        </w:rPr>
        <w:t>же</w:t>
      </w:r>
      <w:proofErr w:type="gramEnd"/>
      <w:r w:rsidRPr="0007530A">
        <w:rPr>
          <w:rFonts w:ascii="Times New Roman" w:hAnsi="Times New Roman" w:cs="Times New Roman"/>
          <w:sz w:val="24"/>
          <w:szCs w:val="24"/>
        </w:rPr>
        <w:t xml:space="preserve">ңімпазы </w:t>
      </w:r>
      <w:proofErr w:type="spellStart"/>
      <w:r w:rsidRPr="0007530A">
        <w:rPr>
          <w:rFonts w:ascii="Times New Roman" w:hAnsi="Times New Roman" w:cs="Times New Roman"/>
          <w:sz w:val="24"/>
          <w:szCs w:val="24"/>
        </w:rPr>
        <w:t>болып</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танылады</w:t>
      </w:r>
      <w:proofErr w:type="spellEnd"/>
      <w:r w:rsidRPr="0007530A">
        <w:rPr>
          <w:rFonts w:ascii="Times New Roman" w:hAnsi="Times New Roman" w:cs="Times New Roman"/>
          <w:sz w:val="24"/>
          <w:szCs w:val="24"/>
        </w:rPr>
        <w:t>).</w:t>
      </w:r>
    </w:p>
    <w:p w:rsidR="0007530A" w:rsidRDefault="0007530A" w:rsidP="00BC25B3">
      <w:pPr>
        <w:pStyle w:val="a8"/>
        <w:ind w:left="0" w:firstLine="360"/>
        <w:rPr>
          <w:rFonts w:ascii="Times New Roman" w:hAnsi="Times New Roman" w:cs="Times New Roman"/>
          <w:sz w:val="24"/>
          <w:szCs w:val="24"/>
        </w:rPr>
      </w:pPr>
      <w:r>
        <w:rPr>
          <w:rFonts w:ascii="Times New Roman" w:hAnsi="Times New Roman" w:cs="Times New Roman"/>
          <w:sz w:val="24"/>
          <w:szCs w:val="24"/>
        </w:rPr>
        <w:t xml:space="preserve">2. </w:t>
      </w:r>
      <w:r w:rsidRPr="005D65A2">
        <w:rPr>
          <w:rFonts w:ascii="Times New Roman" w:hAnsi="Times New Roman" w:cs="Times New Roman"/>
          <w:sz w:val="24"/>
          <w:szCs w:val="24"/>
        </w:rPr>
        <w:t xml:space="preserve"> ЛОТ № 2</w:t>
      </w:r>
      <w:r>
        <w:rPr>
          <w:rFonts w:ascii="Times New Roman" w:hAnsi="Times New Roman" w:cs="Times New Roman"/>
          <w:sz w:val="24"/>
          <w:szCs w:val="24"/>
        </w:rPr>
        <w:t>:</w:t>
      </w:r>
      <w:r w:rsidRPr="005D65A2">
        <w:rPr>
          <w:rFonts w:ascii="Times New Roman" w:hAnsi="Times New Roman" w:cs="Times New Roman"/>
          <w:sz w:val="24"/>
          <w:szCs w:val="24"/>
        </w:rPr>
        <w:t xml:space="preserve"> </w:t>
      </w:r>
    </w:p>
    <w:p w:rsidR="00640BCF" w:rsidRPr="0007530A" w:rsidRDefault="0007530A" w:rsidP="00BC25B3">
      <w:pPr>
        <w:ind w:firstLine="360"/>
        <w:rPr>
          <w:rFonts w:ascii="Times New Roman" w:hAnsi="Times New Roman" w:cs="Times New Roman"/>
          <w:sz w:val="24"/>
          <w:szCs w:val="24"/>
        </w:rPr>
      </w:pPr>
      <w:r w:rsidRPr="0007530A">
        <w:rPr>
          <w:rFonts w:ascii="Times New Roman" w:hAnsi="Times New Roman" w:cs="Times New Roman"/>
          <w:sz w:val="24"/>
          <w:szCs w:val="24"/>
        </w:rPr>
        <w:t xml:space="preserve">1) </w:t>
      </w:r>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Vita</w:t>
      </w:r>
      <w:proofErr w:type="spellEnd"/>
      <w:r w:rsidR="00BF2A23" w:rsidRPr="00BF2A23">
        <w:rPr>
          <w:rFonts w:ascii="Times New Roman" w:hAnsi="Times New Roman" w:cs="Times New Roman"/>
          <w:sz w:val="24"/>
          <w:szCs w:val="24"/>
        </w:rPr>
        <w:t>. KZ»</w:t>
      </w:r>
      <w:proofErr w:type="gramStart"/>
      <w:r w:rsidR="00BF2A23" w:rsidRPr="00BF2A23">
        <w:rPr>
          <w:rFonts w:ascii="Times New Roman" w:hAnsi="Times New Roman" w:cs="Times New Roman"/>
          <w:sz w:val="24"/>
          <w:szCs w:val="24"/>
        </w:rPr>
        <w:t xml:space="preserve"> :</w:t>
      </w:r>
      <w:proofErr w:type="gramEnd"/>
      <w:r w:rsidR="00BF2A23" w:rsidRPr="00BF2A23">
        <w:rPr>
          <w:rFonts w:ascii="Times New Roman" w:hAnsi="Times New Roman" w:cs="Times New Roman"/>
          <w:sz w:val="24"/>
          <w:szCs w:val="24"/>
        </w:rPr>
        <w:t xml:space="preserve"> 1. 15-тармаққа, 62-тармаққа сәйкес ( баға ұсынысын ұсынбау не баға ұсынысын ұсыну осы Қағидаларға 2-қосымшаға сәйкес </w:t>
      </w:r>
      <w:proofErr w:type="spellStart"/>
      <w:r w:rsidR="00BF2A23" w:rsidRPr="00BF2A23">
        <w:rPr>
          <w:rFonts w:ascii="Times New Roman" w:hAnsi="Times New Roman" w:cs="Times New Roman"/>
          <w:sz w:val="24"/>
          <w:szCs w:val="24"/>
        </w:rPr>
        <w:t>нысан</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бойынша</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емес</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тендерлік</w:t>
      </w:r>
      <w:proofErr w:type="spellEnd"/>
      <w:r w:rsidR="00BF2A23" w:rsidRPr="00BF2A23">
        <w:rPr>
          <w:rFonts w:ascii="Times New Roman" w:hAnsi="Times New Roman" w:cs="Times New Roman"/>
          <w:sz w:val="24"/>
          <w:szCs w:val="24"/>
        </w:rPr>
        <w:t xml:space="preserve"> құжаттамаға 5-қосымша). 2.  17-тармаққа, 62-тармаққа сәйкес ( </w:t>
      </w:r>
      <w:proofErr w:type="spellStart"/>
      <w:r w:rsidR="00BF2A23" w:rsidRPr="00BF2A23">
        <w:rPr>
          <w:rFonts w:ascii="Times New Roman" w:hAnsi="Times New Roman" w:cs="Times New Roman"/>
          <w:sz w:val="24"/>
          <w:szCs w:val="24"/>
        </w:rPr>
        <w:t>конвертте</w:t>
      </w:r>
      <w:proofErr w:type="spellEnd"/>
      <w:r w:rsidR="00BF2A23" w:rsidRPr="00BF2A23">
        <w:rPr>
          <w:rFonts w:ascii="Times New Roman" w:hAnsi="Times New Roman" w:cs="Times New Roman"/>
          <w:sz w:val="24"/>
          <w:szCs w:val="24"/>
        </w:rPr>
        <w:t xml:space="preserve"> әлеуетті өнім берушінің, </w:t>
      </w:r>
      <w:proofErr w:type="spellStart"/>
      <w:r w:rsidR="00BF2A23" w:rsidRPr="00BF2A23">
        <w:rPr>
          <w:rFonts w:ascii="Times New Roman" w:hAnsi="Times New Roman" w:cs="Times New Roman"/>
          <w:sz w:val="24"/>
          <w:szCs w:val="24"/>
        </w:rPr>
        <w:t>Тапсырыс</w:t>
      </w:r>
      <w:proofErr w:type="spellEnd"/>
      <w:r w:rsidR="00BF2A23" w:rsidRPr="00BF2A23">
        <w:rPr>
          <w:rFonts w:ascii="Times New Roman" w:hAnsi="Times New Roman" w:cs="Times New Roman"/>
          <w:sz w:val="24"/>
          <w:szCs w:val="24"/>
        </w:rPr>
        <w:t xml:space="preserve"> берушінің </w:t>
      </w:r>
      <w:proofErr w:type="spellStart"/>
      <w:r w:rsidR="00BF2A23" w:rsidRPr="00BF2A23">
        <w:rPr>
          <w:rFonts w:ascii="Times New Roman" w:hAnsi="Times New Roman" w:cs="Times New Roman"/>
          <w:sz w:val="24"/>
          <w:szCs w:val="24"/>
        </w:rPr>
        <w:t>немесе</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сатып</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алуды</w:t>
      </w:r>
      <w:proofErr w:type="spellEnd"/>
      <w:r w:rsidR="00BF2A23" w:rsidRPr="00BF2A23">
        <w:rPr>
          <w:rFonts w:ascii="Times New Roman" w:hAnsi="Times New Roman" w:cs="Times New Roman"/>
          <w:sz w:val="24"/>
          <w:szCs w:val="24"/>
        </w:rPr>
        <w:t xml:space="preserve"> ұйымдастырушының </w:t>
      </w:r>
      <w:proofErr w:type="spellStart"/>
      <w:r w:rsidR="00BF2A23" w:rsidRPr="00BF2A23">
        <w:rPr>
          <w:rFonts w:ascii="Times New Roman" w:hAnsi="Times New Roman" w:cs="Times New Roman"/>
          <w:sz w:val="24"/>
          <w:szCs w:val="24"/>
        </w:rPr>
        <w:t>атауын</w:t>
      </w:r>
      <w:proofErr w:type="spellEnd"/>
      <w:r w:rsidR="00BF2A23" w:rsidRPr="00BF2A23">
        <w:rPr>
          <w:rFonts w:ascii="Times New Roman" w:hAnsi="Times New Roman" w:cs="Times New Roman"/>
          <w:sz w:val="24"/>
          <w:szCs w:val="24"/>
        </w:rPr>
        <w:t xml:space="preserve"> </w:t>
      </w:r>
      <w:proofErr w:type="spellStart"/>
      <w:r w:rsidR="00BF2A23" w:rsidRPr="00BF2A23">
        <w:rPr>
          <w:rFonts w:ascii="Times New Roman" w:hAnsi="Times New Roman" w:cs="Times New Roman"/>
          <w:sz w:val="24"/>
          <w:szCs w:val="24"/>
        </w:rPr>
        <w:t>немесе</w:t>
      </w:r>
      <w:proofErr w:type="spellEnd"/>
      <w:r w:rsidR="00BF2A23" w:rsidRPr="00BF2A23">
        <w:rPr>
          <w:rFonts w:ascii="Times New Roman" w:hAnsi="Times New Roman" w:cs="Times New Roman"/>
          <w:sz w:val="24"/>
          <w:szCs w:val="24"/>
        </w:rPr>
        <w:t xml:space="preserve"> заңды </w:t>
      </w:r>
      <w:proofErr w:type="spellStart"/>
      <w:r w:rsidR="00BF2A23" w:rsidRPr="00BF2A23">
        <w:rPr>
          <w:rFonts w:ascii="Times New Roman" w:hAnsi="Times New Roman" w:cs="Times New Roman"/>
          <w:sz w:val="24"/>
          <w:szCs w:val="24"/>
        </w:rPr>
        <w:t>мекенжайын</w:t>
      </w:r>
      <w:proofErr w:type="spellEnd"/>
      <w:r w:rsidR="00BF2A23" w:rsidRPr="00BF2A23">
        <w:rPr>
          <w:rFonts w:ascii="Times New Roman" w:hAnsi="Times New Roman" w:cs="Times New Roman"/>
          <w:sz w:val="24"/>
          <w:szCs w:val="24"/>
        </w:rPr>
        <w:t xml:space="preserve"> көрсетпей, қолы қойылмаған нөмірленбеген </w:t>
      </w:r>
      <w:proofErr w:type="spellStart"/>
      <w:r w:rsidR="00BF2A23" w:rsidRPr="00BF2A23">
        <w:rPr>
          <w:rFonts w:ascii="Times New Roman" w:hAnsi="Times New Roman" w:cs="Times New Roman"/>
          <w:sz w:val="24"/>
          <w:szCs w:val="24"/>
        </w:rPr>
        <w:t>беттері</w:t>
      </w:r>
      <w:proofErr w:type="spellEnd"/>
      <w:r w:rsidR="00BF2A23" w:rsidRPr="00BF2A23">
        <w:rPr>
          <w:rFonts w:ascii="Times New Roman" w:hAnsi="Times New Roman" w:cs="Times New Roman"/>
          <w:sz w:val="24"/>
          <w:szCs w:val="24"/>
        </w:rPr>
        <w:t xml:space="preserve"> бар </w:t>
      </w:r>
      <w:proofErr w:type="spellStart"/>
      <w:r w:rsidR="00BF2A23" w:rsidRPr="00BF2A23">
        <w:rPr>
          <w:rFonts w:ascii="Times New Roman" w:hAnsi="Times New Roman" w:cs="Times New Roman"/>
          <w:sz w:val="24"/>
          <w:szCs w:val="24"/>
        </w:rPr>
        <w:t>тігілмеген</w:t>
      </w:r>
      <w:proofErr w:type="spellEnd"/>
      <w:r w:rsidR="00BF2A23" w:rsidRPr="00BF2A23">
        <w:rPr>
          <w:rFonts w:ascii="Times New Roman" w:hAnsi="Times New Roman" w:cs="Times New Roman"/>
          <w:sz w:val="24"/>
          <w:szCs w:val="24"/>
        </w:rPr>
        <w:t xml:space="preserve"> түрде </w:t>
      </w:r>
      <w:proofErr w:type="spellStart"/>
      <w:r w:rsidR="00BF2A23" w:rsidRPr="00BF2A23">
        <w:rPr>
          <w:rFonts w:ascii="Times New Roman" w:hAnsi="Times New Roman" w:cs="Times New Roman"/>
          <w:sz w:val="24"/>
          <w:szCs w:val="24"/>
        </w:rPr>
        <w:t>тендерлік</w:t>
      </w:r>
      <w:proofErr w:type="spellEnd"/>
      <w:r w:rsidR="00BF2A23" w:rsidRPr="00BF2A23">
        <w:rPr>
          <w:rFonts w:ascii="Times New Roman" w:hAnsi="Times New Roman" w:cs="Times New Roman"/>
          <w:sz w:val="24"/>
          <w:szCs w:val="24"/>
        </w:rPr>
        <w:t xml:space="preserve"> өтінімді ұсыну.</w:t>
      </w:r>
      <w:r w:rsidRPr="0007530A">
        <w:rPr>
          <w:rFonts w:ascii="Times New Roman" w:hAnsi="Times New Roman" w:cs="Times New Roman"/>
          <w:sz w:val="24"/>
          <w:szCs w:val="24"/>
        </w:rPr>
        <w:t xml:space="preserve">2) Қағидалардың 66-тармағына сәйкес (лот </w:t>
      </w:r>
      <w:proofErr w:type="spellStart"/>
      <w:r w:rsidRPr="0007530A">
        <w:rPr>
          <w:rFonts w:ascii="Times New Roman" w:hAnsi="Times New Roman" w:cs="Times New Roman"/>
          <w:sz w:val="24"/>
          <w:szCs w:val="24"/>
        </w:rPr>
        <w:t>бойынша</w:t>
      </w:r>
      <w:proofErr w:type="spellEnd"/>
      <w:r w:rsidRPr="0007530A">
        <w:rPr>
          <w:rFonts w:ascii="Times New Roman" w:hAnsi="Times New Roman" w:cs="Times New Roman"/>
          <w:sz w:val="24"/>
          <w:szCs w:val="24"/>
        </w:rPr>
        <w:t xml:space="preserve"> бәсекелестік болмаған </w:t>
      </w:r>
      <w:proofErr w:type="spellStart"/>
      <w:r w:rsidRPr="0007530A">
        <w:rPr>
          <w:rFonts w:ascii="Times New Roman" w:hAnsi="Times New Roman" w:cs="Times New Roman"/>
          <w:sz w:val="24"/>
          <w:szCs w:val="24"/>
        </w:rPr>
        <w:t>кезде</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немесе</w:t>
      </w:r>
      <w:proofErr w:type="spellEnd"/>
      <w:r w:rsidRPr="0007530A">
        <w:rPr>
          <w:rFonts w:ascii="Times New Roman" w:hAnsi="Times New Roman" w:cs="Times New Roman"/>
          <w:sz w:val="24"/>
          <w:szCs w:val="24"/>
        </w:rPr>
        <w:t xml:space="preserve"> лот </w:t>
      </w:r>
      <w:proofErr w:type="spellStart"/>
      <w:r w:rsidRPr="0007530A">
        <w:rPr>
          <w:rFonts w:ascii="Times New Roman" w:hAnsi="Times New Roman" w:cs="Times New Roman"/>
          <w:sz w:val="24"/>
          <w:szCs w:val="24"/>
        </w:rPr>
        <w:t>бойынша</w:t>
      </w:r>
      <w:proofErr w:type="spellEnd"/>
      <w:r w:rsidRPr="0007530A">
        <w:rPr>
          <w:rFonts w:ascii="Times New Roman" w:hAnsi="Times New Roman" w:cs="Times New Roman"/>
          <w:sz w:val="24"/>
          <w:szCs w:val="24"/>
        </w:rPr>
        <w:t xml:space="preserve"> бәсекелестердің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өтінімдері қабылданбаған </w:t>
      </w:r>
      <w:proofErr w:type="spellStart"/>
      <w:r w:rsidRPr="0007530A">
        <w:rPr>
          <w:rFonts w:ascii="Times New Roman" w:hAnsi="Times New Roman" w:cs="Times New Roman"/>
          <w:sz w:val="24"/>
          <w:szCs w:val="24"/>
        </w:rPr>
        <w:t>кезде</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комиссия </w:t>
      </w:r>
      <w:proofErr w:type="spellStart"/>
      <w:r w:rsidRPr="0007530A">
        <w:rPr>
          <w:rFonts w:ascii="Times New Roman" w:hAnsi="Times New Roman" w:cs="Times New Roman"/>
          <w:sz w:val="24"/>
          <w:szCs w:val="24"/>
        </w:rPr>
        <w:t>тендерлік</w:t>
      </w:r>
      <w:proofErr w:type="spellEnd"/>
      <w:r w:rsidRPr="0007530A">
        <w:rPr>
          <w:rFonts w:ascii="Times New Roman" w:hAnsi="Times New Roman" w:cs="Times New Roman"/>
          <w:sz w:val="24"/>
          <w:szCs w:val="24"/>
        </w:rPr>
        <w:t xml:space="preserve"> өтінімді </w:t>
      </w:r>
      <w:proofErr w:type="gramStart"/>
      <w:r w:rsidRPr="0007530A">
        <w:rPr>
          <w:rFonts w:ascii="Times New Roman" w:hAnsi="Times New Roman" w:cs="Times New Roman"/>
          <w:sz w:val="24"/>
          <w:szCs w:val="24"/>
        </w:rPr>
        <w:t>шарттар</w:t>
      </w:r>
      <w:proofErr w:type="gramEnd"/>
      <w:r w:rsidRPr="0007530A">
        <w:rPr>
          <w:rFonts w:ascii="Times New Roman" w:hAnsi="Times New Roman" w:cs="Times New Roman"/>
          <w:sz w:val="24"/>
          <w:szCs w:val="24"/>
        </w:rPr>
        <w:t>ға сә</w:t>
      </w:r>
      <w:proofErr w:type="gramStart"/>
      <w:r w:rsidRPr="0007530A">
        <w:rPr>
          <w:rFonts w:ascii="Times New Roman" w:hAnsi="Times New Roman" w:cs="Times New Roman"/>
          <w:sz w:val="24"/>
          <w:szCs w:val="24"/>
        </w:rPr>
        <w:t xml:space="preserve">йкес </w:t>
      </w:r>
      <w:proofErr w:type="spellStart"/>
      <w:r w:rsidRPr="0007530A">
        <w:rPr>
          <w:rFonts w:ascii="Times New Roman" w:hAnsi="Times New Roman" w:cs="Times New Roman"/>
          <w:sz w:val="24"/>
          <w:szCs w:val="24"/>
        </w:rPr>
        <w:t>келетін</w:t>
      </w:r>
      <w:proofErr w:type="spellEnd"/>
      <w:r w:rsidRPr="0007530A">
        <w:rPr>
          <w:rFonts w:ascii="Times New Roman" w:hAnsi="Times New Roman" w:cs="Times New Roman"/>
          <w:sz w:val="24"/>
          <w:szCs w:val="24"/>
        </w:rPr>
        <w:t xml:space="preserve"> жалғыз өнім </w:t>
      </w:r>
      <w:proofErr w:type="spellStart"/>
      <w:r w:rsidRPr="0007530A">
        <w:rPr>
          <w:rFonts w:ascii="Times New Roman" w:hAnsi="Times New Roman" w:cs="Times New Roman"/>
          <w:sz w:val="24"/>
          <w:szCs w:val="24"/>
        </w:rPr>
        <w:t>беруші</w:t>
      </w:r>
      <w:proofErr w:type="spellEnd"/>
      <w:r w:rsidRPr="0007530A">
        <w:rPr>
          <w:rFonts w:ascii="Times New Roman" w:hAnsi="Times New Roman" w:cs="Times New Roman"/>
          <w:sz w:val="24"/>
          <w:szCs w:val="24"/>
        </w:rPr>
        <w:t xml:space="preserve"> тендердің жеңімпазы </w:t>
      </w:r>
      <w:proofErr w:type="spellStart"/>
      <w:r w:rsidRPr="0007530A">
        <w:rPr>
          <w:rFonts w:ascii="Times New Roman" w:hAnsi="Times New Roman" w:cs="Times New Roman"/>
          <w:sz w:val="24"/>
          <w:szCs w:val="24"/>
        </w:rPr>
        <w:t>деп</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танылады</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хабарландырулар</w:t>
      </w:r>
      <w:proofErr w:type="spellEnd"/>
      <w:r w:rsidRPr="0007530A">
        <w:rPr>
          <w:rFonts w:ascii="Times New Roman" w:hAnsi="Times New Roman" w:cs="Times New Roman"/>
          <w:sz w:val="24"/>
          <w:szCs w:val="24"/>
        </w:rPr>
        <w:t xml:space="preserve"> және осы Қағидалардың </w:t>
      </w:r>
      <w:proofErr w:type="spellStart"/>
      <w:r w:rsidRPr="0007530A">
        <w:rPr>
          <w:rFonts w:ascii="Times New Roman" w:hAnsi="Times New Roman" w:cs="Times New Roman"/>
          <w:sz w:val="24"/>
          <w:szCs w:val="24"/>
        </w:rPr>
        <w:t>талаптары</w:t>
      </w:r>
      <w:proofErr w:type="spellEnd"/>
      <w:r w:rsidRPr="0007530A">
        <w:rPr>
          <w:rFonts w:ascii="Times New Roman" w:hAnsi="Times New Roman" w:cs="Times New Roman"/>
          <w:sz w:val="24"/>
          <w:szCs w:val="24"/>
        </w:rPr>
        <w:t>).</w:t>
      </w:r>
      <w:proofErr w:type="gramEnd"/>
    </w:p>
    <w:p w:rsidR="00451D97" w:rsidRPr="00C9784E" w:rsidRDefault="00451D97" w:rsidP="00BC25B3">
      <w:pPr>
        <w:autoSpaceDE w:val="0"/>
        <w:autoSpaceDN w:val="0"/>
        <w:adjustRightInd w:val="0"/>
        <w:spacing w:after="0" w:line="240" w:lineRule="auto"/>
        <w:ind w:firstLine="360"/>
        <w:rPr>
          <w:rFonts w:ascii="Times New Roman" w:hAnsi="Times New Roman" w:cs="Times New Roman"/>
          <w:sz w:val="24"/>
          <w:szCs w:val="24"/>
        </w:rPr>
      </w:pPr>
      <w:r w:rsidRPr="005D65A2">
        <w:rPr>
          <w:rFonts w:ascii="Times New Roman" w:hAnsi="Times New Roman" w:cs="Times New Roman"/>
          <w:sz w:val="24"/>
          <w:szCs w:val="24"/>
        </w:rPr>
        <w:t xml:space="preserve">Тендерная комиссия по результатам проведенного тендера </w:t>
      </w:r>
      <w:r w:rsidRPr="00C9784E">
        <w:rPr>
          <w:rFonts w:ascii="Times New Roman" w:hAnsi="Times New Roman" w:cs="Times New Roman"/>
          <w:sz w:val="24"/>
          <w:szCs w:val="24"/>
        </w:rPr>
        <w:t>РЕШИЛА:</w:t>
      </w:r>
    </w:p>
    <w:p w:rsidR="002E0026" w:rsidRDefault="00041412" w:rsidP="00BC25B3">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03740D" w:rsidRPr="00640BCF">
        <w:rPr>
          <w:rFonts w:ascii="Times New Roman" w:hAnsi="Times New Roman" w:cs="Times New Roman"/>
          <w:sz w:val="24"/>
          <w:szCs w:val="24"/>
        </w:rPr>
        <w:t xml:space="preserve">1. </w:t>
      </w:r>
      <w:r w:rsidR="005D65A2" w:rsidRPr="00640BCF">
        <w:rPr>
          <w:rFonts w:ascii="Times New Roman" w:hAnsi="Times New Roman" w:cs="Times New Roman"/>
          <w:sz w:val="24"/>
          <w:szCs w:val="24"/>
        </w:rPr>
        <w:t xml:space="preserve"> </w:t>
      </w:r>
      <w:r w:rsidR="007A43FA" w:rsidRPr="00640BCF">
        <w:rPr>
          <w:rFonts w:ascii="Times New Roman" w:hAnsi="Times New Roman" w:cs="Times New Roman"/>
          <w:sz w:val="24"/>
          <w:szCs w:val="24"/>
        </w:rPr>
        <w:t xml:space="preserve">ЛОТ № 1: </w:t>
      </w:r>
    </w:p>
    <w:p w:rsidR="007A43FA" w:rsidRDefault="0003740D" w:rsidP="00BC25B3">
      <w:pPr>
        <w:spacing w:after="0"/>
        <w:ind w:firstLine="360"/>
        <w:rPr>
          <w:rFonts w:ascii="Times New Roman" w:hAnsi="Times New Roman" w:cs="Times New Roman"/>
          <w:sz w:val="24"/>
          <w:szCs w:val="24"/>
        </w:rPr>
      </w:pPr>
      <w:r w:rsidRPr="00640BCF">
        <w:rPr>
          <w:rFonts w:ascii="Times New Roman" w:hAnsi="Times New Roman" w:cs="Times New Roman"/>
          <w:sz w:val="24"/>
          <w:szCs w:val="24"/>
        </w:rPr>
        <w:t xml:space="preserve">1) </w:t>
      </w:r>
      <w:r w:rsidR="00616E84" w:rsidRPr="00640BCF">
        <w:rPr>
          <w:rFonts w:ascii="Times New Roman" w:hAnsi="Times New Roman" w:cs="Times New Roman"/>
          <w:sz w:val="24"/>
          <w:szCs w:val="24"/>
        </w:rPr>
        <w:t xml:space="preserve">Отклонить тендерную заявку </w:t>
      </w:r>
      <w:r w:rsidRPr="00640BCF">
        <w:rPr>
          <w:rFonts w:ascii="Times New Roman" w:hAnsi="Times New Roman" w:cs="Times New Roman"/>
          <w:sz w:val="24"/>
          <w:szCs w:val="24"/>
        </w:rPr>
        <w:t>ТОО «</w:t>
      </w:r>
      <w:proofErr w:type="spellStart"/>
      <w:r w:rsidR="002E0026">
        <w:rPr>
          <w:rFonts w:ascii="Times New Roman" w:hAnsi="Times New Roman" w:cs="Times New Roman"/>
          <w:sz w:val="24"/>
          <w:szCs w:val="24"/>
        </w:rPr>
        <w:t>ОрдаМед</w:t>
      </w:r>
      <w:proofErr w:type="spellEnd"/>
      <w:r w:rsidR="002E0026">
        <w:rPr>
          <w:rFonts w:ascii="Times New Roman" w:hAnsi="Times New Roman" w:cs="Times New Roman"/>
          <w:sz w:val="24"/>
          <w:szCs w:val="24"/>
        </w:rPr>
        <w:t xml:space="preserve"> Петропавловск</w:t>
      </w:r>
      <w:r w:rsidRPr="00640BCF">
        <w:rPr>
          <w:rFonts w:ascii="Times New Roman" w:hAnsi="Times New Roman" w:cs="Times New Roman"/>
          <w:sz w:val="24"/>
          <w:szCs w:val="24"/>
        </w:rPr>
        <w:t xml:space="preserve">» </w:t>
      </w:r>
      <w:r w:rsidR="002E0026">
        <w:rPr>
          <w:rFonts w:ascii="Times New Roman" w:hAnsi="Times New Roman" w:cs="Times New Roman"/>
          <w:sz w:val="24"/>
          <w:szCs w:val="24"/>
        </w:rPr>
        <w:t xml:space="preserve">1. </w:t>
      </w:r>
      <w:r w:rsidR="002E0026">
        <w:rPr>
          <w:rFonts w:ascii="Times New Roman" w:hAnsi="Times New Roman" w:cs="Times New Roman"/>
          <w:sz w:val="24"/>
          <w:szCs w:val="24"/>
          <w:lang w:val="kk-KZ"/>
        </w:rPr>
        <w:t>В</w:t>
      </w:r>
      <w:r w:rsidR="00616E84" w:rsidRPr="00640BCF">
        <w:rPr>
          <w:rFonts w:ascii="Times New Roman" w:hAnsi="Times New Roman" w:cs="Times New Roman"/>
          <w:sz w:val="24"/>
          <w:szCs w:val="24"/>
        </w:rPr>
        <w:t xml:space="preserve"> соответствии с </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 xml:space="preserve"> 7, </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 xml:space="preserve"> </w:t>
      </w:r>
      <w:r w:rsidR="007A43FA" w:rsidRPr="00640BCF">
        <w:rPr>
          <w:rFonts w:ascii="Times New Roman" w:hAnsi="Times New Roman" w:cs="Times New Roman"/>
          <w:sz w:val="24"/>
          <w:szCs w:val="24"/>
        </w:rPr>
        <w:t>62</w:t>
      </w:r>
      <w:r w:rsidR="00616E84" w:rsidRPr="00640BCF">
        <w:rPr>
          <w:rFonts w:ascii="Times New Roman" w:hAnsi="Times New Roman" w:cs="Times New Roman"/>
          <w:sz w:val="24"/>
          <w:szCs w:val="24"/>
        </w:rPr>
        <w:t xml:space="preserve"> ( предоставление потенциальным поставщиком технической спецификации, не соответствующей требованиям тендерной документации и настоящих Правил</w:t>
      </w:r>
      <w:r w:rsidR="00041412">
        <w:rPr>
          <w:rFonts w:ascii="Times New Roman" w:hAnsi="Times New Roman" w:cs="Times New Roman"/>
          <w:sz w:val="24"/>
          <w:szCs w:val="24"/>
        </w:rPr>
        <w:t>)</w:t>
      </w:r>
      <w:r w:rsidR="007A43FA" w:rsidRPr="00640BCF">
        <w:rPr>
          <w:rFonts w:ascii="Times New Roman" w:hAnsi="Times New Roman" w:cs="Times New Roman"/>
          <w:sz w:val="24"/>
          <w:szCs w:val="24"/>
        </w:rPr>
        <w:t>.</w:t>
      </w:r>
      <w:r w:rsidR="002E0026" w:rsidRPr="002E0026">
        <w:rPr>
          <w:rFonts w:ascii="Times New Roman" w:hAnsi="Times New Roman" w:cs="Times New Roman"/>
          <w:sz w:val="24"/>
          <w:szCs w:val="24"/>
          <w:lang w:val="kk-KZ"/>
        </w:rPr>
        <w:t xml:space="preserve"> </w:t>
      </w:r>
      <w:r w:rsidR="002E0026">
        <w:rPr>
          <w:rFonts w:ascii="Times New Roman" w:hAnsi="Times New Roman" w:cs="Times New Roman"/>
          <w:sz w:val="24"/>
          <w:szCs w:val="24"/>
          <w:lang w:val="kk-KZ"/>
        </w:rPr>
        <w:t>2. В</w:t>
      </w:r>
      <w:r w:rsidR="002E0026">
        <w:rPr>
          <w:rFonts w:ascii="Times New Roman" w:hAnsi="Times New Roman" w:cs="Times New Roman"/>
          <w:sz w:val="24"/>
          <w:szCs w:val="24"/>
        </w:rPr>
        <w:t xml:space="preserve"> соответствии с </w:t>
      </w:r>
      <w:proofErr w:type="spellStart"/>
      <w:r w:rsidR="002E0026">
        <w:rPr>
          <w:rFonts w:ascii="Times New Roman" w:hAnsi="Times New Roman" w:cs="Times New Roman"/>
          <w:sz w:val="24"/>
          <w:szCs w:val="24"/>
        </w:rPr>
        <w:t>п</w:t>
      </w:r>
      <w:proofErr w:type="spellEnd"/>
      <w:r w:rsidR="002E0026">
        <w:rPr>
          <w:rFonts w:ascii="Times New Roman" w:hAnsi="Times New Roman" w:cs="Times New Roman"/>
          <w:sz w:val="24"/>
          <w:szCs w:val="24"/>
        </w:rPr>
        <w:t>/</w:t>
      </w:r>
      <w:proofErr w:type="spellStart"/>
      <w:r w:rsidR="002E0026">
        <w:rPr>
          <w:rFonts w:ascii="Times New Roman" w:hAnsi="Times New Roman" w:cs="Times New Roman"/>
          <w:sz w:val="24"/>
          <w:szCs w:val="24"/>
        </w:rPr>
        <w:t>п</w:t>
      </w:r>
      <w:proofErr w:type="spellEnd"/>
      <w:r w:rsidR="002E0026">
        <w:rPr>
          <w:rFonts w:ascii="Times New Roman" w:hAnsi="Times New Roman" w:cs="Times New Roman"/>
          <w:sz w:val="24"/>
          <w:szCs w:val="24"/>
        </w:rPr>
        <w:t xml:space="preserve"> 15</w:t>
      </w:r>
      <w:r w:rsidR="002E0026" w:rsidRPr="00640BCF">
        <w:rPr>
          <w:rFonts w:ascii="Times New Roman" w:hAnsi="Times New Roman" w:cs="Times New Roman"/>
          <w:sz w:val="24"/>
          <w:szCs w:val="24"/>
        </w:rPr>
        <w:t xml:space="preserve">, </w:t>
      </w:r>
      <w:proofErr w:type="spellStart"/>
      <w:r w:rsidR="002E0026" w:rsidRPr="00640BCF">
        <w:rPr>
          <w:rFonts w:ascii="Times New Roman" w:hAnsi="Times New Roman" w:cs="Times New Roman"/>
          <w:sz w:val="24"/>
          <w:szCs w:val="24"/>
        </w:rPr>
        <w:t>п</w:t>
      </w:r>
      <w:proofErr w:type="spellEnd"/>
      <w:r w:rsidR="002E0026" w:rsidRPr="00640BCF">
        <w:rPr>
          <w:rFonts w:ascii="Times New Roman" w:hAnsi="Times New Roman" w:cs="Times New Roman"/>
          <w:sz w:val="24"/>
          <w:szCs w:val="24"/>
        </w:rPr>
        <w:t xml:space="preserve"> 62</w:t>
      </w:r>
      <w:r w:rsidR="002E0026">
        <w:rPr>
          <w:rFonts w:ascii="Times New Roman" w:hAnsi="Times New Roman" w:cs="Times New Roman"/>
          <w:sz w:val="24"/>
          <w:szCs w:val="24"/>
        </w:rPr>
        <w:t xml:space="preserve"> ( непредставления ценового предложения либо представление ценового предложения не по форме, согласно приложению 2 к настоящим правилам ( приложение 5 к тендерной документации).</w:t>
      </w:r>
    </w:p>
    <w:p w:rsidR="002E0026" w:rsidRPr="00323CDD" w:rsidRDefault="002E0026" w:rsidP="00BC25B3">
      <w:pPr>
        <w:spacing w:after="0" w:line="240" w:lineRule="auto"/>
        <w:ind w:firstLine="360"/>
        <w:rPr>
          <w:rFonts w:ascii="Times New Roman" w:hAnsi="Times New Roman" w:cs="Times New Roman"/>
          <w:sz w:val="24"/>
          <w:szCs w:val="24"/>
        </w:rPr>
      </w:pPr>
      <w:r w:rsidRPr="00323CDD">
        <w:rPr>
          <w:rFonts w:ascii="Times New Roman" w:hAnsi="Times New Roman" w:cs="Times New Roman"/>
          <w:sz w:val="24"/>
          <w:szCs w:val="24"/>
        </w:rPr>
        <w:t>2) Отклонить тендерную заявку ТОО «</w:t>
      </w:r>
      <w:r w:rsidRPr="00323CDD">
        <w:rPr>
          <w:rFonts w:ascii="Times New Roman" w:hAnsi="Times New Roman" w:cs="Times New Roman"/>
          <w:sz w:val="24"/>
          <w:szCs w:val="24"/>
          <w:lang w:val="en-US"/>
        </w:rPr>
        <w:t>Vita</w:t>
      </w:r>
      <w:r w:rsidRPr="00323CDD">
        <w:rPr>
          <w:rFonts w:ascii="Times New Roman" w:hAnsi="Times New Roman" w:cs="Times New Roman"/>
          <w:sz w:val="24"/>
          <w:szCs w:val="24"/>
        </w:rPr>
        <w:t xml:space="preserve">. </w:t>
      </w:r>
      <w:proofErr w:type="gramStart"/>
      <w:r w:rsidRPr="00323CDD">
        <w:rPr>
          <w:rFonts w:ascii="Times New Roman" w:hAnsi="Times New Roman" w:cs="Times New Roman"/>
          <w:sz w:val="24"/>
          <w:szCs w:val="24"/>
          <w:lang w:val="en-US"/>
        </w:rPr>
        <w:t>KZ</w:t>
      </w:r>
      <w:r w:rsidRPr="00323CDD">
        <w:rPr>
          <w:rFonts w:ascii="Times New Roman" w:hAnsi="Times New Roman" w:cs="Times New Roman"/>
          <w:sz w:val="24"/>
          <w:szCs w:val="24"/>
        </w:rPr>
        <w:t>» 1.</w:t>
      </w:r>
      <w:proofErr w:type="gramEnd"/>
      <w:r w:rsidRPr="00323CDD">
        <w:rPr>
          <w:rFonts w:ascii="Times New Roman" w:hAnsi="Times New Roman" w:cs="Times New Roman"/>
          <w:sz w:val="24"/>
          <w:szCs w:val="24"/>
        </w:rPr>
        <w:t xml:space="preserve"> </w:t>
      </w:r>
      <w:r w:rsidR="00323CDD" w:rsidRPr="00323CDD">
        <w:rPr>
          <w:rFonts w:ascii="Times New Roman" w:hAnsi="Times New Roman" w:cs="Times New Roman"/>
          <w:sz w:val="24"/>
          <w:szCs w:val="24"/>
          <w:lang w:val="kk-KZ"/>
        </w:rPr>
        <w:t>В</w:t>
      </w:r>
      <w:r w:rsidR="00323CDD" w:rsidRPr="00323CDD">
        <w:rPr>
          <w:rFonts w:ascii="Times New Roman" w:hAnsi="Times New Roman" w:cs="Times New Roman"/>
          <w:sz w:val="24"/>
          <w:szCs w:val="24"/>
        </w:rPr>
        <w:t xml:space="preserve"> соответствии с </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 xml:space="preserve"> 15, </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 xml:space="preserve"> 62 ( непредставления ценового предложения либо представление ценового предложения не по форме, согласно приложению 2 к настоящим правилам ( приложение 5 к тендерной документации). </w:t>
      </w:r>
      <w:r w:rsidR="00323CDD" w:rsidRPr="00323CDD">
        <w:rPr>
          <w:rFonts w:ascii="Times New Roman" w:hAnsi="Times New Roman" w:cs="Times New Roman"/>
          <w:sz w:val="24"/>
          <w:szCs w:val="24"/>
          <w:lang w:val="kk-KZ"/>
        </w:rPr>
        <w:t xml:space="preserve">2. </w:t>
      </w:r>
      <w:r w:rsidRPr="00323CDD">
        <w:rPr>
          <w:rFonts w:ascii="Times New Roman" w:hAnsi="Times New Roman" w:cs="Times New Roman"/>
          <w:sz w:val="24"/>
          <w:szCs w:val="24"/>
          <w:lang w:val="kk-KZ"/>
        </w:rPr>
        <w:t>В</w:t>
      </w:r>
      <w:r w:rsidR="00C2610B" w:rsidRPr="00323CDD">
        <w:rPr>
          <w:rFonts w:ascii="Times New Roman" w:hAnsi="Times New Roman" w:cs="Times New Roman"/>
          <w:sz w:val="24"/>
          <w:szCs w:val="24"/>
        </w:rPr>
        <w:t xml:space="preserve"> соответствии с </w:t>
      </w:r>
      <w:proofErr w:type="spellStart"/>
      <w:r w:rsidR="00C2610B" w:rsidRPr="00323CDD">
        <w:rPr>
          <w:rFonts w:ascii="Times New Roman" w:hAnsi="Times New Roman" w:cs="Times New Roman"/>
          <w:sz w:val="24"/>
          <w:szCs w:val="24"/>
        </w:rPr>
        <w:t>п</w:t>
      </w:r>
      <w:proofErr w:type="spellEnd"/>
      <w:r w:rsidR="00C2610B" w:rsidRPr="00323CDD">
        <w:rPr>
          <w:rFonts w:ascii="Times New Roman" w:hAnsi="Times New Roman" w:cs="Times New Roman"/>
          <w:sz w:val="24"/>
          <w:szCs w:val="24"/>
        </w:rPr>
        <w:t>/</w:t>
      </w:r>
      <w:proofErr w:type="spellStart"/>
      <w:r w:rsidR="00C2610B" w:rsidRPr="00323CDD">
        <w:rPr>
          <w:rFonts w:ascii="Times New Roman" w:hAnsi="Times New Roman" w:cs="Times New Roman"/>
          <w:sz w:val="24"/>
          <w:szCs w:val="24"/>
        </w:rPr>
        <w:t>п</w:t>
      </w:r>
      <w:proofErr w:type="spellEnd"/>
      <w:r w:rsidR="00C2610B" w:rsidRPr="00323CDD">
        <w:rPr>
          <w:rFonts w:ascii="Times New Roman" w:hAnsi="Times New Roman" w:cs="Times New Roman"/>
          <w:sz w:val="24"/>
          <w:szCs w:val="24"/>
        </w:rPr>
        <w:t xml:space="preserve"> 7</w:t>
      </w:r>
      <w:r w:rsidRPr="00323CDD">
        <w:rPr>
          <w:rFonts w:ascii="Times New Roman" w:hAnsi="Times New Roman" w:cs="Times New Roman"/>
          <w:sz w:val="24"/>
          <w:szCs w:val="24"/>
        </w:rPr>
        <w:t xml:space="preserve">, </w:t>
      </w:r>
      <w:proofErr w:type="spellStart"/>
      <w:r w:rsidRPr="00323CDD">
        <w:rPr>
          <w:rFonts w:ascii="Times New Roman" w:hAnsi="Times New Roman" w:cs="Times New Roman"/>
          <w:sz w:val="24"/>
          <w:szCs w:val="24"/>
        </w:rPr>
        <w:t>п</w:t>
      </w:r>
      <w:proofErr w:type="spellEnd"/>
      <w:r w:rsidRPr="00323CDD">
        <w:rPr>
          <w:rFonts w:ascii="Times New Roman" w:hAnsi="Times New Roman" w:cs="Times New Roman"/>
          <w:sz w:val="24"/>
          <w:szCs w:val="24"/>
        </w:rPr>
        <w:t xml:space="preserve"> 62 </w:t>
      </w:r>
      <w:r w:rsidR="00C2610B" w:rsidRPr="00323CDD">
        <w:rPr>
          <w:rFonts w:ascii="Times New Roman" w:hAnsi="Times New Roman" w:cs="Times New Roman"/>
          <w:sz w:val="24"/>
          <w:szCs w:val="24"/>
        </w:rPr>
        <w:t>( предоставление потенциальным поставщиком технической спецификации, не соответствующей требованиям тендерной документации и настоящих Правил).</w:t>
      </w:r>
      <w:r w:rsidR="00990BFE">
        <w:rPr>
          <w:rFonts w:ascii="Times New Roman" w:hAnsi="Times New Roman" w:cs="Times New Roman"/>
          <w:sz w:val="24"/>
          <w:szCs w:val="24"/>
        </w:rPr>
        <w:t>3.</w:t>
      </w:r>
      <w:r w:rsidR="00990BFE" w:rsidRPr="00323CDD">
        <w:rPr>
          <w:rFonts w:ascii="Times New Roman" w:hAnsi="Times New Roman" w:cs="Times New Roman"/>
          <w:sz w:val="24"/>
          <w:szCs w:val="24"/>
        </w:rPr>
        <w:t xml:space="preserve"> </w:t>
      </w:r>
      <w:r w:rsidR="00990BFE" w:rsidRPr="00323CDD">
        <w:rPr>
          <w:rFonts w:ascii="Times New Roman" w:hAnsi="Times New Roman" w:cs="Times New Roman"/>
          <w:sz w:val="24"/>
          <w:szCs w:val="24"/>
          <w:lang w:val="kk-KZ"/>
        </w:rPr>
        <w:t>В</w:t>
      </w:r>
      <w:r w:rsidR="00990BFE">
        <w:rPr>
          <w:rFonts w:ascii="Times New Roman" w:hAnsi="Times New Roman" w:cs="Times New Roman"/>
          <w:sz w:val="24"/>
          <w:szCs w:val="24"/>
        </w:rPr>
        <w:t xml:space="preserve"> соответствии с </w:t>
      </w:r>
      <w:proofErr w:type="spellStart"/>
      <w:proofErr w:type="gramStart"/>
      <w:r w:rsidR="00990BFE">
        <w:rPr>
          <w:rFonts w:ascii="Times New Roman" w:hAnsi="Times New Roman" w:cs="Times New Roman"/>
          <w:sz w:val="24"/>
          <w:szCs w:val="24"/>
        </w:rPr>
        <w:t>п</w:t>
      </w:r>
      <w:proofErr w:type="spellEnd"/>
      <w:proofErr w:type="gramEnd"/>
      <w:r w:rsidR="00990BFE">
        <w:rPr>
          <w:rFonts w:ascii="Times New Roman" w:hAnsi="Times New Roman" w:cs="Times New Roman"/>
          <w:sz w:val="24"/>
          <w:szCs w:val="24"/>
        </w:rPr>
        <w:t>/</w:t>
      </w:r>
      <w:proofErr w:type="spellStart"/>
      <w:r w:rsidR="00990BFE">
        <w:rPr>
          <w:rFonts w:ascii="Times New Roman" w:hAnsi="Times New Roman" w:cs="Times New Roman"/>
          <w:sz w:val="24"/>
          <w:szCs w:val="24"/>
        </w:rPr>
        <w:t>п</w:t>
      </w:r>
      <w:proofErr w:type="spellEnd"/>
      <w:r w:rsidR="00990BFE">
        <w:rPr>
          <w:rFonts w:ascii="Times New Roman" w:hAnsi="Times New Roman" w:cs="Times New Roman"/>
          <w:sz w:val="24"/>
          <w:szCs w:val="24"/>
        </w:rPr>
        <w:t xml:space="preserve"> 17</w:t>
      </w:r>
      <w:r w:rsidR="00990BFE" w:rsidRPr="00323CDD">
        <w:rPr>
          <w:rFonts w:ascii="Times New Roman" w:hAnsi="Times New Roman" w:cs="Times New Roman"/>
          <w:sz w:val="24"/>
          <w:szCs w:val="24"/>
        </w:rPr>
        <w:t xml:space="preserve">, </w:t>
      </w:r>
      <w:proofErr w:type="spellStart"/>
      <w:r w:rsidR="00990BFE" w:rsidRPr="00323CDD">
        <w:rPr>
          <w:rFonts w:ascii="Times New Roman" w:hAnsi="Times New Roman" w:cs="Times New Roman"/>
          <w:sz w:val="24"/>
          <w:szCs w:val="24"/>
        </w:rPr>
        <w:t>п</w:t>
      </w:r>
      <w:proofErr w:type="spellEnd"/>
      <w:r w:rsidR="00990BFE" w:rsidRPr="00323CDD">
        <w:rPr>
          <w:rFonts w:ascii="Times New Roman" w:hAnsi="Times New Roman" w:cs="Times New Roman"/>
          <w:sz w:val="24"/>
          <w:szCs w:val="24"/>
        </w:rPr>
        <w:t xml:space="preserve"> 62</w:t>
      </w:r>
      <w:r w:rsidR="00990BFE">
        <w:rPr>
          <w:rFonts w:ascii="Times New Roman" w:hAnsi="Times New Roman" w:cs="Times New Roman"/>
          <w:sz w:val="24"/>
          <w:szCs w:val="24"/>
        </w:rPr>
        <w:t xml:space="preserve"> ( предоставления тендерной заявки в </w:t>
      </w:r>
      <w:proofErr w:type="spellStart"/>
      <w:r w:rsidR="00990BFE">
        <w:rPr>
          <w:rFonts w:ascii="Times New Roman" w:hAnsi="Times New Roman" w:cs="Times New Roman"/>
          <w:sz w:val="24"/>
          <w:szCs w:val="24"/>
        </w:rPr>
        <w:t>непрошитом</w:t>
      </w:r>
      <w:proofErr w:type="spellEnd"/>
      <w:r w:rsidR="00990BFE">
        <w:rPr>
          <w:rFonts w:ascii="Times New Roman" w:hAnsi="Times New Roman" w:cs="Times New Roman"/>
          <w:sz w:val="24"/>
          <w:szCs w:val="24"/>
        </w:rPr>
        <w:t xml:space="preserve"> виде с непронумерованными страницами, </w:t>
      </w:r>
      <w:r w:rsidR="00990BFE" w:rsidRPr="00990BFE">
        <w:rPr>
          <w:rFonts w:ascii="Times New Roman" w:hAnsi="Times New Roman" w:cs="Times New Roman"/>
          <w:b/>
          <w:sz w:val="24"/>
          <w:szCs w:val="24"/>
        </w:rPr>
        <w:t>не скрепленной подписью</w:t>
      </w:r>
      <w:r w:rsidR="00990BFE">
        <w:rPr>
          <w:rFonts w:ascii="Times New Roman" w:hAnsi="Times New Roman" w:cs="Times New Roman"/>
          <w:sz w:val="24"/>
          <w:szCs w:val="24"/>
        </w:rPr>
        <w:t>, без указания на конверте наименования или юридического адреса потенциального поставщика, заказчика или организатора закупа.</w:t>
      </w:r>
    </w:p>
    <w:p w:rsidR="007A43FA" w:rsidRPr="005D65A2" w:rsidRDefault="002E0026" w:rsidP="00BC25B3">
      <w:pPr>
        <w:pStyle w:val="a8"/>
        <w:ind w:left="0" w:firstLine="360"/>
        <w:rPr>
          <w:rFonts w:ascii="Times New Roman" w:hAnsi="Times New Roman" w:cs="Times New Roman"/>
          <w:sz w:val="24"/>
          <w:szCs w:val="24"/>
        </w:rPr>
      </w:pPr>
      <w:r>
        <w:rPr>
          <w:rFonts w:ascii="Times New Roman" w:hAnsi="Times New Roman" w:cs="Times New Roman"/>
          <w:sz w:val="24"/>
          <w:szCs w:val="24"/>
        </w:rPr>
        <w:t>3</w:t>
      </w:r>
      <w:r w:rsidR="0003740D">
        <w:rPr>
          <w:rFonts w:ascii="Times New Roman" w:hAnsi="Times New Roman" w:cs="Times New Roman"/>
          <w:sz w:val="24"/>
          <w:szCs w:val="24"/>
        </w:rPr>
        <w:t xml:space="preserve">) </w:t>
      </w:r>
      <w:r w:rsidR="007A43FA" w:rsidRPr="005D65A2">
        <w:rPr>
          <w:rFonts w:ascii="Times New Roman" w:hAnsi="Times New Roman" w:cs="Times New Roman"/>
          <w:sz w:val="24"/>
          <w:szCs w:val="24"/>
        </w:rPr>
        <w:t>П</w:t>
      </w:r>
      <w:r w:rsidR="00451D97" w:rsidRPr="005D65A2">
        <w:rPr>
          <w:rFonts w:ascii="Times New Roman" w:hAnsi="Times New Roman" w:cs="Times New Roman"/>
          <w:sz w:val="24"/>
          <w:szCs w:val="24"/>
        </w:rPr>
        <w:t xml:space="preserve">ризнать победителем тендера </w:t>
      </w:r>
      <w:r w:rsidR="006C1E2B" w:rsidRPr="005D65A2">
        <w:rPr>
          <w:rFonts w:ascii="Times New Roman" w:hAnsi="Times New Roman" w:cs="Times New Roman"/>
          <w:sz w:val="24"/>
          <w:szCs w:val="24"/>
        </w:rPr>
        <w:t xml:space="preserve">- </w:t>
      </w:r>
      <w:r w:rsidR="0003740D" w:rsidRPr="004B4887">
        <w:rPr>
          <w:rFonts w:ascii="Times New Roman" w:hAnsi="Times New Roman" w:cs="Times New Roman"/>
          <w:sz w:val="24"/>
          <w:szCs w:val="24"/>
          <w:lang w:val="kk-KZ"/>
        </w:rPr>
        <w:t>ТОО «</w:t>
      </w:r>
      <w:r w:rsidRPr="00640BCF">
        <w:rPr>
          <w:rFonts w:ascii="Times New Roman" w:hAnsi="Times New Roman" w:cs="Times New Roman"/>
          <w:sz w:val="24"/>
          <w:szCs w:val="24"/>
          <w:lang w:val="kk-KZ"/>
        </w:rPr>
        <w:t>Atlas Medical Trade</w:t>
      </w:r>
      <w:r>
        <w:rPr>
          <w:rFonts w:ascii="Times New Roman" w:hAnsi="Times New Roman" w:cs="Times New Roman"/>
          <w:sz w:val="24"/>
          <w:szCs w:val="24"/>
          <w:lang w:val="kk-KZ"/>
        </w:rPr>
        <w:t>»</w:t>
      </w:r>
      <w:r w:rsidR="007A43FA" w:rsidRPr="005D65A2">
        <w:rPr>
          <w:rFonts w:ascii="Times New Roman" w:hAnsi="Times New Roman" w:cs="Times New Roman"/>
          <w:sz w:val="24"/>
          <w:szCs w:val="24"/>
          <w:lang w:val="kk-KZ"/>
        </w:rPr>
        <w:t xml:space="preserve"> </w:t>
      </w:r>
      <w:r w:rsidR="00323CDD" w:rsidRPr="00A15627">
        <w:rPr>
          <w:rFonts w:ascii="Times New Roman" w:hAnsi="Times New Roman" w:cs="Times New Roman"/>
          <w:sz w:val="24"/>
          <w:szCs w:val="24"/>
        </w:rPr>
        <w:t>РК, СКО,150000, г</w:t>
      </w:r>
      <w:proofErr w:type="gramStart"/>
      <w:r w:rsidR="00323CDD" w:rsidRPr="00A15627">
        <w:rPr>
          <w:rFonts w:ascii="Times New Roman" w:hAnsi="Times New Roman" w:cs="Times New Roman"/>
          <w:sz w:val="24"/>
          <w:szCs w:val="24"/>
        </w:rPr>
        <w:t>.П</w:t>
      </w:r>
      <w:proofErr w:type="gramEnd"/>
      <w:r w:rsidR="00323CDD" w:rsidRPr="00A15627">
        <w:rPr>
          <w:rFonts w:ascii="Times New Roman" w:hAnsi="Times New Roman" w:cs="Times New Roman"/>
          <w:sz w:val="24"/>
          <w:szCs w:val="24"/>
        </w:rPr>
        <w:t>етропавловск, ул. Н.Назарбаева 201в, офис 2. Тел: 8</w:t>
      </w:r>
      <w:r w:rsidR="00323CDD">
        <w:rPr>
          <w:rFonts w:ascii="Times New Roman" w:hAnsi="Times New Roman" w:cs="Times New Roman"/>
          <w:sz w:val="24"/>
          <w:szCs w:val="24"/>
        </w:rPr>
        <w:t>(</w:t>
      </w:r>
      <w:r w:rsidR="00323CDD" w:rsidRPr="00A15627">
        <w:rPr>
          <w:rFonts w:ascii="Times New Roman" w:hAnsi="Times New Roman" w:cs="Times New Roman"/>
          <w:sz w:val="24"/>
          <w:szCs w:val="24"/>
        </w:rPr>
        <w:t>715</w:t>
      </w:r>
      <w:r w:rsidR="00323CDD">
        <w:rPr>
          <w:rFonts w:ascii="Times New Roman" w:hAnsi="Times New Roman" w:cs="Times New Roman"/>
          <w:sz w:val="24"/>
          <w:szCs w:val="24"/>
        </w:rPr>
        <w:t>)</w:t>
      </w:r>
      <w:r w:rsidR="00323CDD" w:rsidRPr="00A15627">
        <w:rPr>
          <w:rFonts w:ascii="Times New Roman" w:hAnsi="Times New Roman" w:cs="Times New Roman"/>
          <w:sz w:val="24"/>
          <w:szCs w:val="24"/>
        </w:rPr>
        <w:t>2705245</w:t>
      </w:r>
      <w:r w:rsidR="006C1E2B" w:rsidRPr="005D65A2">
        <w:rPr>
          <w:rFonts w:ascii="Times New Roman" w:hAnsi="Times New Roman" w:cs="Times New Roman"/>
          <w:sz w:val="24"/>
          <w:szCs w:val="24"/>
        </w:rPr>
        <w:t>,</w:t>
      </w:r>
      <w:r w:rsidR="00246983" w:rsidRPr="005D65A2">
        <w:rPr>
          <w:rFonts w:ascii="Times New Roman" w:hAnsi="Times New Roman" w:cs="Times New Roman"/>
          <w:sz w:val="24"/>
          <w:szCs w:val="24"/>
        </w:rPr>
        <w:t xml:space="preserve"> согласно п. </w:t>
      </w:r>
      <w:r w:rsidR="007A43FA" w:rsidRPr="005D65A2">
        <w:rPr>
          <w:rFonts w:ascii="Times New Roman" w:hAnsi="Times New Roman" w:cs="Times New Roman"/>
          <w:sz w:val="24"/>
          <w:szCs w:val="24"/>
        </w:rPr>
        <w:t>66</w:t>
      </w:r>
      <w:r w:rsidR="00246983" w:rsidRPr="005D65A2">
        <w:rPr>
          <w:rFonts w:ascii="Times New Roman" w:hAnsi="Times New Roman" w:cs="Times New Roman"/>
          <w:sz w:val="24"/>
          <w:szCs w:val="24"/>
        </w:rPr>
        <w:t xml:space="preserve"> Правил  (</w:t>
      </w:r>
      <w:r w:rsidR="007A43FA" w:rsidRPr="005D65A2">
        <w:rPr>
          <w:rFonts w:ascii="Times New Roman" w:hAnsi="Times New Roman" w:cs="Times New Roman"/>
          <w:spacing w:val="2"/>
          <w:sz w:val="24"/>
          <w:szCs w:val="24"/>
          <w:shd w:val="clear" w:color="auto" w:fill="FFFFFF"/>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323CDD" w:rsidRDefault="0003740D" w:rsidP="00BC25B3">
      <w:pPr>
        <w:pStyle w:val="a8"/>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A43FA" w:rsidRPr="005D65A2">
        <w:rPr>
          <w:rFonts w:ascii="Times New Roman" w:hAnsi="Times New Roman" w:cs="Times New Roman"/>
          <w:sz w:val="24"/>
          <w:szCs w:val="24"/>
        </w:rPr>
        <w:t xml:space="preserve"> ЛОТ</w:t>
      </w:r>
      <w:r w:rsidR="00246983" w:rsidRPr="005D65A2">
        <w:rPr>
          <w:rFonts w:ascii="Times New Roman" w:hAnsi="Times New Roman" w:cs="Times New Roman"/>
          <w:sz w:val="24"/>
          <w:szCs w:val="24"/>
        </w:rPr>
        <w:t xml:space="preserve"> № 2</w:t>
      </w:r>
      <w:r>
        <w:rPr>
          <w:rFonts w:ascii="Times New Roman" w:hAnsi="Times New Roman" w:cs="Times New Roman"/>
          <w:sz w:val="24"/>
          <w:szCs w:val="24"/>
        </w:rPr>
        <w:t>:</w:t>
      </w:r>
      <w:r w:rsidR="00246983" w:rsidRPr="005D65A2">
        <w:rPr>
          <w:rFonts w:ascii="Times New Roman" w:hAnsi="Times New Roman" w:cs="Times New Roman"/>
          <w:sz w:val="24"/>
          <w:szCs w:val="24"/>
        </w:rPr>
        <w:t xml:space="preserve"> </w:t>
      </w:r>
    </w:p>
    <w:p w:rsidR="00BF2A23" w:rsidRPr="00323CDD" w:rsidRDefault="0003740D" w:rsidP="00BF2A23">
      <w:pPr>
        <w:spacing w:after="0" w:line="240" w:lineRule="auto"/>
        <w:ind w:firstLine="360"/>
        <w:rPr>
          <w:rFonts w:ascii="Times New Roman" w:hAnsi="Times New Roman" w:cs="Times New Roman"/>
          <w:sz w:val="24"/>
          <w:szCs w:val="24"/>
        </w:rPr>
      </w:pPr>
      <w:r w:rsidRPr="00323CDD">
        <w:rPr>
          <w:rFonts w:ascii="Times New Roman" w:hAnsi="Times New Roman" w:cs="Times New Roman"/>
          <w:sz w:val="24"/>
          <w:szCs w:val="24"/>
        </w:rPr>
        <w:t>1) Отклонить тендерную заявку ТОО «</w:t>
      </w:r>
      <w:r w:rsidR="00323CDD" w:rsidRPr="00323CDD">
        <w:rPr>
          <w:rFonts w:ascii="Times New Roman" w:hAnsi="Times New Roman" w:cs="Times New Roman"/>
          <w:sz w:val="24"/>
          <w:szCs w:val="24"/>
          <w:lang w:val="en-US"/>
        </w:rPr>
        <w:t>Vita</w:t>
      </w:r>
      <w:r w:rsidR="00323CDD" w:rsidRPr="00323CDD">
        <w:rPr>
          <w:rFonts w:ascii="Times New Roman" w:hAnsi="Times New Roman" w:cs="Times New Roman"/>
          <w:sz w:val="24"/>
          <w:szCs w:val="24"/>
        </w:rPr>
        <w:t xml:space="preserve">. </w:t>
      </w:r>
      <w:r w:rsidR="00323CDD" w:rsidRPr="00323CDD">
        <w:rPr>
          <w:rFonts w:ascii="Times New Roman" w:hAnsi="Times New Roman" w:cs="Times New Roman"/>
          <w:sz w:val="24"/>
          <w:szCs w:val="24"/>
          <w:lang w:val="en-US"/>
        </w:rPr>
        <w:t>KZ</w:t>
      </w:r>
      <w:proofErr w:type="gramStart"/>
      <w:r w:rsidRPr="00323CDD">
        <w:rPr>
          <w:rFonts w:ascii="Times New Roman" w:hAnsi="Times New Roman" w:cs="Times New Roman"/>
          <w:sz w:val="24"/>
          <w:szCs w:val="24"/>
        </w:rPr>
        <w:t>»</w:t>
      </w:r>
      <w:r w:rsidRPr="00323CDD">
        <w:rPr>
          <w:rFonts w:ascii="Times New Roman" w:hAnsi="Times New Roman" w:cs="Times New Roman"/>
          <w:sz w:val="24"/>
          <w:szCs w:val="24"/>
          <w:lang w:val="kk-KZ"/>
        </w:rPr>
        <w:t xml:space="preserve"> </w:t>
      </w:r>
      <w:r w:rsidR="00323CDD" w:rsidRPr="00323CDD">
        <w:rPr>
          <w:rFonts w:ascii="Times New Roman" w:hAnsi="Times New Roman" w:cs="Times New Roman"/>
          <w:sz w:val="24"/>
          <w:szCs w:val="24"/>
          <w:lang w:val="kk-KZ"/>
        </w:rPr>
        <w:t>:</w:t>
      </w:r>
      <w:proofErr w:type="gramEnd"/>
      <w:r w:rsidR="00323CDD" w:rsidRPr="00323CDD">
        <w:rPr>
          <w:rFonts w:ascii="Times New Roman" w:hAnsi="Times New Roman" w:cs="Times New Roman"/>
          <w:sz w:val="24"/>
          <w:szCs w:val="24"/>
        </w:rPr>
        <w:t xml:space="preserve"> </w:t>
      </w:r>
      <w:r w:rsidR="00BF2A23">
        <w:rPr>
          <w:rFonts w:ascii="Times New Roman" w:hAnsi="Times New Roman" w:cs="Times New Roman"/>
          <w:sz w:val="24"/>
          <w:szCs w:val="24"/>
        </w:rPr>
        <w:t xml:space="preserve">1. </w:t>
      </w:r>
      <w:r w:rsidR="00323CDD" w:rsidRPr="00323CDD">
        <w:rPr>
          <w:rFonts w:ascii="Times New Roman" w:hAnsi="Times New Roman" w:cs="Times New Roman"/>
          <w:sz w:val="24"/>
          <w:szCs w:val="24"/>
          <w:lang w:val="kk-KZ"/>
        </w:rPr>
        <w:t>В</w:t>
      </w:r>
      <w:r w:rsidR="00323CDD" w:rsidRPr="00323CDD">
        <w:rPr>
          <w:rFonts w:ascii="Times New Roman" w:hAnsi="Times New Roman" w:cs="Times New Roman"/>
          <w:sz w:val="24"/>
          <w:szCs w:val="24"/>
        </w:rPr>
        <w:t xml:space="preserve"> соответствии с </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 xml:space="preserve"> 15, </w:t>
      </w:r>
      <w:proofErr w:type="spellStart"/>
      <w:r w:rsidR="00323CDD" w:rsidRPr="00323CDD">
        <w:rPr>
          <w:rFonts w:ascii="Times New Roman" w:hAnsi="Times New Roman" w:cs="Times New Roman"/>
          <w:sz w:val="24"/>
          <w:szCs w:val="24"/>
        </w:rPr>
        <w:t>п</w:t>
      </w:r>
      <w:proofErr w:type="spellEnd"/>
      <w:r w:rsidR="00323CDD" w:rsidRPr="00323CDD">
        <w:rPr>
          <w:rFonts w:ascii="Times New Roman" w:hAnsi="Times New Roman" w:cs="Times New Roman"/>
          <w:sz w:val="24"/>
          <w:szCs w:val="24"/>
        </w:rPr>
        <w:t xml:space="preserve"> 62 ( непредставления ценового предложения либо представление ценового предложения не по форме, согласно приложению 2 к настоящим правилам ( приложение 5 к тендерной документации).</w:t>
      </w:r>
      <w:r w:rsidR="00BF2A23">
        <w:rPr>
          <w:rFonts w:ascii="Times New Roman" w:hAnsi="Times New Roman" w:cs="Times New Roman"/>
          <w:sz w:val="24"/>
          <w:szCs w:val="24"/>
        </w:rPr>
        <w:t xml:space="preserve"> 2. </w:t>
      </w:r>
      <w:r w:rsidR="00323CDD" w:rsidRPr="00323CDD">
        <w:rPr>
          <w:rFonts w:ascii="Times New Roman" w:hAnsi="Times New Roman" w:cs="Times New Roman"/>
          <w:sz w:val="24"/>
          <w:szCs w:val="24"/>
        </w:rPr>
        <w:t xml:space="preserve"> </w:t>
      </w:r>
      <w:r w:rsidR="00BF2A23" w:rsidRPr="00323CDD">
        <w:rPr>
          <w:rFonts w:ascii="Times New Roman" w:hAnsi="Times New Roman" w:cs="Times New Roman"/>
          <w:sz w:val="24"/>
          <w:szCs w:val="24"/>
          <w:lang w:val="kk-KZ"/>
        </w:rPr>
        <w:t>В</w:t>
      </w:r>
      <w:r w:rsidR="00BF2A23">
        <w:rPr>
          <w:rFonts w:ascii="Times New Roman" w:hAnsi="Times New Roman" w:cs="Times New Roman"/>
          <w:sz w:val="24"/>
          <w:szCs w:val="24"/>
        </w:rPr>
        <w:t xml:space="preserve"> соответствии с </w:t>
      </w:r>
      <w:proofErr w:type="spellStart"/>
      <w:r w:rsidR="00BF2A23">
        <w:rPr>
          <w:rFonts w:ascii="Times New Roman" w:hAnsi="Times New Roman" w:cs="Times New Roman"/>
          <w:sz w:val="24"/>
          <w:szCs w:val="24"/>
        </w:rPr>
        <w:t>п</w:t>
      </w:r>
      <w:proofErr w:type="spellEnd"/>
      <w:r w:rsidR="00BF2A23">
        <w:rPr>
          <w:rFonts w:ascii="Times New Roman" w:hAnsi="Times New Roman" w:cs="Times New Roman"/>
          <w:sz w:val="24"/>
          <w:szCs w:val="24"/>
        </w:rPr>
        <w:t>/</w:t>
      </w:r>
      <w:proofErr w:type="spellStart"/>
      <w:r w:rsidR="00BF2A23">
        <w:rPr>
          <w:rFonts w:ascii="Times New Roman" w:hAnsi="Times New Roman" w:cs="Times New Roman"/>
          <w:sz w:val="24"/>
          <w:szCs w:val="24"/>
        </w:rPr>
        <w:t>п</w:t>
      </w:r>
      <w:proofErr w:type="spellEnd"/>
      <w:r w:rsidR="00BF2A23">
        <w:rPr>
          <w:rFonts w:ascii="Times New Roman" w:hAnsi="Times New Roman" w:cs="Times New Roman"/>
          <w:sz w:val="24"/>
          <w:szCs w:val="24"/>
        </w:rPr>
        <w:t xml:space="preserve"> 17</w:t>
      </w:r>
      <w:r w:rsidR="00BF2A23" w:rsidRPr="00323CDD">
        <w:rPr>
          <w:rFonts w:ascii="Times New Roman" w:hAnsi="Times New Roman" w:cs="Times New Roman"/>
          <w:sz w:val="24"/>
          <w:szCs w:val="24"/>
        </w:rPr>
        <w:t xml:space="preserve">, </w:t>
      </w:r>
      <w:proofErr w:type="spellStart"/>
      <w:r w:rsidR="00BF2A23" w:rsidRPr="00323CDD">
        <w:rPr>
          <w:rFonts w:ascii="Times New Roman" w:hAnsi="Times New Roman" w:cs="Times New Roman"/>
          <w:sz w:val="24"/>
          <w:szCs w:val="24"/>
        </w:rPr>
        <w:t>п</w:t>
      </w:r>
      <w:proofErr w:type="spellEnd"/>
      <w:r w:rsidR="00BF2A23" w:rsidRPr="00323CDD">
        <w:rPr>
          <w:rFonts w:ascii="Times New Roman" w:hAnsi="Times New Roman" w:cs="Times New Roman"/>
          <w:sz w:val="24"/>
          <w:szCs w:val="24"/>
        </w:rPr>
        <w:t xml:space="preserve"> 62</w:t>
      </w:r>
      <w:r w:rsidR="00BF2A23">
        <w:rPr>
          <w:rFonts w:ascii="Times New Roman" w:hAnsi="Times New Roman" w:cs="Times New Roman"/>
          <w:sz w:val="24"/>
          <w:szCs w:val="24"/>
        </w:rPr>
        <w:t xml:space="preserve"> ( предоставления тендерной заявки в </w:t>
      </w:r>
      <w:proofErr w:type="spellStart"/>
      <w:r w:rsidR="00BF2A23">
        <w:rPr>
          <w:rFonts w:ascii="Times New Roman" w:hAnsi="Times New Roman" w:cs="Times New Roman"/>
          <w:sz w:val="24"/>
          <w:szCs w:val="24"/>
        </w:rPr>
        <w:t>непрошитом</w:t>
      </w:r>
      <w:proofErr w:type="spellEnd"/>
      <w:r w:rsidR="00BF2A23">
        <w:rPr>
          <w:rFonts w:ascii="Times New Roman" w:hAnsi="Times New Roman" w:cs="Times New Roman"/>
          <w:sz w:val="24"/>
          <w:szCs w:val="24"/>
        </w:rPr>
        <w:t xml:space="preserve"> виде с непронумерованными страницами, </w:t>
      </w:r>
      <w:r w:rsidR="00BF2A23" w:rsidRPr="00990BFE">
        <w:rPr>
          <w:rFonts w:ascii="Times New Roman" w:hAnsi="Times New Roman" w:cs="Times New Roman"/>
          <w:b/>
          <w:sz w:val="24"/>
          <w:szCs w:val="24"/>
        </w:rPr>
        <w:t>не скрепленной подписью</w:t>
      </w:r>
      <w:r w:rsidR="00BF2A23">
        <w:rPr>
          <w:rFonts w:ascii="Times New Roman" w:hAnsi="Times New Roman" w:cs="Times New Roman"/>
          <w:sz w:val="24"/>
          <w:szCs w:val="24"/>
        </w:rPr>
        <w:t>, без указания на конверте наименования или юридического адреса потенциального поставщика, заказчика или организатора закупа.</w:t>
      </w:r>
    </w:p>
    <w:p w:rsidR="00323CDD" w:rsidRPr="00323CDD" w:rsidRDefault="00323CDD" w:rsidP="00BC25B3">
      <w:pPr>
        <w:pStyle w:val="a8"/>
        <w:ind w:left="0" w:firstLine="360"/>
        <w:rPr>
          <w:rFonts w:ascii="Times New Roman" w:hAnsi="Times New Roman" w:cs="Times New Roman"/>
          <w:sz w:val="24"/>
          <w:szCs w:val="24"/>
        </w:rPr>
      </w:pPr>
    </w:p>
    <w:p w:rsidR="0003740D" w:rsidRPr="00323CDD" w:rsidRDefault="0003740D" w:rsidP="00BC25B3">
      <w:pPr>
        <w:pStyle w:val="a8"/>
        <w:ind w:left="0" w:firstLine="360"/>
        <w:rPr>
          <w:rFonts w:ascii="Times New Roman" w:hAnsi="Times New Roman" w:cs="Times New Roman"/>
          <w:spacing w:val="2"/>
          <w:sz w:val="24"/>
          <w:szCs w:val="24"/>
          <w:shd w:val="clear" w:color="auto" w:fill="FFFFFF"/>
        </w:rPr>
      </w:pPr>
      <w:r w:rsidRPr="00323CDD">
        <w:rPr>
          <w:rFonts w:ascii="Times New Roman" w:hAnsi="Times New Roman" w:cs="Times New Roman"/>
          <w:sz w:val="24"/>
          <w:szCs w:val="24"/>
        </w:rPr>
        <w:t>2)  П</w:t>
      </w:r>
      <w:r w:rsidR="00246983" w:rsidRPr="00323CDD">
        <w:rPr>
          <w:rFonts w:ascii="Times New Roman" w:hAnsi="Times New Roman" w:cs="Times New Roman"/>
          <w:sz w:val="24"/>
          <w:szCs w:val="24"/>
        </w:rPr>
        <w:t xml:space="preserve">ризнать победителем тендера </w:t>
      </w:r>
      <w:r w:rsidRPr="00323CDD">
        <w:rPr>
          <w:rFonts w:ascii="Times New Roman" w:hAnsi="Times New Roman" w:cs="Times New Roman"/>
          <w:sz w:val="24"/>
          <w:szCs w:val="24"/>
          <w:lang w:val="kk-KZ"/>
        </w:rPr>
        <w:t xml:space="preserve">ТОО </w:t>
      </w:r>
      <w:r w:rsidR="0007530A">
        <w:rPr>
          <w:rFonts w:ascii="Times New Roman" w:hAnsi="Times New Roman" w:cs="Times New Roman"/>
          <w:sz w:val="24"/>
          <w:szCs w:val="24"/>
          <w:lang w:val="kk-KZ"/>
        </w:rPr>
        <w:t>«</w:t>
      </w:r>
      <w:r w:rsidR="00323CDD" w:rsidRPr="00323CDD">
        <w:rPr>
          <w:rFonts w:ascii="Times New Roman" w:hAnsi="Times New Roman" w:cs="Times New Roman"/>
          <w:sz w:val="24"/>
          <w:szCs w:val="24"/>
        </w:rPr>
        <w:t xml:space="preserve">Астра </w:t>
      </w:r>
      <w:proofErr w:type="spellStart"/>
      <w:r w:rsidR="00323CDD" w:rsidRPr="00323CDD">
        <w:rPr>
          <w:rFonts w:ascii="Times New Roman" w:hAnsi="Times New Roman" w:cs="Times New Roman"/>
          <w:sz w:val="24"/>
          <w:szCs w:val="24"/>
        </w:rPr>
        <w:t>Медикал</w:t>
      </w:r>
      <w:proofErr w:type="spellEnd"/>
      <w:r w:rsidR="00323CDD" w:rsidRPr="00323CDD">
        <w:rPr>
          <w:rFonts w:ascii="Times New Roman" w:hAnsi="Times New Roman" w:cs="Times New Roman"/>
          <w:sz w:val="24"/>
          <w:szCs w:val="24"/>
        </w:rPr>
        <w:t xml:space="preserve">» РК, г. </w:t>
      </w:r>
      <w:proofErr w:type="spellStart"/>
      <w:r w:rsidR="00323CDD" w:rsidRPr="00323CDD">
        <w:rPr>
          <w:rFonts w:ascii="Times New Roman" w:hAnsi="Times New Roman" w:cs="Times New Roman"/>
          <w:sz w:val="24"/>
          <w:szCs w:val="24"/>
        </w:rPr>
        <w:t>Алматы</w:t>
      </w:r>
      <w:proofErr w:type="spellEnd"/>
      <w:r w:rsidR="00323CDD" w:rsidRPr="00323CDD">
        <w:rPr>
          <w:rFonts w:ascii="Times New Roman" w:hAnsi="Times New Roman" w:cs="Times New Roman"/>
          <w:sz w:val="24"/>
          <w:szCs w:val="24"/>
        </w:rPr>
        <w:t>, пр. Абая 58а, тел: 8(727)391-00-25</w:t>
      </w:r>
      <w:r w:rsidRPr="00323CDD">
        <w:rPr>
          <w:rFonts w:ascii="Times New Roman" w:hAnsi="Times New Roman" w:cs="Times New Roman"/>
          <w:sz w:val="24"/>
          <w:szCs w:val="24"/>
        </w:rPr>
        <w:t>, согласно п. 66 Правил  (</w:t>
      </w:r>
      <w:r w:rsidRPr="00323CDD">
        <w:rPr>
          <w:rFonts w:ascii="Times New Roman" w:hAnsi="Times New Roman" w:cs="Times New Roman"/>
          <w:spacing w:val="2"/>
          <w:sz w:val="24"/>
          <w:szCs w:val="24"/>
          <w:shd w:val="clear" w:color="auto" w:fill="FFFFFF"/>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03740D" w:rsidRPr="00323CDD" w:rsidRDefault="0003740D" w:rsidP="00BC25B3">
      <w:pPr>
        <w:pStyle w:val="a8"/>
        <w:ind w:left="0" w:firstLine="360"/>
        <w:rPr>
          <w:rFonts w:ascii="Times New Roman" w:hAnsi="Times New Roman" w:cs="Times New Roman"/>
          <w:color w:val="C00000"/>
          <w:sz w:val="24"/>
          <w:szCs w:val="24"/>
        </w:rPr>
      </w:pPr>
    </w:p>
    <w:p w:rsidR="007A43FA" w:rsidRPr="005D65A2" w:rsidRDefault="00640BCF" w:rsidP="00BC25B3">
      <w:pPr>
        <w:pStyle w:val="a8"/>
        <w:ind w:left="0" w:firstLine="360"/>
        <w:rPr>
          <w:rFonts w:ascii="Times New Roman" w:hAnsi="Times New Roman" w:cs="Times New Roman"/>
          <w:sz w:val="24"/>
          <w:szCs w:val="24"/>
          <w:lang w:val="kk-KZ"/>
        </w:rPr>
      </w:pPr>
      <w:r>
        <w:rPr>
          <w:rFonts w:ascii="Times New Roman" w:hAnsi="Times New Roman" w:cs="Times New Roman"/>
          <w:sz w:val="24"/>
          <w:szCs w:val="24"/>
        </w:rPr>
        <w:t xml:space="preserve">  </w:t>
      </w:r>
      <w:r w:rsidR="005D65A2" w:rsidRPr="005D65A2">
        <w:rPr>
          <w:rFonts w:ascii="Times New Roman" w:hAnsi="Times New Roman" w:cs="Times New Roman"/>
          <w:sz w:val="24"/>
          <w:szCs w:val="24"/>
        </w:rPr>
        <w:t xml:space="preserve"> </w:t>
      </w:r>
      <w:r>
        <w:rPr>
          <w:rFonts w:ascii="Times New Roman" w:hAnsi="Times New Roman" w:cs="Times New Roman"/>
          <w:sz w:val="24"/>
          <w:szCs w:val="24"/>
          <w:lang w:val="kk-KZ"/>
        </w:rPr>
        <w:t>10</w:t>
      </w:r>
      <w:r w:rsidR="007A43FA" w:rsidRPr="005D65A2">
        <w:rPr>
          <w:rFonts w:ascii="Times New Roman" w:hAnsi="Times New Roman" w:cs="Times New Roman"/>
          <w:sz w:val="24"/>
          <w:szCs w:val="24"/>
          <w:lang w:val="kk-KZ"/>
        </w:rPr>
        <w:t>. Жеңімпаздың ұсынысынан кейін екінші болып табылатын қатысушылар - № 1 лот, № 2 лот</w:t>
      </w:r>
      <w:r w:rsidR="000E4111" w:rsidRPr="005D65A2">
        <w:rPr>
          <w:rFonts w:ascii="Times New Roman" w:hAnsi="Times New Roman" w:cs="Times New Roman"/>
          <w:sz w:val="24"/>
          <w:szCs w:val="24"/>
          <w:lang w:val="kk-KZ"/>
        </w:rPr>
        <w:t xml:space="preserve"> </w:t>
      </w:r>
      <w:r w:rsidR="007A43FA" w:rsidRPr="005D65A2">
        <w:rPr>
          <w:rFonts w:ascii="Times New Roman" w:hAnsi="Times New Roman" w:cs="Times New Roman"/>
          <w:sz w:val="24"/>
          <w:szCs w:val="24"/>
          <w:lang w:val="kk-KZ"/>
        </w:rPr>
        <w:t>-жоқ.</w:t>
      </w:r>
    </w:p>
    <w:p w:rsidR="007A43FA" w:rsidRPr="005D65A2" w:rsidRDefault="007A43FA" w:rsidP="00BC25B3">
      <w:pPr>
        <w:pStyle w:val="a8"/>
        <w:spacing w:after="0"/>
        <w:ind w:left="0" w:firstLine="360"/>
        <w:rPr>
          <w:rFonts w:ascii="Times New Roman" w:hAnsi="Times New Roman" w:cs="Times New Roman"/>
          <w:sz w:val="24"/>
          <w:szCs w:val="24"/>
        </w:rPr>
      </w:pPr>
      <w:r w:rsidRPr="005D65A2">
        <w:rPr>
          <w:rFonts w:ascii="Times New Roman" w:hAnsi="Times New Roman" w:cs="Times New Roman"/>
          <w:sz w:val="24"/>
          <w:szCs w:val="24"/>
          <w:lang w:val="kk-KZ"/>
        </w:rPr>
        <w:t xml:space="preserve">     </w:t>
      </w:r>
      <w:proofErr w:type="gramStart"/>
      <w:r w:rsidRPr="005D65A2">
        <w:rPr>
          <w:rFonts w:ascii="Times New Roman" w:hAnsi="Times New Roman" w:cs="Times New Roman"/>
          <w:sz w:val="24"/>
          <w:szCs w:val="24"/>
        </w:rPr>
        <w:t>Участники</w:t>
      </w:r>
      <w:proofErr w:type="gramEnd"/>
      <w:r w:rsidRPr="005D65A2">
        <w:rPr>
          <w:rFonts w:ascii="Times New Roman" w:hAnsi="Times New Roman" w:cs="Times New Roman"/>
          <w:sz w:val="24"/>
          <w:szCs w:val="24"/>
        </w:rPr>
        <w:t xml:space="preserve">  которые являются вторыми, после предложения победителя – лот № 1, лот № 2-отсутствуют.</w:t>
      </w:r>
    </w:p>
    <w:p w:rsidR="007A43FA" w:rsidRPr="005D65A2" w:rsidRDefault="007A43FA" w:rsidP="00BC25B3">
      <w:pPr>
        <w:pStyle w:val="a8"/>
        <w:ind w:left="0" w:firstLine="360"/>
        <w:rPr>
          <w:rFonts w:ascii="Times New Roman" w:hAnsi="Times New Roman" w:cs="Times New Roman"/>
          <w:sz w:val="24"/>
          <w:szCs w:val="24"/>
        </w:rPr>
      </w:pPr>
    </w:p>
    <w:p w:rsidR="0007530A" w:rsidRDefault="00640BCF" w:rsidP="00BC25B3">
      <w:pPr>
        <w:pStyle w:val="a8"/>
        <w:ind w:left="0" w:firstLine="360"/>
        <w:rPr>
          <w:rFonts w:ascii="Times New Roman" w:hAnsi="Times New Roman" w:cs="Times New Roman"/>
          <w:sz w:val="24"/>
          <w:szCs w:val="24"/>
        </w:rPr>
      </w:pPr>
      <w:r w:rsidRPr="00BC25B3">
        <w:rPr>
          <w:rFonts w:ascii="Times New Roman" w:hAnsi="Times New Roman" w:cs="Times New Roman"/>
          <w:sz w:val="24"/>
          <w:szCs w:val="24"/>
        </w:rPr>
        <w:t>11.</w:t>
      </w:r>
      <w:r w:rsidRPr="00323CDD">
        <w:rPr>
          <w:rFonts w:ascii="Times New Roman" w:hAnsi="Times New Roman" w:cs="Times New Roman"/>
          <w:color w:val="C00000"/>
          <w:sz w:val="24"/>
          <w:szCs w:val="24"/>
        </w:rPr>
        <w:t xml:space="preserve"> </w:t>
      </w:r>
      <w:r w:rsidR="0007530A" w:rsidRPr="0007530A">
        <w:rPr>
          <w:rFonts w:ascii="Times New Roman" w:hAnsi="Times New Roman" w:cs="Times New Roman"/>
          <w:sz w:val="24"/>
          <w:szCs w:val="24"/>
        </w:rPr>
        <w:t xml:space="preserve">Тендер қорытындысы шығарылған күннен </w:t>
      </w:r>
      <w:proofErr w:type="spellStart"/>
      <w:r w:rsidR="0007530A" w:rsidRPr="0007530A">
        <w:rPr>
          <w:rFonts w:ascii="Times New Roman" w:hAnsi="Times New Roman" w:cs="Times New Roman"/>
          <w:sz w:val="24"/>
          <w:szCs w:val="24"/>
        </w:rPr>
        <w:t>бастап</w:t>
      </w:r>
      <w:proofErr w:type="spellEnd"/>
      <w:r w:rsidR="0007530A" w:rsidRPr="0007530A">
        <w:rPr>
          <w:rFonts w:ascii="Times New Roman" w:hAnsi="Times New Roman" w:cs="Times New Roman"/>
          <w:sz w:val="24"/>
          <w:szCs w:val="24"/>
        </w:rPr>
        <w:t xml:space="preserve"> күнтізбелік бес күн </w:t>
      </w:r>
      <w:proofErr w:type="spellStart"/>
      <w:r w:rsidR="0007530A" w:rsidRPr="0007530A">
        <w:rPr>
          <w:rFonts w:ascii="Times New Roman" w:hAnsi="Times New Roman" w:cs="Times New Roman"/>
          <w:sz w:val="24"/>
          <w:szCs w:val="24"/>
        </w:rPr>
        <w:t>ішінде</w:t>
      </w:r>
      <w:proofErr w:type="spellEnd"/>
      <w:r w:rsidR="0007530A" w:rsidRPr="0007530A">
        <w:rPr>
          <w:rFonts w:ascii="Times New Roman" w:hAnsi="Times New Roman" w:cs="Times New Roman"/>
          <w:sz w:val="24"/>
          <w:szCs w:val="24"/>
        </w:rPr>
        <w:t xml:space="preserve"> әлеуетті өнім </w:t>
      </w:r>
      <w:proofErr w:type="spellStart"/>
      <w:r w:rsidR="0007530A" w:rsidRPr="0007530A">
        <w:rPr>
          <w:rFonts w:ascii="Times New Roman" w:hAnsi="Times New Roman" w:cs="Times New Roman"/>
          <w:sz w:val="24"/>
          <w:szCs w:val="24"/>
        </w:rPr>
        <w:t>берушілерге</w:t>
      </w:r>
      <w:proofErr w:type="spellEnd"/>
      <w:r w:rsidR="0007530A" w:rsidRPr="0007530A">
        <w:rPr>
          <w:rFonts w:ascii="Times New Roman" w:hAnsi="Times New Roman" w:cs="Times New Roman"/>
          <w:sz w:val="24"/>
          <w:szCs w:val="24"/>
        </w:rPr>
        <w:t>: № 1 лот - "</w:t>
      </w:r>
      <w:proofErr w:type="spellStart"/>
      <w:r w:rsidR="0007530A" w:rsidRPr="0007530A">
        <w:rPr>
          <w:rFonts w:ascii="Times New Roman" w:hAnsi="Times New Roman" w:cs="Times New Roman"/>
          <w:sz w:val="24"/>
          <w:szCs w:val="24"/>
        </w:rPr>
        <w:t>Atlas</w:t>
      </w:r>
      <w:proofErr w:type="spellEnd"/>
      <w:r w:rsidR="0007530A" w:rsidRPr="0007530A">
        <w:rPr>
          <w:rFonts w:ascii="Times New Roman" w:hAnsi="Times New Roman" w:cs="Times New Roman"/>
          <w:sz w:val="24"/>
          <w:szCs w:val="24"/>
        </w:rPr>
        <w:t xml:space="preserve"> </w:t>
      </w:r>
      <w:proofErr w:type="spellStart"/>
      <w:r w:rsidR="0007530A" w:rsidRPr="0007530A">
        <w:rPr>
          <w:rFonts w:ascii="Times New Roman" w:hAnsi="Times New Roman" w:cs="Times New Roman"/>
          <w:sz w:val="24"/>
          <w:szCs w:val="24"/>
        </w:rPr>
        <w:t>Medical</w:t>
      </w:r>
      <w:proofErr w:type="spellEnd"/>
      <w:r w:rsidR="0007530A" w:rsidRPr="0007530A">
        <w:rPr>
          <w:rFonts w:ascii="Times New Roman" w:hAnsi="Times New Roman" w:cs="Times New Roman"/>
          <w:sz w:val="24"/>
          <w:szCs w:val="24"/>
        </w:rPr>
        <w:t xml:space="preserve"> </w:t>
      </w:r>
      <w:proofErr w:type="spellStart"/>
      <w:r w:rsidR="0007530A" w:rsidRPr="0007530A">
        <w:rPr>
          <w:rFonts w:ascii="Times New Roman" w:hAnsi="Times New Roman" w:cs="Times New Roman"/>
          <w:sz w:val="24"/>
          <w:szCs w:val="24"/>
        </w:rPr>
        <w:t>Trade</w:t>
      </w:r>
      <w:proofErr w:type="spellEnd"/>
      <w:r w:rsidR="0007530A" w:rsidRPr="0007530A">
        <w:rPr>
          <w:rFonts w:ascii="Times New Roman" w:hAnsi="Times New Roman" w:cs="Times New Roman"/>
          <w:sz w:val="24"/>
          <w:szCs w:val="24"/>
        </w:rPr>
        <w:t>" ЖШС БСН190740001486, Қ</w:t>
      </w:r>
      <w:proofErr w:type="gramStart"/>
      <w:r w:rsidR="0007530A" w:rsidRPr="0007530A">
        <w:rPr>
          <w:rFonts w:ascii="Times New Roman" w:hAnsi="Times New Roman" w:cs="Times New Roman"/>
          <w:sz w:val="24"/>
          <w:szCs w:val="24"/>
        </w:rPr>
        <w:t>Р</w:t>
      </w:r>
      <w:proofErr w:type="gramEnd"/>
      <w:r w:rsidR="0007530A" w:rsidRPr="0007530A">
        <w:rPr>
          <w:rFonts w:ascii="Times New Roman" w:hAnsi="Times New Roman" w:cs="Times New Roman"/>
          <w:sz w:val="24"/>
          <w:szCs w:val="24"/>
        </w:rPr>
        <w:t xml:space="preserve">, СҚО,150000, </w:t>
      </w:r>
      <w:proofErr w:type="spellStart"/>
      <w:r w:rsidR="0007530A" w:rsidRPr="0007530A">
        <w:rPr>
          <w:rFonts w:ascii="Times New Roman" w:hAnsi="Times New Roman" w:cs="Times New Roman"/>
          <w:sz w:val="24"/>
          <w:szCs w:val="24"/>
        </w:rPr>
        <w:t>Петропавл</w:t>
      </w:r>
      <w:proofErr w:type="spellEnd"/>
      <w:r w:rsidR="0007530A" w:rsidRPr="0007530A">
        <w:rPr>
          <w:rFonts w:ascii="Times New Roman" w:hAnsi="Times New Roman" w:cs="Times New Roman"/>
          <w:sz w:val="24"/>
          <w:szCs w:val="24"/>
        </w:rPr>
        <w:t xml:space="preserve"> қ., Н.Назарбаев </w:t>
      </w:r>
      <w:proofErr w:type="spellStart"/>
      <w:r w:rsidR="0007530A" w:rsidRPr="0007530A">
        <w:rPr>
          <w:rFonts w:ascii="Times New Roman" w:hAnsi="Times New Roman" w:cs="Times New Roman"/>
          <w:sz w:val="24"/>
          <w:szCs w:val="24"/>
        </w:rPr>
        <w:t>к-сі</w:t>
      </w:r>
      <w:proofErr w:type="spellEnd"/>
      <w:r w:rsidR="0007530A" w:rsidRPr="0007530A">
        <w:rPr>
          <w:rFonts w:ascii="Times New Roman" w:hAnsi="Times New Roman" w:cs="Times New Roman"/>
          <w:sz w:val="24"/>
          <w:szCs w:val="24"/>
        </w:rPr>
        <w:t xml:space="preserve">, 201в, 2 кеңсе </w:t>
      </w:r>
      <w:proofErr w:type="spellStart"/>
      <w:r w:rsidR="0007530A" w:rsidRPr="0007530A">
        <w:rPr>
          <w:rFonts w:ascii="Times New Roman" w:hAnsi="Times New Roman" w:cs="Times New Roman"/>
          <w:sz w:val="24"/>
          <w:szCs w:val="24"/>
        </w:rPr>
        <w:t>жіберілсін</w:t>
      </w:r>
      <w:proofErr w:type="spellEnd"/>
      <w:r w:rsidR="0007530A" w:rsidRPr="0007530A">
        <w:rPr>
          <w:rFonts w:ascii="Times New Roman" w:hAnsi="Times New Roman" w:cs="Times New Roman"/>
          <w:sz w:val="24"/>
          <w:szCs w:val="24"/>
        </w:rPr>
        <w:t xml:space="preserve">. Тел: 8(715) 2705245, қол қойылған </w:t>
      </w:r>
      <w:proofErr w:type="spellStart"/>
      <w:r w:rsidR="0007530A" w:rsidRPr="0007530A">
        <w:rPr>
          <w:rFonts w:ascii="Times New Roman" w:hAnsi="Times New Roman" w:cs="Times New Roman"/>
          <w:sz w:val="24"/>
          <w:szCs w:val="24"/>
        </w:rPr>
        <w:t>сатып</w:t>
      </w:r>
      <w:proofErr w:type="spellEnd"/>
      <w:r w:rsidR="0007530A" w:rsidRPr="0007530A">
        <w:rPr>
          <w:rFonts w:ascii="Times New Roman" w:hAnsi="Times New Roman" w:cs="Times New Roman"/>
          <w:sz w:val="24"/>
          <w:szCs w:val="24"/>
        </w:rPr>
        <w:t xml:space="preserve"> </w:t>
      </w:r>
      <w:proofErr w:type="spellStart"/>
      <w:r w:rsidR="0007530A" w:rsidRPr="0007530A">
        <w:rPr>
          <w:rFonts w:ascii="Times New Roman" w:hAnsi="Times New Roman" w:cs="Times New Roman"/>
          <w:sz w:val="24"/>
          <w:szCs w:val="24"/>
        </w:rPr>
        <w:t>алу</w:t>
      </w:r>
      <w:proofErr w:type="spellEnd"/>
      <w:r w:rsidR="0007530A" w:rsidRPr="0007530A">
        <w:rPr>
          <w:rFonts w:ascii="Times New Roman" w:hAnsi="Times New Roman" w:cs="Times New Roman"/>
          <w:sz w:val="24"/>
          <w:szCs w:val="24"/>
        </w:rPr>
        <w:t xml:space="preserve"> </w:t>
      </w:r>
      <w:proofErr w:type="spellStart"/>
      <w:r w:rsidR="0007530A" w:rsidRPr="0007530A">
        <w:rPr>
          <w:rFonts w:ascii="Times New Roman" w:hAnsi="Times New Roman" w:cs="Times New Roman"/>
          <w:sz w:val="24"/>
          <w:szCs w:val="24"/>
        </w:rPr>
        <w:t>шарты</w:t>
      </w:r>
      <w:proofErr w:type="spellEnd"/>
      <w:r w:rsidR="0007530A" w:rsidRPr="0007530A">
        <w:rPr>
          <w:rFonts w:ascii="Times New Roman" w:hAnsi="Times New Roman" w:cs="Times New Roman"/>
          <w:sz w:val="24"/>
          <w:szCs w:val="24"/>
        </w:rPr>
        <w:t xml:space="preserve"> </w:t>
      </w:r>
      <w:proofErr w:type="spellStart"/>
      <w:r w:rsidR="0007530A" w:rsidRPr="0007530A">
        <w:rPr>
          <w:rFonts w:ascii="Times New Roman" w:hAnsi="Times New Roman" w:cs="Times New Roman"/>
          <w:sz w:val="24"/>
          <w:szCs w:val="24"/>
        </w:rPr>
        <w:t>сомасы</w:t>
      </w:r>
      <w:proofErr w:type="spellEnd"/>
      <w:r w:rsidR="0007530A" w:rsidRPr="0007530A">
        <w:rPr>
          <w:rFonts w:ascii="Times New Roman" w:hAnsi="Times New Roman" w:cs="Times New Roman"/>
          <w:sz w:val="24"/>
          <w:szCs w:val="24"/>
        </w:rPr>
        <w:t xml:space="preserve"> 8 390 000 теңге 00 </w:t>
      </w:r>
      <w:proofErr w:type="spellStart"/>
      <w:r w:rsidR="0007530A" w:rsidRPr="0007530A">
        <w:rPr>
          <w:rFonts w:ascii="Times New Roman" w:hAnsi="Times New Roman" w:cs="Times New Roman"/>
          <w:sz w:val="24"/>
          <w:szCs w:val="24"/>
        </w:rPr>
        <w:t>тиын</w:t>
      </w:r>
      <w:proofErr w:type="spellEnd"/>
      <w:r w:rsidR="0007530A" w:rsidRPr="0007530A">
        <w:rPr>
          <w:rFonts w:ascii="Times New Roman" w:hAnsi="Times New Roman" w:cs="Times New Roman"/>
          <w:sz w:val="24"/>
          <w:szCs w:val="24"/>
        </w:rPr>
        <w:t>,</w:t>
      </w:r>
    </w:p>
    <w:p w:rsidR="0007530A" w:rsidRPr="0007530A" w:rsidRDefault="0007530A" w:rsidP="00BC25B3">
      <w:pPr>
        <w:pStyle w:val="a8"/>
        <w:ind w:left="0" w:firstLine="360"/>
        <w:rPr>
          <w:rFonts w:ascii="Times New Roman" w:hAnsi="Times New Roman" w:cs="Times New Roman"/>
          <w:sz w:val="24"/>
          <w:szCs w:val="24"/>
        </w:rPr>
      </w:pPr>
      <w:r w:rsidRPr="0007530A">
        <w:rPr>
          <w:rFonts w:ascii="Times New Roman" w:hAnsi="Times New Roman" w:cs="Times New Roman"/>
          <w:sz w:val="24"/>
          <w:szCs w:val="24"/>
        </w:rPr>
        <w:t xml:space="preserve">№ 2 лот - "Астра </w:t>
      </w:r>
      <w:proofErr w:type="spellStart"/>
      <w:r w:rsidRPr="0007530A">
        <w:rPr>
          <w:rFonts w:ascii="Times New Roman" w:hAnsi="Times New Roman" w:cs="Times New Roman"/>
          <w:sz w:val="24"/>
          <w:szCs w:val="24"/>
        </w:rPr>
        <w:t>Медикал</w:t>
      </w:r>
      <w:proofErr w:type="spellEnd"/>
      <w:r w:rsidRPr="0007530A">
        <w:rPr>
          <w:rFonts w:ascii="Times New Roman" w:hAnsi="Times New Roman" w:cs="Times New Roman"/>
          <w:sz w:val="24"/>
          <w:szCs w:val="24"/>
        </w:rPr>
        <w:t>" ЖШС, БСН161140026040, Қ</w:t>
      </w:r>
      <w:proofErr w:type="gramStart"/>
      <w:r w:rsidRPr="0007530A">
        <w:rPr>
          <w:rFonts w:ascii="Times New Roman" w:hAnsi="Times New Roman" w:cs="Times New Roman"/>
          <w:sz w:val="24"/>
          <w:szCs w:val="24"/>
        </w:rPr>
        <w:t>Р</w:t>
      </w:r>
      <w:proofErr w:type="gram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Алматы</w:t>
      </w:r>
      <w:proofErr w:type="spellEnd"/>
      <w:r w:rsidRPr="0007530A">
        <w:rPr>
          <w:rFonts w:ascii="Times New Roman" w:hAnsi="Times New Roman" w:cs="Times New Roman"/>
          <w:sz w:val="24"/>
          <w:szCs w:val="24"/>
        </w:rPr>
        <w:t xml:space="preserve"> қ., Абай даңғылы 58а, тел: 8 (727) 391-00-25, қол қойылған </w:t>
      </w:r>
      <w:proofErr w:type="spellStart"/>
      <w:r w:rsidRPr="0007530A">
        <w:rPr>
          <w:rFonts w:ascii="Times New Roman" w:hAnsi="Times New Roman" w:cs="Times New Roman"/>
          <w:sz w:val="24"/>
          <w:szCs w:val="24"/>
        </w:rPr>
        <w:t>сатып</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алу</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шарты</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сомасы</w:t>
      </w:r>
      <w:proofErr w:type="spellEnd"/>
      <w:r w:rsidRPr="0007530A">
        <w:rPr>
          <w:rFonts w:ascii="Times New Roman" w:hAnsi="Times New Roman" w:cs="Times New Roman"/>
          <w:sz w:val="24"/>
          <w:szCs w:val="24"/>
        </w:rPr>
        <w:t xml:space="preserve"> 3 520 000 теңге 00 </w:t>
      </w:r>
      <w:proofErr w:type="spellStart"/>
      <w:r w:rsidRPr="0007530A">
        <w:rPr>
          <w:rFonts w:ascii="Times New Roman" w:hAnsi="Times New Roman" w:cs="Times New Roman"/>
          <w:sz w:val="24"/>
          <w:szCs w:val="24"/>
        </w:rPr>
        <w:t>тиын</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Шартты</w:t>
      </w:r>
      <w:proofErr w:type="spellEnd"/>
      <w:r w:rsidRPr="0007530A">
        <w:rPr>
          <w:rFonts w:ascii="Times New Roman" w:hAnsi="Times New Roman" w:cs="Times New Roman"/>
          <w:sz w:val="24"/>
          <w:szCs w:val="24"/>
        </w:rPr>
        <w:t xml:space="preserve"> алған күннен </w:t>
      </w:r>
      <w:proofErr w:type="spellStart"/>
      <w:r w:rsidRPr="0007530A">
        <w:rPr>
          <w:rFonts w:ascii="Times New Roman" w:hAnsi="Times New Roman" w:cs="Times New Roman"/>
          <w:sz w:val="24"/>
          <w:szCs w:val="24"/>
        </w:rPr>
        <w:t>бастап</w:t>
      </w:r>
      <w:proofErr w:type="spellEnd"/>
      <w:r w:rsidRPr="0007530A">
        <w:rPr>
          <w:rFonts w:ascii="Times New Roman" w:hAnsi="Times New Roman" w:cs="Times New Roman"/>
          <w:sz w:val="24"/>
          <w:szCs w:val="24"/>
        </w:rPr>
        <w:t xml:space="preserve"> 10 жұмыс күні </w:t>
      </w:r>
      <w:proofErr w:type="spellStart"/>
      <w:r w:rsidRPr="0007530A">
        <w:rPr>
          <w:rFonts w:ascii="Times New Roman" w:hAnsi="Times New Roman" w:cs="Times New Roman"/>
          <w:sz w:val="24"/>
          <w:szCs w:val="24"/>
        </w:rPr>
        <w:t>ішінде</w:t>
      </w:r>
      <w:proofErr w:type="spellEnd"/>
      <w:r w:rsidRPr="0007530A">
        <w:rPr>
          <w:rFonts w:ascii="Times New Roman" w:hAnsi="Times New Roman" w:cs="Times New Roman"/>
          <w:sz w:val="24"/>
          <w:szCs w:val="24"/>
        </w:rPr>
        <w:t xml:space="preserve"> тендер жеңімпазы </w:t>
      </w:r>
      <w:proofErr w:type="spellStart"/>
      <w:r w:rsidRPr="0007530A">
        <w:rPr>
          <w:rFonts w:ascii="Times New Roman" w:hAnsi="Times New Roman" w:cs="Times New Roman"/>
          <w:sz w:val="24"/>
          <w:szCs w:val="24"/>
        </w:rPr>
        <w:t>Тапсырыс</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берушіге</w:t>
      </w:r>
      <w:proofErr w:type="spellEnd"/>
      <w:r w:rsidRPr="0007530A">
        <w:rPr>
          <w:rFonts w:ascii="Times New Roman" w:hAnsi="Times New Roman" w:cs="Times New Roman"/>
          <w:sz w:val="24"/>
          <w:szCs w:val="24"/>
        </w:rPr>
        <w:t xml:space="preserve"> оның </w:t>
      </w:r>
      <w:proofErr w:type="spellStart"/>
      <w:r w:rsidRPr="0007530A">
        <w:rPr>
          <w:rFonts w:ascii="Times New Roman" w:hAnsi="Times New Roman" w:cs="Times New Roman"/>
          <w:sz w:val="24"/>
          <w:szCs w:val="24"/>
        </w:rPr>
        <w:t>шарттарымен</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келіспегені</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немесе</w:t>
      </w:r>
      <w:proofErr w:type="spellEnd"/>
      <w:r w:rsidRPr="0007530A">
        <w:rPr>
          <w:rFonts w:ascii="Times New Roman" w:hAnsi="Times New Roman" w:cs="Times New Roman"/>
          <w:sz w:val="24"/>
          <w:szCs w:val="24"/>
        </w:rPr>
        <w:t xml:space="preserve"> қол қоюдан бас </w:t>
      </w:r>
      <w:proofErr w:type="gramStart"/>
      <w:r w:rsidRPr="0007530A">
        <w:rPr>
          <w:rFonts w:ascii="Times New Roman" w:hAnsi="Times New Roman" w:cs="Times New Roman"/>
          <w:sz w:val="24"/>
          <w:szCs w:val="24"/>
        </w:rPr>
        <w:t>тартқаны</w:t>
      </w:r>
      <w:proofErr w:type="gram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туралы</w:t>
      </w:r>
      <w:proofErr w:type="spellEnd"/>
      <w:r w:rsidRPr="0007530A">
        <w:rPr>
          <w:rFonts w:ascii="Times New Roman" w:hAnsi="Times New Roman" w:cs="Times New Roman"/>
          <w:sz w:val="24"/>
          <w:szCs w:val="24"/>
        </w:rPr>
        <w:t xml:space="preserve"> қол қояды </w:t>
      </w:r>
      <w:proofErr w:type="spellStart"/>
      <w:r w:rsidRPr="0007530A">
        <w:rPr>
          <w:rFonts w:ascii="Times New Roman" w:hAnsi="Times New Roman" w:cs="Times New Roman"/>
          <w:sz w:val="24"/>
          <w:szCs w:val="24"/>
        </w:rPr>
        <w:t>немесе</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жазбаша</w:t>
      </w:r>
      <w:proofErr w:type="spellEnd"/>
      <w:r w:rsidRPr="0007530A">
        <w:rPr>
          <w:rFonts w:ascii="Times New Roman" w:hAnsi="Times New Roman" w:cs="Times New Roman"/>
          <w:sz w:val="24"/>
          <w:szCs w:val="24"/>
        </w:rPr>
        <w:t xml:space="preserve"> </w:t>
      </w:r>
      <w:proofErr w:type="spellStart"/>
      <w:r w:rsidRPr="0007530A">
        <w:rPr>
          <w:rFonts w:ascii="Times New Roman" w:hAnsi="Times New Roman" w:cs="Times New Roman"/>
          <w:sz w:val="24"/>
          <w:szCs w:val="24"/>
        </w:rPr>
        <w:t>хабарлайды</w:t>
      </w:r>
      <w:proofErr w:type="spellEnd"/>
      <w:r w:rsidRPr="0007530A">
        <w:rPr>
          <w:rFonts w:ascii="Times New Roman" w:hAnsi="Times New Roman" w:cs="Times New Roman"/>
          <w:sz w:val="24"/>
          <w:szCs w:val="24"/>
        </w:rPr>
        <w:t>.</w:t>
      </w:r>
    </w:p>
    <w:p w:rsidR="0007530A" w:rsidRDefault="00451D97" w:rsidP="00BC25B3">
      <w:pPr>
        <w:pStyle w:val="a8"/>
        <w:ind w:left="0" w:firstLine="360"/>
        <w:rPr>
          <w:rFonts w:ascii="Times New Roman" w:hAnsi="Times New Roman" w:cs="Times New Roman"/>
          <w:sz w:val="24"/>
          <w:szCs w:val="24"/>
        </w:rPr>
      </w:pPr>
      <w:r w:rsidRPr="005D65A2">
        <w:rPr>
          <w:rFonts w:ascii="Times New Roman" w:hAnsi="Times New Roman" w:cs="Times New Roman"/>
          <w:sz w:val="24"/>
          <w:szCs w:val="24"/>
        </w:rPr>
        <w:t xml:space="preserve">В течении пяти календарных дней со дня подведения итогов </w:t>
      </w:r>
      <w:r w:rsidR="004446E2" w:rsidRPr="005D65A2">
        <w:rPr>
          <w:rFonts w:ascii="Times New Roman" w:hAnsi="Times New Roman" w:cs="Times New Roman"/>
          <w:sz w:val="24"/>
          <w:szCs w:val="24"/>
        </w:rPr>
        <w:t>тендера направить потенциальным поставщикам:</w:t>
      </w:r>
      <w:r w:rsidRPr="005D65A2">
        <w:rPr>
          <w:rFonts w:ascii="Times New Roman" w:hAnsi="Times New Roman" w:cs="Times New Roman"/>
          <w:sz w:val="24"/>
          <w:szCs w:val="24"/>
        </w:rPr>
        <w:t xml:space="preserve">  </w:t>
      </w:r>
      <w:r w:rsidR="004446E2" w:rsidRPr="005D65A2">
        <w:rPr>
          <w:rFonts w:ascii="Times New Roman" w:hAnsi="Times New Roman" w:cs="Times New Roman"/>
          <w:sz w:val="24"/>
          <w:szCs w:val="24"/>
        </w:rPr>
        <w:t xml:space="preserve">лот № 1- </w:t>
      </w:r>
      <w:r w:rsidR="00D5040C" w:rsidRPr="004B4887">
        <w:rPr>
          <w:rFonts w:ascii="Times New Roman" w:hAnsi="Times New Roman" w:cs="Times New Roman"/>
          <w:sz w:val="24"/>
          <w:szCs w:val="24"/>
          <w:lang w:val="kk-KZ"/>
        </w:rPr>
        <w:t>ТОО «</w:t>
      </w:r>
      <w:r w:rsidR="00D5040C" w:rsidRPr="00640BCF">
        <w:rPr>
          <w:rFonts w:ascii="Times New Roman" w:hAnsi="Times New Roman" w:cs="Times New Roman"/>
          <w:sz w:val="24"/>
          <w:szCs w:val="24"/>
          <w:lang w:val="kk-KZ"/>
        </w:rPr>
        <w:t>Atlas Medical Trade</w:t>
      </w:r>
      <w:r w:rsidR="00D5040C">
        <w:rPr>
          <w:rFonts w:ascii="Times New Roman" w:hAnsi="Times New Roman" w:cs="Times New Roman"/>
          <w:sz w:val="24"/>
          <w:szCs w:val="24"/>
          <w:lang w:val="kk-KZ"/>
        </w:rPr>
        <w:t>»</w:t>
      </w:r>
      <w:r w:rsidR="00D5040C" w:rsidRPr="005D65A2">
        <w:rPr>
          <w:rFonts w:ascii="Times New Roman" w:hAnsi="Times New Roman" w:cs="Times New Roman"/>
          <w:sz w:val="24"/>
          <w:szCs w:val="24"/>
          <w:lang w:val="kk-KZ"/>
        </w:rPr>
        <w:t xml:space="preserve"> </w:t>
      </w:r>
      <w:r w:rsidR="00D5040C">
        <w:rPr>
          <w:rFonts w:ascii="Times New Roman" w:hAnsi="Times New Roman" w:cs="Times New Roman"/>
          <w:sz w:val="24"/>
          <w:szCs w:val="24"/>
          <w:lang w:val="kk-KZ"/>
        </w:rPr>
        <w:t>БИН</w:t>
      </w:r>
      <w:r w:rsidR="00D5040C" w:rsidRPr="00D5040C">
        <w:rPr>
          <w:rFonts w:ascii="Times New Roman" w:hAnsi="Times New Roman" w:cs="Times New Roman"/>
          <w:sz w:val="24"/>
          <w:szCs w:val="24"/>
        </w:rPr>
        <w:t>190740001486</w:t>
      </w:r>
      <w:r w:rsidR="00D5040C">
        <w:rPr>
          <w:rFonts w:ascii="Times New Roman" w:hAnsi="Times New Roman" w:cs="Times New Roman"/>
          <w:sz w:val="24"/>
          <w:szCs w:val="24"/>
        </w:rPr>
        <w:t>,</w:t>
      </w:r>
      <w:r w:rsidR="00D5040C">
        <w:rPr>
          <w:rFonts w:ascii="Times New Roman" w:hAnsi="Times New Roman" w:cs="Times New Roman"/>
          <w:sz w:val="24"/>
          <w:szCs w:val="24"/>
          <w:lang w:val="kk-KZ"/>
        </w:rPr>
        <w:t xml:space="preserve"> </w:t>
      </w:r>
      <w:r w:rsidR="00D5040C" w:rsidRPr="00A15627">
        <w:rPr>
          <w:rFonts w:ascii="Times New Roman" w:hAnsi="Times New Roman" w:cs="Times New Roman"/>
          <w:sz w:val="24"/>
          <w:szCs w:val="24"/>
        </w:rPr>
        <w:t>РК, СКО,150000, г</w:t>
      </w:r>
      <w:proofErr w:type="gramStart"/>
      <w:r w:rsidR="00D5040C" w:rsidRPr="00A15627">
        <w:rPr>
          <w:rFonts w:ascii="Times New Roman" w:hAnsi="Times New Roman" w:cs="Times New Roman"/>
          <w:sz w:val="24"/>
          <w:szCs w:val="24"/>
        </w:rPr>
        <w:t>.П</w:t>
      </w:r>
      <w:proofErr w:type="gramEnd"/>
      <w:r w:rsidR="00D5040C" w:rsidRPr="00A15627">
        <w:rPr>
          <w:rFonts w:ascii="Times New Roman" w:hAnsi="Times New Roman" w:cs="Times New Roman"/>
          <w:sz w:val="24"/>
          <w:szCs w:val="24"/>
        </w:rPr>
        <w:t>етропавловск, ул. Н.Назарбаева 201в, офис 2. Тел: 8</w:t>
      </w:r>
      <w:r w:rsidR="00D5040C">
        <w:rPr>
          <w:rFonts w:ascii="Times New Roman" w:hAnsi="Times New Roman" w:cs="Times New Roman"/>
          <w:sz w:val="24"/>
          <w:szCs w:val="24"/>
        </w:rPr>
        <w:t>(</w:t>
      </w:r>
      <w:r w:rsidR="00D5040C" w:rsidRPr="00A15627">
        <w:rPr>
          <w:rFonts w:ascii="Times New Roman" w:hAnsi="Times New Roman" w:cs="Times New Roman"/>
          <w:sz w:val="24"/>
          <w:szCs w:val="24"/>
        </w:rPr>
        <w:t>715</w:t>
      </w:r>
      <w:r w:rsidR="00D5040C">
        <w:rPr>
          <w:rFonts w:ascii="Times New Roman" w:hAnsi="Times New Roman" w:cs="Times New Roman"/>
          <w:sz w:val="24"/>
          <w:szCs w:val="24"/>
        </w:rPr>
        <w:t>)</w:t>
      </w:r>
      <w:r w:rsidR="00D5040C" w:rsidRPr="00A15627">
        <w:rPr>
          <w:rFonts w:ascii="Times New Roman" w:hAnsi="Times New Roman" w:cs="Times New Roman"/>
          <w:sz w:val="24"/>
          <w:szCs w:val="24"/>
        </w:rPr>
        <w:t>2705245</w:t>
      </w:r>
      <w:r w:rsidR="004068FB">
        <w:rPr>
          <w:rFonts w:ascii="Times New Roman" w:hAnsi="Times New Roman" w:cs="Times New Roman"/>
          <w:sz w:val="24"/>
          <w:szCs w:val="24"/>
        </w:rPr>
        <w:t>,</w:t>
      </w:r>
      <w:r w:rsidR="005D65A2" w:rsidRPr="005D65A2">
        <w:rPr>
          <w:rFonts w:ascii="Times New Roman" w:hAnsi="Times New Roman" w:cs="Times New Roman"/>
          <w:sz w:val="24"/>
          <w:szCs w:val="24"/>
          <w:lang w:val="kk-KZ"/>
        </w:rPr>
        <w:t xml:space="preserve"> </w:t>
      </w:r>
      <w:r w:rsidRPr="005D65A2">
        <w:rPr>
          <w:rFonts w:ascii="Times New Roman" w:hAnsi="Times New Roman" w:cs="Times New Roman"/>
          <w:sz w:val="24"/>
          <w:szCs w:val="24"/>
        </w:rPr>
        <w:t xml:space="preserve">подписанный договор закупа на сумму </w:t>
      </w:r>
      <w:r w:rsidR="001573A8">
        <w:rPr>
          <w:rFonts w:ascii="Times New Roman" w:eastAsia="Times New Roman" w:hAnsi="Times New Roman" w:cs="Times New Roman"/>
          <w:sz w:val="24"/>
          <w:szCs w:val="24"/>
          <w:lang w:eastAsia="ru-RU"/>
        </w:rPr>
        <w:t xml:space="preserve">8 390 000 </w:t>
      </w:r>
      <w:r w:rsidRPr="005D65A2">
        <w:rPr>
          <w:rFonts w:ascii="Times New Roman" w:eastAsia="Times New Roman" w:hAnsi="Times New Roman" w:cs="Times New Roman"/>
          <w:sz w:val="24"/>
          <w:szCs w:val="24"/>
          <w:lang w:eastAsia="ru-RU"/>
        </w:rPr>
        <w:t xml:space="preserve">тенге 00 </w:t>
      </w:r>
      <w:proofErr w:type="spellStart"/>
      <w:r w:rsidRPr="005D65A2">
        <w:rPr>
          <w:rFonts w:ascii="Times New Roman" w:eastAsia="Times New Roman" w:hAnsi="Times New Roman" w:cs="Times New Roman"/>
          <w:sz w:val="24"/>
          <w:szCs w:val="24"/>
          <w:lang w:eastAsia="ru-RU"/>
        </w:rPr>
        <w:t>тиын</w:t>
      </w:r>
      <w:proofErr w:type="spellEnd"/>
      <w:proofErr w:type="gramStart"/>
      <w:r w:rsidR="004446E2" w:rsidRPr="005D65A2">
        <w:rPr>
          <w:rFonts w:ascii="Times New Roman" w:hAnsi="Times New Roman" w:cs="Times New Roman"/>
          <w:sz w:val="24"/>
          <w:szCs w:val="24"/>
        </w:rPr>
        <w:t xml:space="preserve"> ,</w:t>
      </w:r>
      <w:proofErr w:type="gramEnd"/>
      <w:r w:rsidR="004446E2" w:rsidRPr="005D65A2">
        <w:rPr>
          <w:rFonts w:ascii="Times New Roman" w:hAnsi="Times New Roman" w:cs="Times New Roman"/>
          <w:sz w:val="24"/>
          <w:szCs w:val="24"/>
        </w:rPr>
        <w:t xml:space="preserve"> </w:t>
      </w:r>
    </w:p>
    <w:p w:rsidR="00A94FD2" w:rsidRDefault="004446E2" w:rsidP="00BC25B3">
      <w:pPr>
        <w:pStyle w:val="a8"/>
        <w:ind w:left="0" w:firstLine="360"/>
        <w:rPr>
          <w:rFonts w:ascii="Times New Roman" w:eastAsia="Times New Roman" w:hAnsi="Times New Roman" w:cs="Times New Roman"/>
          <w:sz w:val="24"/>
          <w:szCs w:val="24"/>
          <w:lang w:eastAsia="ru-RU"/>
        </w:rPr>
      </w:pPr>
      <w:r w:rsidRPr="005D65A2">
        <w:rPr>
          <w:rFonts w:ascii="Times New Roman" w:hAnsi="Times New Roman" w:cs="Times New Roman"/>
          <w:sz w:val="24"/>
          <w:szCs w:val="24"/>
        </w:rPr>
        <w:t>лот № 2-</w:t>
      </w:r>
      <w:r w:rsidR="00451D97" w:rsidRPr="005D65A2">
        <w:rPr>
          <w:rFonts w:ascii="Times New Roman" w:hAnsi="Times New Roman" w:cs="Times New Roman"/>
          <w:sz w:val="24"/>
          <w:szCs w:val="24"/>
        </w:rPr>
        <w:t xml:space="preserve"> </w:t>
      </w:r>
      <w:r w:rsidR="0007530A" w:rsidRPr="00323CDD">
        <w:rPr>
          <w:rFonts w:ascii="Times New Roman" w:hAnsi="Times New Roman" w:cs="Times New Roman"/>
          <w:sz w:val="24"/>
          <w:szCs w:val="24"/>
          <w:lang w:val="kk-KZ"/>
        </w:rPr>
        <w:t xml:space="preserve">ТОО </w:t>
      </w:r>
      <w:r w:rsidR="0007530A">
        <w:rPr>
          <w:rFonts w:ascii="Times New Roman" w:hAnsi="Times New Roman" w:cs="Times New Roman"/>
          <w:sz w:val="24"/>
          <w:szCs w:val="24"/>
          <w:lang w:val="kk-KZ"/>
        </w:rPr>
        <w:t>«</w:t>
      </w:r>
      <w:r w:rsidR="0007530A" w:rsidRPr="00323CDD">
        <w:rPr>
          <w:rFonts w:ascii="Times New Roman" w:hAnsi="Times New Roman" w:cs="Times New Roman"/>
          <w:sz w:val="24"/>
          <w:szCs w:val="24"/>
        </w:rPr>
        <w:t xml:space="preserve">Астра </w:t>
      </w:r>
      <w:proofErr w:type="spellStart"/>
      <w:r w:rsidR="0007530A" w:rsidRPr="00323CDD">
        <w:rPr>
          <w:rFonts w:ascii="Times New Roman" w:hAnsi="Times New Roman" w:cs="Times New Roman"/>
          <w:sz w:val="24"/>
          <w:szCs w:val="24"/>
        </w:rPr>
        <w:t>Медикал</w:t>
      </w:r>
      <w:proofErr w:type="spellEnd"/>
      <w:r w:rsidR="0007530A" w:rsidRPr="00323CDD">
        <w:rPr>
          <w:rFonts w:ascii="Times New Roman" w:hAnsi="Times New Roman" w:cs="Times New Roman"/>
          <w:sz w:val="24"/>
          <w:szCs w:val="24"/>
        </w:rPr>
        <w:t>»</w:t>
      </w:r>
      <w:proofErr w:type="gramStart"/>
      <w:r w:rsidR="0007530A">
        <w:rPr>
          <w:rFonts w:ascii="Times New Roman" w:hAnsi="Times New Roman" w:cs="Times New Roman"/>
          <w:sz w:val="24"/>
          <w:szCs w:val="24"/>
        </w:rPr>
        <w:t>,Б</w:t>
      </w:r>
      <w:proofErr w:type="gramEnd"/>
      <w:r w:rsidR="0007530A">
        <w:rPr>
          <w:rFonts w:ascii="Times New Roman" w:hAnsi="Times New Roman" w:cs="Times New Roman"/>
          <w:sz w:val="24"/>
          <w:szCs w:val="24"/>
        </w:rPr>
        <w:t xml:space="preserve">ИН161140026040, </w:t>
      </w:r>
      <w:r w:rsidR="0007530A" w:rsidRPr="00323CDD">
        <w:rPr>
          <w:rFonts w:ascii="Times New Roman" w:hAnsi="Times New Roman" w:cs="Times New Roman"/>
          <w:sz w:val="24"/>
          <w:szCs w:val="24"/>
        </w:rPr>
        <w:t xml:space="preserve"> РК, г. </w:t>
      </w:r>
      <w:proofErr w:type="spellStart"/>
      <w:r w:rsidR="0007530A" w:rsidRPr="00323CDD">
        <w:rPr>
          <w:rFonts w:ascii="Times New Roman" w:hAnsi="Times New Roman" w:cs="Times New Roman"/>
          <w:sz w:val="24"/>
          <w:szCs w:val="24"/>
        </w:rPr>
        <w:t>Алматы</w:t>
      </w:r>
      <w:proofErr w:type="spellEnd"/>
      <w:r w:rsidR="0007530A" w:rsidRPr="00323CDD">
        <w:rPr>
          <w:rFonts w:ascii="Times New Roman" w:hAnsi="Times New Roman" w:cs="Times New Roman"/>
          <w:sz w:val="24"/>
          <w:szCs w:val="24"/>
        </w:rPr>
        <w:t>, пр. Абая 58а, тел: 8(727)391-00-25</w:t>
      </w:r>
      <w:r w:rsidR="004068FB">
        <w:rPr>
          <w:rFonts w:ascii="Times New Roman" w:hAnsi="Times New Roman" w:cs="Times New Roman"/>
          <w:sz w:val="24"/>
          <w:szCs w:val="24"/>
        </w:rPr>
        <w:t>,</w:t>
      </w:r>
      <w:r w:rsidR="005D65A2" w:rsidRPr="005D65A2">
        <w:rPr>
          <w:rFonts w:ascii="Times New Roman" w:hAnsi="Times New Roman" w:cs="Times New Roman"/>
          <w:sz w:val="24"/>
          <w:szCs w:val="24"/>
          <w:lang w:val="kk-KZ"/>
        </w:rPr>
        <w:t xml:space="preserve">  </w:t>
      </w:r>
      <w:r w:rsidRPr="005D65A2">
        <w:rPr>
          <w:rFonts w:ascii="Times New Roman" w:hAnsi="Times New Roman" w:cs="Times New Roman"/>
          <w:sz w:val="24"/>
          <w:szCs w:val="24"/>
        </w:rPr>
        <w:t>подписанный договор закупа на сумму</w:t>
      </w:r>
      <w:r w:rsidRPr="005D65A2">
        <w:rPr>
          <w:rFonts w:ascii="Times New Roman" w:eastAsia="Times New Roman" w:hAnsi="Times New Roman" w:cs="Times New Roman"/>
          <w:sz w:val="24"/>
          <w:szCs w:val="24"/>
          <w:lang w:eastAsia="ru-RU"/>
        </w:rPr>
        <w:t xml:space="preserve">  </w:t>
      </w:r>
      <w:r w:rsidR="0007530A">
        <w:rPr>
          <w:rFonts w:ascii="Times New Roman" w:eastAsia="Times New Roman" w:hAnsi="Times New Roman" w:cs="Times New Roman"/>
          <w:sz w:val="24"/>
          <w:szCs w:val="24"/>
          <w:lang w:eastAsia="ru-RU"/>
        </w:rPr>
        <w:t xml:space="preserve">3 520 000 тенге 00 </w:t>
      </w:r>
      <w:proofErr w:type="spellStart"/>
      <w:r w:rsidR="0007530A">
        <w:rPr>
          <w:rFonts w:ascii="Times New Roman" w:eastAsia="Times New Roman" w:hAnsi="Times New Roman" w:cs="Times New Roman"/>
          <w:sz w:val="24"/>
          <w:szCs w:val="24"/>
          <w:lang w:eastAsia="ru-RU"/>
        </w:rPr>
        <w:t>тиын</w:t>
      </w:r>
      <w:proofErr w:type="spellEnd"/>
      <w:r w:rsidR="0007530A">
        <w:rPr>
          <w:rFonts w:ascii="Times New Roman" w:eastAsia="Times New Roman" w:hAnsi="Times New Roman" w:cs="Times New Roman"/>
          <w:sz w:val="24"/>
          <w:szCs w:val="24"/>
          <w:lang w:eastAsia="ru-RU"/>
        </w:rPr>
        <w:t>.</w:t>
      </w:r>
    </w:p>
    <w:p w:rsidR="00451D97" w:rsidRPr="005D65A2" w:rsidRDefault="0007530A" w:rsidP="00BC25B3">
      <w:pPr>
        <w:pStyle w:val="a8"/>
        <w:ind w:left="0"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86A">
        <w:rPr>
          <w:rFonts w:ascii="Times New Roman" w:hAnsi="Times New Roman" w:cs="Times New Roman"/>
          <w:sz w:val="24"/>
          <w:szCs w:val="24"/>
        </w:rPr>
        <w:t>В</w:t>
      </w:r>
      <w:r w:rsidR="00FC2738">
        <w:rPr>
          <w:rFonts w:ascii="Times New Roman" w:hAnsi="Times New Roman" w:cs="Times New Roman"/>
          <w:sz w:val="24"/>
          <w:szCs w:val="24"/>
        </w:rPr>
        <w:t xml:space="preserve"> течени</w:t>
      </w:r>
      <w:proofErr w:type="gramStart"/>
      <w:r w:rsidR="00FC2738">
        <w:rPr>
          <w:rFonts w:ascii="Times New Roman" w:hAnsi="Times New Roman" w:cs="Times New Roman"/>
          <w:sz w:val="24"/>
          <w:szCs w:val="24"/>
        </w:rPr>
        <w:t>и</w:t>
      </w:r>
      <w:proofErr w:type="gramEnd"/>
      <w:r w:rsidR="00FC2738">
        <w:rPr>
          <w:rFonts w:ascii="Times New Roman" w:hAnsi="Times New Roman" w:cs="Times New Roman"/>
          <w:sz w:val="24"/>
          <w:szCs w:val="24"/>
        </w:rPr>
        <w:t xml:space="preserve"> 10 рабочих дней со дня получения договора победитель тендера подписывает, либо письменно уведомляет Заказчика о несогласии с его условиями или отказе от подписания.</w:t>
      </w:r>
      <w:r w:rsidR="00451D97" w:rsidRPr="005D65A2">
        <w:rPr>
          <w:rFonts w:ascii="Times New Roman" w:hAnsi="Times New Roman" w:cs="Times New Roman"/>
          <w:sz w:val="24"/>
          <w:szCs w:val="24"/>
        </w:rPr>
        <w:t xml:space="preserve"> </w:t>
      </w:r>
    </w:p>
    <w:p w:rsidR="006C1E2B" w:rsidRPr="006C1E2B" w:rsidRDefault="006C1E2B" w:rsidP="006C1E2B">
      <w:pPr>
        <w:pStyle w:val="a8"/>
        <w:spacing w:after="0"/>
        <w:ind w:left="1260"/>
        <w:rPr>
          <w:rFonts w:ascii="Times New Roman" w:eastAsia="Times New Roman" w:hAnsi="Times New Roman" w:cs="Times New Roman"/>
          <w:sz w:val="24"/>
          <w:szCs w:val="24"/>
          <w:lang w:eastAsia="ru-RU"/>
        </w:rPr>
      </w:pP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t>Тендерлік</w:t>
      </w:r>
      <w:proofErr w:type="spellEnd"/>
      <w:r w:rsidRPr="00070765">
        <w:rPr>
          <w:rFonts w:ascii="Times New Roman" w:hAnsi="Times New Roman" w:cs="Times New Roman"/>
          <w:bCs/>
          <w:sz w:val="24"/>
          <w:szCs w:val="24"/>
        </w:rPr>
        <w:t xml:space="preserve"> комиссияның төрағасы:</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Председатель тендерной комиссии:                          ____________        </w:t>
      </w:r>
      <w:proofErr w:type="spellStart"/>
      <w:r w:rsidR="005D22ED">
        <w:rPr>
          <w:rFonts w:ascii="Times New Roman" w:hAnsi="Times New Roman" w:cs="Times New Roman"/>
          <w:bCs/>
          <w:sz w:val="24"/>
          <w:szCs w:val="24"/>
        </w:rPr>
        <w:t>Тасов</w:t>
      </w:r>
      <w:proofErr w:type="spellEnd"/>
      <w:r w:rsidR="005D22ED">
        <w:rPr>
          <w:rFonts w:ascii="Times New Roman" w:hAnsi="Times New Roman" w:cs="Times New Roman"/>
          <w:bCs/>
          <w:sz w:val="24"/>
          <w:szCs w:val="24"/>
        </w:rPr>
        <w:t xml:space="preserve"> Р.К.</w:t>
      </w:r>
      <w:r w:rsidRPr="00070765">
        <w:rPr>
          <w:rFonts w:ascii="Times New Roman" w:hAnsi="Times New Roman" w:cs="Times New Roman"/>
          <w:bCs/>
          <w:sz w:val="24"/>
          <w:szCs w:val="24"/>
        </w:rPr>
        <w:t xml:space="preserve"> </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lastRenderedPageBreak/>
        <w:t>Тендерлі</w:t>
      </w:r>
      <w:proofErr w:type="gramStart"/>
      <w:r w:rsidRPr="00070765">
        <w:rPr>
          <w:rFonts w:ascii="Times New Roman" w:hAnsi="Times New Roman" w:cs="Times New Roman"/>
          <w:bCs/>
          <w:sz w:val="24"/>
          <w:szCs w:val="24"/>
        </w:rPr>
        <w:t>к</w:t>
      </w:r>
      <w:proofErr w:type="spellEnd"/>
      <w:proofErr w:type="gramEnd"/>
      <w:r w:rsidRPr="00070765">
        <w:rPr>
          <w:rFonts w:ascii="Times New Roman" w:hAnsi="Times New Roman" w:cs="Times New Roman"/>
          <w:bCs/>
          <w:sz w:val="24"/>
          <w:szCs w:val="24"/>
        </w:rPr>
        <w:t xml:space="preserve"> комиссия төрағасының </w:t>
      </w:r>
      <w:proofErr w:type="spellStart"/>
      <w:r w:rsidRPr="00070765">
        <w:rPr>
          <w:rFonts w:ascii="Times New Roman" w:hAnsi="Times New Roman" w:cs="Times New Roman"/>
          <w:bCs/>
          <w:sz w:val="24"/>
          <w:szCs w:val="24"/>
        </w:rPr>
        <w:t>орынбасары</w:t>
      </w:r>
      <w:proofErr w:type="spellEnd"/>
      <w:r w:rsidRPr="00070765">
        <w:rPr>
          <w:rFonts w:ascii="Times New Roman" w:hAnsi="Times New Roman" w:cs="Times New Roman"/>
          <w:bCs/>
          <w:sz w:val="24"/>
          <w:szCs w:val="24"/>
        </w:rPr>
        <w:t>:</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Заместитель председателя тендерной комиссии:     _____________     </w:t>
      </w:r>
      <w:proofErr w:type="spellStart"/>
      <w:r w:rsidR="0015330C" w:rsidRPr="00070765">
        <w:rPr>
          <w:rFonts w:ascii="Times New Roman" w:hAnsi="Times New Roman" w:cs="Times New Roman"/>
          <w:bCs/>
          <w:sz w:val="24"/>
          <w:szCs w:val="24"/>
        </w:rPr>
        <w:t>Кокишева</w:t>
      </w:r>
      <w:proofErr w:type="spellEnd"/>
      <w:r w:rsidR="0015330C" w:rsidRPr="00070765">
        <w:rPr>
          <w:rFonts w:ascii="Times New Roman" w:hAnsi="Times New Roman" w:cs="Times New Roman"/>
          <w:bCs/>
          <w:sz w:val="24"/>
          <w:szCs w:val="24"/>
        </w:rPr>
        <w:t xml:space="preserve"> Г.О.</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t>Тендерлік</w:t>
      </w:r>
      <w:proofErr w:type="spellEnd"/>
      <w:r w:rsidRPr="00070765">
        <w:rPr>
          <w:rFonts w:ascii="Times New Roman" w:hAnsi="Times New Roman" w:cs="Times New Roman"/>
          <w:bCs/>
          <w:sz w:val="24"/>
          <w:szCs w:val="24"/>
        </w:rPr>
        <w:t xml:space="preserve"> комиссияның мүшелері:</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Члены тендерной комиссии:                          </w:t>
      </w:r>
      <w:r w:rsidR="00BC25B3">
        <w:rPr>
          <w:rFonts w:ascii="Times New Roman" w:hAnsi="Times New Roman" w:cs="Times New Roman"/>
          <w:bCs/>
          <w:sz w:val="24"/>
          <w:szCs w:val="24"/>
        </w:rPr>
        <w:t xml:space="preserve">              ____________     </w:t>
      </w:r>
      <w:r w:rsidR="0015330C" w:rsidRPr="00AA2715">
        <w:rPr>
          <w:rFonts w:ascii="Times New Roman" w:hAnsi="Times New Roman" w:cs="Times New Roman"/>
          <w:bCs/>
          <w:sz w:val="24"/>
          <w:szCs w:val="24"/>
        </w:rPr>
        <w:t>Храмцова Т.А.</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                                                                        </w:t>
      </w:r>
      <w:r w:rsidR="00BC25B3">
        <w:rPr>
          <w:rFonts w:ascii="Times New Roman" w:hAnsi="Times New Roman" w:cs="Times New Roman"/>
          <w:bCs/>
          <w:sz w:val="24"/>
          <w:szCs w:val="24"/>
        </w:rPr>
        <w:t xml:space="preserve">                 </w:t>
      </w:r>
      <w:r w:rsidR="00C9784E">
        <w:rPr>
          <w:rFonts w:ascii="Times New Roman" w:hAnsi="Times New Roman" w:cs="Times New Roman"/>
          <w:bCs/>
          <w:sz w:val="24"/>
          <w:szCs w:val="24"/>
        </w:rPr>
        <w:t>____________</w:t>
      </w:r>
      <w:r w:rsidRPr="00070765">
        <w:rPr>
          <w:rFonts w:ascii="Times New Roman" w:hAnsi="Times New Roman" w:cs="Times New Roman"/>
          <w:bCs/>
          <w:sz w:val="24"/>
          <w:szCs w:val="24"/>
        </w:rPr>
        <w:t xml:space="preserve">  </w:t>
      </w:r>
      <w:r w:rsidR="00A94FD2">
        <w:rPr>
          <w:rFonts w:ascii="Times New Roman" w:hAnsi="Times New Roman" w:cs="Times New Roman"/>
          <w:bCs/>
          <w:sz w:val="24"/>
          <w:szCs w:val="24"/>
        </w:rPr>
        <w:t xml:space="preserve">   </w:t>
      </w:r>
      <w:proofErr w:type="spellStart"/>
      <w:r w:rsidR="0015330C" w:rsidRPr="00AA2715">
        <w:rPr>
          <w:rFonts w:ascii="Times New Roman" w:hAnsi="Times New Roman" w:cs="Times New Roman"/>
          <w:bCs/>
          <w:sz w:val="24"/>
          <w:szCs w:val="24"/>
        </w:rPr>
        <w:t>Оспанова</w:t>
      </w:r>
      <w:proofErr w:type="spellEnd"/>
      <w:r w:rsidR="0015330C" w:rsidRPr="00AA2715">
        <w:rPr>
          <w:rFonts w:ascii="Times New Roman" w:hAnsi="Times New Roman" w:cs="Times New Roman"/>
          <w:bCs/>
          <w:sz w:val="24"/>
          <w:szCs w:val="24"/>
        </w:rPr>
        <w:t xml:space="preserve"> А.А.</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                                                                        </w:t>
      </w:r>
      <w:r w:rsidR="00BC25B3">
        <w:rPr>
          <w:rFonts w:ascii="Times New Roman" w:hAnsi="Times New Roman" w:cs="Times New Roman"/>
          <w:bCs/>
          <w:sz w:val="24"/>
          <w:szCs w:val="24"/>
        </w:rPr>
        <w:t xml:space="preserve">                 </w:t>
      </w:r>
      <w:r w:rsidR="00C9784E">
        <w:rPr>
          <w:rFonts w:ascii="Times New Roman" w:hAnsi="Times New Roman" w:cs="Times New Roman"/>
          <w:bCs/>
          <w:sz w:val="24"/>
          <w:szCs w:val="24"/>
        </w:rPr>
        <w:t>____________</w:t>
      </w:r>
      <w:r w:rsidRPr="00070765">
        <w:rPr>
          <w:rFonts w:ascii="Times New Roman" w:hAnsi="Times New Roman" w:cs="Times New Roman"/>
          <w:bCs/>
          <w:sz w:val="24"/>
          <w:szCs w:val="24"/>
        </w:rPr>
        <w:t xml:space="preserve">  </w:t>
      </w:r>
      <w:r w:rsidR="00A94FD2">
        <w:rPr>
          <w:rFonts w:ascii="Times New Roman" w:hAnsi="Times New Roman" w:cs="Times New Roman"/>
          <w:bCs/>
          <w:sz w:val="24"/>
          <w:szCs w:val="24"/>
        </w:rPr>
        <w:t xml:space="preserve">    </w:t>
      </w:r>
      <w:proofErr w:type="spellStart"/>
      <w:r w:rsidR="00BC25B3">
        <w:rPr>
          <w:rFonts w:ascii="Times New Roman" w:hAnsi="Times New Roman"/>
          <w:bCs/>
          <w:sz w:val="24"/>
          <w:szCs w:val="24"/>
        </w:rPr>
        <w:t>Решетняк</w:t>
      </w:r>
      <w:proofErr w:type="spellEnd"/>
      <w:r w:rsidR="00BC25B3">
        <w:rPr>
          <w:rFonts w:ascii="Times New Roman" w:hAnsi="Times New Roman"/>
          <w:bCs/>
          <w:sz w:val="24"/>
          <w:szCs w:val="24"/>
        </w:rPr>
        <w:t xml:space="preserve"> А.Е.</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eastAsia="Times New Roman" w:hAnsi="Times New Roman" w:cs="Times New Roman"/>
          <w:sz w:val="24"/>
          <w:szCs w:val="24"/>
          <w:lang w:eastAsia="ru-RU"/>
        </w:rPr>
        <w:t>Тендерлік</w:t>
      </w:r>
      <w:proofErr w:type="spellEnd"/>
      <w:r w:rsidRPr="00070765">
        <w:rPr>
          <w:rFonts w:ascii="Times New Roman" w:eastAsia="Times New Roman" w:hAnsi="Times New Roman" w:cs="Times New Roman"/>
          <w:sz w:val="24"/>
          <w:szCs w:val="24"/>
          <w:lang w:eastAsia="ru-RU"/>
        </w:rPr>
        <w:t xml:space="preserve"> комиссияның </w:t>
      </w:r>
      <w:proofErr w:type="spellStart"/>
      <w:r w:rsidRPr="00070765">
        <w:rPr>
          <w:rFonts w:ascii="Times New Roman" w:eastAsia="Times New Roman" w:hAnsi="Times New Roman" w:cs="Times New Roman"/>
          <w:sz w:val="24"/>
          <w:szCs w:val="24"/>
          <w:lang w:eastAsia="ru-RU"/>
        </w:rPr>
        <w:t>хатшысы</w:t>
      </w:r>
      <w:proofErr w:type="spellEnd"/>
      <w:r w:rsidRPr="00070765">
        <w:rPr>
          <w:rFonts w:ascii="Times New Roman" w:eastAsia="Times New Roman" w:hAnsi="Times New Roman" w:cs="Times New Roman"/>
          <w:sz w:val="24"/>
          <w:szCs w:val="24"/>
          <w:lang w:eastAsia="ru-RU"/>
        </w:rPr>
        <w:t>:</w:t>
      </w:r>
    </w:p>
    <w:p w:rsidR="00FA6EA6" w:rsidRPr="00FD185A" w:rsidRDefault="00333F6F" w:rsidP="0095057B">
      <w:pPr>
        <w:rPr>
          <w:rFonts w:ascii="Times New Roman" w:eastAsia="Times New Roman" w:hAnsi="Times New Roman" w:cs="Times New Roman"/>
          <w:sz w:val="24"/>
          <w:szCs w:val="24"/>
          <w:lang w:eastAsia="ru-RU"/>
        </w:rPr>
      </w:pPr>
      <w:r w:rsidRPr="00070765">
        <w:rPr>
          <w:rFonts w:ascii="Times New Roman" w:eastAsia="Times New Roman" w:hAnsi="Times New Roman" w:cs="Times New Roman"/>
          <w:sz w:val="24"/>
          <w:szCs w:val="24"/>
          <w:lang w:eastAsia="ru-RU"/>
        </w:rPr>
        <w:t xml:space="preserve">Секретарь тендерной комиссии:    </w:t>
      </w:r>
      <w:r w:rsidR="00C9784E">
        <w:rPr>
          <w:rFonts w:ascii="Times New Roman" w:eastAsia="Times New Roman" w:hAnsi="Times New Roman" w:cs="Times New Roman"/>
          <w:sz w:val="24"/>
          <w:szCs w:val="24"/>
          <w:lang w:eastAsia="ru-RU"/>
        </w:rPr>
        <w:t xml:space="preserve">                              </w:t>
      </w:r>
      <w:r w:rsidRPr="00070765">
        <w:rPr>
          <w:rFonts w:ascii="Times New Roman" w:eastAsia="Times New Roman" w:hAnsi="Times New Roman" w:cs="Times New Roman"/>
          <w:sz w:val="24"/>
          <w:szCs w:val="24"/>
          <w:lang w:eastAsia="ru-RU"/>
        </w:rPr>
        <w:t xml:space="preserve">___________ </w:t>
      </w:r>
      <w:r w:rsidR="00A94FD2">
        <w:rPr>
          <w:rFonts w:ascii="Times New Roman" w:eastAsia="Times New Roman" w:hAnsi="Times New Roman" w:cs="Times New Roman"/>
          <w:sz w:val="24"/>
          <w:szCs w:val="24"/>
          <w:lang w:eastAsia="ru-RU"/>
        </w:rPr>
        <w:t xml:space="preserve">     </w:t>
      </w:r>
      <w:r w:rsidRPr="00070765">
        <w:rPr>
          <w:rFonts w:ascii="Times New Roman" w:eastAsia="Times New Roman" w:hAnsi="Times New Roman" w:cs="Times New Roman"/>
          <w:sz w:val="24"/>
          <w:szCs w:val="24"/>
          <w:lang w:eastAsia="ru-RU"/>
        </w:rPr>
        <w:t xml:space="preserve"> Горбунова В.Н.</w:t>
      </w:r>
    </w:p>
    <w:sectPr w:rsidR="00FA6EA6" w:rsidRPr="00FD185A" w:rsidSect="00F45BC1">
      <w:pgSz w:w="16838" w:h="11906" w:orient="landscape"/>
      <w:pgMar w:top="567" w:right="2096"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AB" w:rsidRDefault="00B93EAB" w:rsidP="008A6119">
      <w:pPr>
        <w:spacing w:after="0" w:line="240" w:lineRule="auto"/>
      </w:pPr>
      <w:r>
        <w:separator/>
      </w:r>
    </w:p>
  </w:endnote>
  <w:endnote w:type="continuationSeparator" w:id="0">
    <w:p w:rsidR="00B93EAB" w:rsidRDefault="00B93EAB" w:rsidP="008A6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AB" w:rsidRDefault="00B93EAB" w:rsidP="008A6119">
      <w:pPr>
        <w:spacing w:after="0" w:line="240" w:lineRule="auto"/>
      </w:pPr>
      <w:r>
        <w:separator/>
      </w:r>
    </w:p>
  </w:footnote>
  <w:footnote w:type="continuationSeparator" w:id="0">
    <w:p w:rsidR="00B93EAB" w:rsidRDefault="00B93EAB" w:rsidP="008A6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5412F6B"/>
    <w:multiLevelType w:val="hybridMultilevel"/>
    <w:tmpl w:val="2CF4D0EE"/>
    <w:lvl w:ilvl="0" w:tplc="4D7CF560">
      <w:start w:val="1"/>
      <w:numFmt w:val="decimal"/>
      <w:lvlText w:val="%1)"/>
      <w:lvlJc w:val="left"/>
      <w:pPr>
        <w:ind w:left="1260" w:hanging="37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11A46457"/>
    <w:multiLevelType w:val="hybridMultilevel"/>
    <w:tmpl w:val="8984088E"/>
    <w:lvl w:ilvl="0" w:tplc="CF720790">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
    <w:nsid w:val="11FA68C8"/>
    <w:multiLevelType w:val="hybridMultilevel"/>
    <w:tmpl w:val="275E9F2A"/>
    <w:lvl w:ilvl="0" w:tplc="3ADA4BE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5F921BA"/>
    <w:multiLevelType w:val="hybridMultilevel"/>
    <w:tmpl w:val="DDBC0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16A18"/>
    <w:multiLevelType w:val="hybridMultilevel"/>
    <w:tmpl w:val="C390E266"/>
    <w:lvl w:ilvl="0" w:tplc="9572A17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1C00604E"/>
    <w:multiLevelType w:val="hybridMultilevel"/>
    <w:tmpl w:val="AC525270"/>
    <w:lvl w:ilvl="0" w:tplc="1DEC645C">
      <w:start w:val="3"/>
      <w:numFmt w:val="decimal"/>
      <w:lvlText w:val="%1)"/>
      <w:lvlJc w:val="left"/>
      <w:pPr>
        <w:ind w:left="750" w:hanging="360"/>
      </w:pPr>
      <w:rPr>
        <w:rFonts w:eastAsiaTheme="minorHAnsi" w:hint="default"/>
        <w:color w:val="auto"/>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61E746F"/>
    <w:multiLevelType w:val="hybridMultilevel"/>
    <w:tmpl w:val="2898D1CA"/>
    <w:lvl w:ilvl="0" w:tplc="B07C041A">
      <w:start w:val="1"/>
      <w:numFmt w:val="decimal"/>
      <w:lvlText w:val="%1."/>
      <w:lvlJc w:val="left"/>
      <w:pPr>
        <w:ind w:left="765" w:hanging="360"/>
      </w:pPr>
      <w:rPr>
        <w:rFonts w:ascii="Times New Roman" w:eastAsia="Times New Roman" w:hAnsi="Times New Roman" w:cs="Times New Roman"/>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0515A3E"/>
    <w:multiLevelType w:val="hybridMultilevel"/>
    <w:tmpl w:val="90CA2622"/>
    <w:lvl w:ilvl="0" w:tplc="D9B81532">
      <w:start w:val="11"/>
      <w:numFmt w:val="decimal"/>
      <w:lvlText w:val="%1."/>
      <w:lvlJc w:val="left"/>
      <w:pPr>
        <w:ind w:left="1636" w:hanging="360"/>
      </w:pPr>
      <w:rPr>
        <w:rFonts w:eastAsiaTheme="minorHAns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43AC5DB5"/>
    <w:multiLevelType w:val="hybridMultilevel"/>
    <w:tmpl w:val="08D4F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41093"/>
    <w:multiLevelType w:val="hybridMultilevel"/>
    <w:tmpl w:val="E79622AE"/>
    <w:lvl w:ilvl="0" w:tplc="6E866D7E">
      <w:start w:val="12"/>
      <w:numFmt w:val="decimal"/>
      <w:lvlText w:val="%1."/>
      <w:lvlJc w:val="left"/>
      <w:pPr>
        <w:ind w:left="1636" w:hanging="360"/>
      </w:pPr>
      <w:rPr>
        <w:rFonts w:eastAsiaTheme="minorHAns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696817A8"/>
    <w:multiLevelType w:val="hybridMultilevel"/>
    <w:tmpl w:val="18F84296"/>
    <w:lvl w:ilvl="0" w:tplc="27B25DE8">
      <w:start w:val="1"/>
      <w:numFmt w:val="decimal"/>
      <w:lvlText w:val="%1)"/>
      <w:lvlJc w:val="left"/>
      <w:pPr>
        <w:ind w:left="1815" w:hanging="360"/>
      </w:pPr>
      <w:rPr>
        <w:rFonts w:hint="default"/>
        <w:color w:val="000000"/>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2">
    <w:nsid w:val="7B066F10"/>
    <w:multiLevelType w:val="hybridMultilevel"/>
    <w:tmpl w:val="2CF4D0EE"/>
    <w:lvl w:ilvl="0" w:tplc="4D7CF560">
      <w:start w:val="1"/>
      <w:numFmt w:val="decimal"/>
      <w:lvlText w:val="%1)"/>
      <w:lvlJc w:val="left"/>
      <w:pPr>
        <w:ind w:left="1260" w:hanging="37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3">
    <w:nsid w:val="7B302623"/>
    <w:multiLevelType w:val="hybridMultilevel"/>
    <w:tmpl w:val="98300C82"/>
    <w:lvl w:ilvl="0" w:tplc="CB504C6E">
      <w:start w:val="1"/>
      <w:numFmt w:val="decimal"/>
      <w:lvlText w:val="%1)"/>
      <w:lvlJc w:val="left"/>
      <w:pPr>
        <w:ind w:left="855" w:hanging="360"/>
      </w:pPr>
      <w:rPr>
        <w:rFonts w:hint="default"/>
        <w:color w:val="00000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7"/>
  </w:num>
  <w:num w:numId="2">
    <w:abstractNumId w:val="4"/>
  </w:num>
  <w:num w:numId="3">
    <w:abstractNumId w:val="1"/>
  </w:num>
  <w:num w:numId="4">
    <w:abstractNumId w:val="2"/>
  </w:num>
  <w:num w:numId="5">
    <w:abstractNumId w:val="12"/>
  </w:num>
  <w:num w:numId="6">
    <w:abstractNumId w:val="3"/>
  </w:num>
  <w:num w:numId="7">
    <w:abstractNumId w:val="10"/>
  </w:num>
  <w:num w:numId="8">
    <w:abstractNumId w:val="5"/>
  </w:num>
  <w:num w:numId="9">
    <w:abstractNumId w:val="6"/>
  </w:num>
  <w:num w:numId="10">
    <w:abstractNumId w:val="13"/>
  </w:num>
  <w:num w:numId="11">
    <w:abstractNumId w:val="9"/>
  </w:num>
  <w:num w:numId="12">
    <w:abstractNumId w:val="8"/>
  </w:num>
  <w:num w:numId="13">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0DC"/>
    <w:rsid w:val="00002FE4"/>
    <w:rsid w:val="0001076B"/>
    <w:rsid w:val="000162D6"/>
    <w:rsid w:val="00021038"/>
    <w:rsid w:val="00024139"/>
    <w:rsid w:val="0002444D"/>
    <w:rsid w:val="000251C7"/>
    <w:rsid w:val="00030121"/>
    <w:rsid w:val="00031425"/>
    <w:rsid w:val="0003221A"/>
    <w:rsid w:val="0003484C"/>
    <w:rsid w:val="00034A81"/>
    <w:rsid w:val="0003740D"/>
    <w:rsid w:val="00040758"/>
    <w:rsid w:val="000409AA"/>
    <w:rsid w:val="00041412"/>
    <w:rsid w:val="000448E4"/>
    <w:rsid w:val="00067583"/>
    <w:rsid w:val="0007530A"/>
    <w:rsid w:val="00095425"/>
    <w:rsid w:val="0009636C"/>
    <w:rsid w:val="000A0053"/>
    <w:rsid w:val="000A134D"/>
    <w:rsid w:val="000A4B57"/>
    <w:rsid w:val="000B1A49"/>
    <w:rsid w:val="000B3B57"/>
    <w:rsid w:val="000B3FFD"/>
    <w:rsid w:val="000B7B4B"/>
    <w:rsid w:val="000C2B61"/>
    <w:rsid w:val="000C69C0"/>
    <w:rsid w:val="000C70D2"/>
    <w:rsid w:val="000D059E"/>
    <w:rsid w:val="000D6AC2"/>
    <w:rsid w:val="000E2A38"/>
    <w:rsid w:val="000E2C60"/>
    <w:rsid w:val="000E3144"/>
    <w:rsid w:val="000E4111"/>
    <w:rsid w:val="001004BE"/>
    <w:rsid w:val="00100C7A"/>
    <w:rsid w:val="00102C9A"/>
    <w:rsid w:val="00104018"/>
    <w:rsid w:val="00107C24"/>
    <w:rsid w:val="00115311"/>
    <w:rsid w:val="00125D4F"/>
    <w:rsid w:val="00134575"/>
    <w:rsid w:val="00141DCB"/>
    <w:rsid w:val="00143391"/>
    <w:rsid w:val="00143EE8"/>
    <w:rsid w:val="00144295"/>
    <w:rsid w:val="00145A52"/>
    <w:rsid w:val="0015330C"/>
    <w:rsid w:val="0015416C"/>
    <w:rsid w:val="001559E5"/>
    <w:rsid w:val="001573A8"/>
    <w:rsid w:val="001574D7"/>
    <w:rsid w:val="001924A9"/>
    <w:rsid w:val="00193923"/>
    <w:rsid w:val="00195CE0"/>
    <w:rsid w:val="00196EB9"/>
    <w:rsid w:val="001A268C"/>
    <w:rsid w:val="001A5872"/>
    <w:rsid w:val="001B2929"/>
    <w:rsid w:val="001D0DC5"/>
    <w:rsid w:val="001D7B1A"/>
    <w:rsid w:val="001E327D"/>
    <w:rsid w:val="001E43D2"/>
    <w:rsid w:val="001E64FC"/>
    <w:rsid w:val="001F07D3"/>
    <w:rsid w:val="001F121D"/>
    <w:rsid w:val="00201751"/>
    <w:rsid w:val="00214AC5"/>
    <w:rsid w:val="00221060"/>
    <w:rsid w:val="0022313E"/>
    <w:rsid w:val="00223E2D"/>
    <w:rsid w:val="00226469"/>
    <w:rsid w:val="00231A0D"/>
    <w:rsid w:val="00233F02"/>
    <w:rsid w:val="00237D2A"/>
    <w:rsid w:val="0024260F"/>
    <w:rsid w:val="00242C77"/>
    <w:rsid w:val="00243A62"/>
    <w:rsid w:val="00246983"/>
    <w:rsid w:val="00251646"/>
    <w:rsid w:val="00251B5F"/>
    <w:rsid w:val="002575BE"/>
    <w:rsid w:val="0026101B"/>
    <w:rsid w:val="0026274D"/>
    <w:rsid w:val="00265C38"/>
    <w:rsid w:val="00280D12"/>
    <w:rsid w:val="002849B5"/>
    <w:rsid w:val="002863B5"/>
    <w:rsid w:val="00286D3C"/>
    <w:rsid w:val="00290116"/>
    <w:rsid w:val="00291175"/>
    <w:rsid w:val="002918FE"/>
    <w:rsid w:val="002A0052"/>
    <w:rsid w:val="002A07D3"/>
    <w:rsid w:val="002A3217"/>
    <w:rsid w:val="002B39EE"/>
    <w:rsid w:val="002B41D0"/>
    <w:rsid w:val="002B5102"/>
    <w:rsid w:val="002C4F83"/>
    <w:rsid w:val="002C5667"/>
    <w:rsid w:val="002C7351"/>
    <w:rsid w:val="002C77E4"/>
    <w:rsid w:val="002D35E4"/>
    <w:rsid w:val="002E0026"/>
    <w:rsid w:val="002E458C"/>
    <w:rsid w:val="002F2311"/>
    <w:rsid w:val="002F70E8"/>
    <w:rsid w:val="002F7729"/>
    <w:rsid w:val="003057F4"/>
    <w:rsid w:val="003121A6"/>
    <w:rsid w:val="00316CE1"/>
    <w:rsid w:val="00321607"/>
    <w:rsid w:val="00323CDD"/>
    <w:rsid w:val="00326EDE"/>
    <w:rsid w:val="00332841"/>
    <w:rsid w:val="00333067"/>
    <w:rsid w:val="00333F6F"/>
    <w:rsid w:val="00340E8B"/>
    <w:rsid w:val="00341190"/>
    <w:rsid w:val="00342A79"/>
    <w:rsid w:val="00343B9F"/>
    <w:rsid w:val="003451F2"/>
    <w:rsid w:val="00345FD6"/>
    <w:rsid w:val="00350062"/>
    <w:rsid w:val="00351673"/>
    <w:rsid w:val="00357A33"/>
    <w:rsid w:val="00361F68"/>
    <w:rsid w:val="00361FC5"/>
    <w:rsid w:val="00364209"/>
    <w:rsid w:val="00365E3D"/>
    <w:rsid w:val="00367D9A"/>
    <w:rsid w:val="00377FDF"/>
    <w:rsid w:val="0038663D"/>
    <w:rsid w:val="0039020F"/>
    <w:rsid w:val="00394E87"/>
    <w:rsid w:val="003A6748"/>
    <w:rsid w:val="003A76B2"/>
    <w:rsid w:val="003B2CF0"/>
    <w:rsid w:val="003B5254"/>
    <w:rsid w:val="003B7F4F"/>
    <w:rsid w:val="003C3DEE"/>
    <w:rsid w:val="003D1E48"/>
    <w:rsid w:val="003D63B0"/>
    <w:rsid w:val="003E069B"/>
    <w:rsid w:val="003E5271"/>
    <w:rsid w:val="003E64BD"/>
    <w:rsid w:val="003F2903"/>
    <w:rsid w:val="003F4581"/>
    <w:rsid w:val="00403C89"/>
    <w:rsid w:val="004068FB"/>
    <w:rsid w:val="00406D07"/>
    <w:rsid w:val="004105D4"/>
    <w:rsid w:val="00410E3C"/>
    <w:rsid w:val="0041607E"/>
    <w:rsid w:val="00421F08"/>
    <w:rsid w:val="0042700D"/>
    <w:rsid w:val="00432A2B"/>
    <w:rsid w:val="00433538"/>
    <w:rsid w:val="00435917"/>
    <w:rsid w:val="00436894"/>
    <w:rsid w:val="00436F02"/>
    <w:rsid w:val="00437FCF"/>
    <w:rsid w:val="004446E2"/>
    <w:rsid w:val="00450C45"/>
    <w:rsid w:val="00451D97"/>
    <w:rsid w:val="004577B0"/>
    <w:rsid w:val="00457C03"/>
    <w:rsid w:val="0046079E"/>
    <w:rsid w:val="004611B7"/>
    <w:rsid w:val="00461B85"/>
    <w:rsid w:val="00481F61"/>
    <w:rsid w:val="00485089"/>
    <w:rsid w:val="00491DAB"/>
    <w:rsid w:val="00497075"/>
    <w:rsid w:val="004A0DC6"/>
    <w:rsid w:val="004A12D8"/>
    <w:rsid w:val="004A3A7C"/>
    <w:rsid w:val="004A42B6"/>
    <w:rsid w:val="004A5F66"/>
    <w:rsid w:val="004B4887"/>
    <w:rsid w:val="004C196F"/>
    <w:rsid w:val="004C38AF"/>
    <w:rsid w:val="004C58AE"/>
    <w:rsid w:val="004C5931"/>
    <w:rsid w:val="004C5AF1"/>
    <w:rsid w:val="004D2078"/>
    <w:rsid w:val="004D294E"/>
    <w:rsid w:val="004D2DDE"/>
    <w:rsid w:val="004D68A6"/>
    <w:rsid w:val="004E31DC"/>
    <w:rsid w:val="004E4DB8"/>
    <w:rsid w:val="004F1067"/>
    <w:rsid w:val="004F44FE"/>
    <w:rsid w:val="004F542E"/>
    <w:rsid w:val="004F5BEF"/>
    <w:rsid w:val="0050086A"/>
    <w:rsid w:val="00511B46"/>
    <w:rsid w:val="00516F45"/>
    <w:rsid w:val="00520132"/>
    <w:rsid w:val="00521568"/>
    <w:rsid w:val="005238F0"/>
    <w:rsid w:val="00525CCC"/>
    <w:rsid w:val="005263EA"/>
    <w:rsid w:val="00526A6F"/>
    <w:rsid w:val="00532EC0"/>
    <w:rsid w:val="00533E44"/>
    <w:rsid w:val="00540408"/>
    <w:rsid w:val="005430F1"/>
    <w:rsid w:val="005451FD"/>
    <w:rsid w:val="00557FB9"/>
    <w:rsid w:val="0056498C"/>
    <w:rsid w:val="00567104"/>
    <w:rsid w:val="00574BFC"/>
    <w:rsid w:val="00581148"/>
    <w:rsid w:val="005867EF"/>
    <w:rsid w:val="00593302"/>
    <w:rsid w:val="00596897"/>
    <w:rsid w:val="00597FE7"/>
    <w:rsid w:val="005A0075"/>
    <w:rsid w:val="005A2A63"/>
    <w:rsid w:val="005A3C34"/>
    <w:rsid w:val="005A4FDD"/>
    <w:rsid w:val="005A6BA6"/>
    <w:rsid w:val="005C2A42"/>
    <w:rsid w:val="005C4A06"/>
    <w:rsid w:val="005C4A3B"/>
    <w:rsid w:val="005C7026"/>
    <w:rsid w:val="005D22ED"/>
    <w:rsid w:val="005D521F"/>
    <w:rsid w:val="005D65A2"/>
    <w:rsid w:val="00600735"/>
    <w:rsid w:val="0060274C"/>
    <w:rsid w:val="006053DC"/>
    <w:rsid w:val="00614838"/>
    <w:rsid w:val="00615E18"/>
    <w:rsid w:val="00616E84"/>
    <w:rsid w:val="0061786F"/>
    <w:rsid w:val="00622CCA"/>
    <w:rsid w:val="00625673"/>
    <w:rsid w:val="0062785E"/>
    <w:rsid w:val="006310A6"/>
    <w:rsid w:val="00632CB3"/>
    <w:rsid w:val="00634F92"/>
    <w:rsid w:val="006356E0"/>
    <w:rsid w:val="00640A13"/>
    <w:rsid w:val="00640BCF"/>
    <w:rsid w:val="0064170D"/>
    <w:rsid w:val="00645A37"/>
    <w:rsid w:val="00645EF4"/>
    <w:rsid w:val="00654AEB"/>
    <w:rsid w:val="00656CF4"/>
    <w:rsid w:val="006571B7"/>
    <w:rsid w:val="006665D7"/>
    <w:rsid w:val="00670287"/>
    <w:rsid w:val="006726E4"/>
    <w:rsid w:val="00676558"/>
    <w:rsid w:val="00676C4E"/>
    <w:rsid w:val="00686805"/>
    <w:rsid w:val="00691C88"/>
    <w:rsid w:val="00691D38"/>
    <w:rsid w:val="00692624"/>
    <w:rsid w:val="006A1DE1"/>
    <w:rsid w:val="006A38BD"/>
    <w:rsid w:val="006A6D5B"/>
    <w:rsid w:val="006A75EF"/>
    <w:rsid w:val="006C1E2B"/>
    <w:rsid w:val="006C32F4"/>
    <w:rsid w:val="006C4D93"/>
    <w:rsid w:val="006C6E73"/>
    <w:rsid w:val="006D3555"/>
    <w:rsid w:val="006D525A"/>
    <w:rsid w:val="006E05C1"/>
    <w:rsid w:val="006E6CAC"/>
    <w:rsid w:val="006F4189"/>
    <w:rsid w:val="00705822"/>
    <w:rsid w:val="0072160C"/>
    <w:rsid w:val="00730E37"/>
    <w:rsid w:val="00733095"/>
    <w:rsid w:val="00736584"/>
    <w:rsid w:val="00740D34"/>
    <w:rsid w:val="00774D62"/>
    <w:rsid w:val="00775293"/>
    <w:rsid w:val="0077683F"/>
    <w:rsid w:val="00777C59"/>
    <w:rsid w:val="00782385"/>
    <w:rsid w:val="00784F9B"/>
    <w:rsid w:val="0078713C"/>
    <w:rsid w:val="00787B36"/>
    <w:rsid w:val="007904F7"/>
    <w:rsid w:val="00791DCC"/>
    <w:rsid w:val="007933A2"/>
    <w:rsid w:val="00794697"/>
    <w:rsid w:val="007A0350"/>
    <w:rsid w:val="007A43FA"/>
    <w:rsid w:val="007A5E2D"/>
    <w:rsid w:val="007A6368"/>
    <w:rsid w:val="007B13E4"/>
    <w:rsid w:val="007B177B"/>
    <w:rsid w:val="007B2226"/>
    <w:rsid w:val="007B2F4B"/>
    <w:rsid w:val="007C09A3"/>
    <w:rsid w:val="007C751B"/>
    <w:rsid w:val="007E0DA6"/>
    <w:rsid w:val="0080043E"/>
    <w:rsid w:val="00807905"/>
    <w:rsid w:val="00814F54"/>
    <w:rsid w:val="00820BA9"/>
    <w:rsid w:val="00827F04"/>
    <w:rsid w:val="008300CB"/>
    <w:rsid w:val="008337DF"/>
    <w:rsid w:val="00833EB7"/>
    <w:rsid w:val="0083409A"/>
    <w:rsid w:val="00835948"/>
    <w:rsid w:val="008361A0"/>
    <w:rsid w:val="00840AA5"/>
    <w:rsid w:val="0084167F"/>
    <w:rsid w:val="00846FE3"/>
    <w:rsid w:val="00850782"/>
    <w:rsid w:val="008525C6"/>
    <w:rsid w:val="008526C7"/>
    <w:rsid w:val="00853105"/>
    <w:rsid w:val="00854AB9"/>
    <w:rsid w:val="0085575D"/>
    <w:rsid w:val="0086373D"/>
    <w:rsid w:val="00874CEE"/>
    <w:rsid w:val="008816DE"/>
    <w:rsid w:val="00883C6D"/>
    <w:rsid w:val="008847F8"/>
    <w:rsid w:val="0088660C"/>
    <w:rsid w:val="008867A3"/>
    <w:rsid w:val="00886E22"/>
    <w:rsid w:val="00892133"/>
    <w:rsid w:val="008925AE"/>
    <w:rsid w:val="00893D69"/>
    <w:rsid w:val="00893E12"/>
    <w:rsid w:val="0089791E"/>
    <w:rsid w:val="008A1586"/>
    <w:rsid w:val="008A4874"/>
    <w:rsid w:val="008A6119"/>
    <w:rsid w:val="008B6BCD"/>
    <w:rsid w:val="008C14E6"/>
    <w:rsid w:val="008C453C"/>
    <w:rsid w:val="008C65B6"/>
    <w:rsid w:val="008D02FA"/>
    <w:rsid w:val="008D236C"/>
    <w:rsid w:val="008D3DE0"/>
    <w:rsid w:val="008D7470"/>
    <w:rsid w:val="008E0C63"/>
    <w:rsid w:val="008E7256"/>
    <w:rsid w:val="008F3ADF"/>
    <w:rsid w:val="00902380"/>
    <w:rsid w:val="009061FF"/>
    <w:rsid w:val="00906385"/>
    <w:rsid w:val="009120DC"/>
    <w:rsid w:val="00921AA4"/>
    <w:rsid w:val="00931E8D"/>
    <w:rsid w:val="00932403"/>
    <w:rsid w:val="00940D01"/>
    <w:rsid w:val="00942A61"/>
    <w:rsid w:val="0095057B"/>
    <w:rsid w:val="009566B1"/>
    <w:rsid w:val="0097256C"/>
    <w:rsid w:val="00972C53"/>
    <w:rsid w:val="0097534E"/>
    <w:rsid w:val="009758D6"/>
    <w:rsid w:val="00987765"/>
    <w:rsid w:val="00990BFE"/>
    <w:rsid w:val="009A7EE7"/>
    <w:rsid w:val="009B1E7E"/>
    <w:rsid w:val="009D177D"/>
    <w:rsid w:val="009D2D1C"/>
    <w:rsid w:val="009E034A"/>
    <w:rsid w:val="009F04CA"/>
    <w:rsid w:val="00A01FE4"/>
    <w:rsid w:val="00A02952"/>
    <w:rsid w:val="00A03CC9"/>
    <w:rsid w:val="00A061E9"/>
    <w:rsid w:val="00A102F2"/>
    <w:rsid w:val="00A102F5"/>
    <w:rsid w:val="00A15432"/>
    <w:rsid w:val="00A15627"/>
    <w:rsid w:val="00A161E8"/>
    <w:rsid w:val="00A16CE4"/>
    <w:rsid w:val="00A17790"/>
    <w:rsid w:val="00A177F3"/>
    <w:rsid w:val="00A17C79"/>
    <w:rsid w:val="00A228D4"/>
    <w:rsid w:val="00A24948"/>
    <w:rsid w:val="00A3068D"/>
    <w:rsid w:val="00A32B28"/>
    <w:rsid w:val="00A37582"/>
    <w:rsid w:val="00A42098"/>
    <w:rsid w:val="00A4356A"/>
    <w:rsid w:val="00A51AF3"/>
    <w:rsid w:val="00A665FF"/>
    <w:rsid w:val="00A72A17"/>
    <w:rsid w:val="00A74451"/>
    <w:rsid w:val="00A748D5"/>
    <w:rsid w:val="00A759DA"/>
    <w:rsid w:val="00A77231"/>
    <w:rsid w:val="00A81499"/>
    <w:rsid w:val="00A81F8C"/>
    <w:rsid w:val="00A82A63"/>
    <w:rsid w:val="00A831FC"/>
    <w:rsid w:val="00A8636E"/>
    <w:rsid w:val="00A869A9"/>
    <w:rsid w:val="00A94FD2"/>
    <w:rsid w:val="00AA22C9"/>
    <w:rsid w:val="00AA2715"/>
    <w:rsid w:val="00AA36AB"/>
    <w:rsid w:val="00AA41AE"/>
    <w:rsid w:val="00AA7D80"/>
    <w:rsid w:val="00AB5459"/>
    <w:rsid w:val="00AB6499"/>
    <w:rsid w:val="00AB74C1"/>
    <w:rsid w:val="00AC0AF7"/>
    <w:rsid w:val="00AC7447"/>
    <w:rsid w:val="00AD1103"/>
    <w:rsid w:val="00AE17F9"/>
    <w:rsid w:val="00AF3732"/>
    <w:rsid w:val="00AF6000"/>
    <w:rsid w:val="00B06EAB"/>
    <w:rsid w:val="00B13B75"/>
    <w:rsid w:val="00B25773"/>
    <w:rsid w:val="00B27B60"/>
    <w:rsid w:val="00B32414"/>
    <w:rsid w:val="00B3419C"/>
    <w:rsid w:val="00B44C5A"/>
    <w:rsid w:val="00B51410"/>
    <w:rsid w:val="00B550C2"/>
    <w:rsid w:val="00B5574D"/>
    <w:rsid w:val="00B57B0A"/>
    <w:rsid w:val="00B60290"/>
    <w:rsid w:val="00B776A4"/>
    <w:rsid w:val="00B77CDF"/>
    <w:rsid w:val="00B85A6F"/>
    <w:rsid w:val="00B93BE9"/>
    <w:rsid w:val="00B93EAB"/>
    <w:rsid w:val="00BA511B"/>
    <w:rsid w:val="00BB1B70"/>
    <w:rsid w:val="00BB240C"/>
    <w:rsid w:val="00BB32F3"/>
    <w:rsid w:val="00BB45C7"/>
    <w:rsid w:val="00BC25B3"/>
    <w:rsid w:val="00BC3D78"/>
    <w:rsid w:val="00BD0BC6"/>
    <w:rsid w:val="00BD10B8"/>
    <w:rsid w:val="00BD55C0"/>
    <w:rsid w:val="00BD6F26"/>
    <w:rsid w:val="00BD72EE"/>
    <w:rsid w:val="00BE02EA"/>
    <w:rsid w:val="00BE4F09"/>
    <w:rsid w:val="00BF06A9"/>
    <w:rsid w:val="00BF19B5"/>
    <w:rsid w:val="00BF2A23"/>
    <w:rsid w:val="00BF750C"/>
    <w:rsid w:val="00C046C4"/>
    <w:rsid w:val="00C122B3"/>
    <w:rsid w:val="00C131B4"/>
    <w:rsid w:val="00C133AD"/>
    <w:rsid w:val="00C15885"/>
    <w:rsid w:val="00C16ABD"/>
    <w:rsid w:val="00C21732"/>
    <w:rsid w:val="00C2447A"/>
    <w:rsid w:val="00C24621"/>
    <w:rsid w:val="00C2610B"/>
    <w:rsid w:val="00C26961"/>
    <w:rsid w:val="00C35A1F"/>
    <w:rsid w:val="00C43472"/>
    <w:rsid w:val="00C459A3"/>
    <w:rsid w:val="00C46964"/>
    <w:rsid w:val="00C50CB2"/>
    <w:rsid w:val="00C52FA7"/>
    <w:rsid w:val="00C53AB4"/>
    <w:rsid w:val="00C61282"/>
    <w:rsid w:val="00C64736"/>
    <w:rsid w:val="00C64F6C"/>
    <w:rsid w:val="00C674B8"/>
    <w:rsid w:val="00C777F6"/>
    <w:rsid w:val="00C77983"/>
    <w:rsid w:val="00C82BD7"/>
    <w:rsid w:val="00C82D03"/>
    <w:rsid w:val="00C879E7"/>
    <w:rsid w:val="00C90482"/>
    <w:rsid w:val="00C94083"/>
    <w:rsid w:val="00C9784E"/>
    <w:rsid w:val="00CA2B3E"/>
    <w:rsid w:val="00CA3582"/>
    <w:rsid w:val="00CA6456"/>
    <w:rsid w:val="00CB09C3"/>
    <w:rsid w:val="00CB183B"/>
    <w:rsid w:val="00CC162F"/>
    <w:rsid w:val="00CC59DB"/>
    <w:rsid w:val="00CC6A0E"/>
    <w:rsid w:val="00CD11E6"/>
    <w:rsid w:val="00CD61D3"/>
    <w:rsid w:val="00CF2670"/>
    <w:rsid w:val="00CF4A19"/>
    <w:rsid w:val="00D015DB"/>
    <w:rsid w:val="00D0363A"/>
    <w:rsid w:val="00D07FC2"/>
    <w:rsid w:val="00D14591"/>
    <w:rsid w:val="00D217B7"/>
    <w:rsid w:val="00D2269B"/>
    <w:rsid w:val="00D26684"/>
    <w:rsid w:val="00D275D3"/>
    <w:rsid w:val="00D326BD"/>
    <w:rsid w:val="00D36916"/>
    <w:rsid w:val="00D37D67"/>
    <w:rsid w:val="00D4573E"/>
    <w:rsid w:val="00D5040C"/>
    <w:rsid w:val="00D53086"/>
    <w:rsid w:val="00D567A8"/>
    <w:rsid w:val="00D57EA4"/>
    <w:rsid w:val="00D65878"/>
    <w:rsid w:val="00D73906"/>
    <w:rsid w:val="00D750EF"/>
    <w:rsid w:val="00D81744"/>
    <w:rsid w:val="00D8239E"/>
    <w:rsid w:val="00D82802"/>
    <w:rsid w:val="00D8305C"/>
    <w:rsid w:val="00D84C27"/>
    <w:rsid w:val="00D85D95"/>
    <w:rsid w:val="00D96F16"/>
    <w:rsid w:val="00DA021D"/>
    <w:rsid w:val="00DA62F9"/>
    <w:rsid w:val="00DB6B61"/>
    <w:rsid w:val="00DC3189"/>
    <w:rsid w:val="00DC5E82"/>
    <w:rsid w:val="00DC6CB4"/>
    <w:rsid w:val="00DD18C8"/>
    <w:rsid w:val="00DD3999"/>
    <w:rsid w:val="00DD61AD"/>
    <w:rsid w:val="00DE1B9E"/>
    <w:rsid w:val="00DF1A1B"/>
    <w:rsid w:val="00DF2281"/>
    <w:rsid w:val="00DF2B3C"/>
    <w:rsid w:val="00DF3451"/>
    <w:rsid w:val="00DF35D2"/>
    <w:rsid w:val="00DF4207"/>
    <w:rsid w:val="00DF4D75"/>
    <w:rsid w:val="00DF5348"/>
    <w:rsid w:val="00E00135"/>
    <w:rsid w:val="00E028E6"/>
    <w:rsid w:val="00E063D0"/>
    <w:rsid w:val="00E068C1"/>
    <w:rsid w:val="00E122E1"/>
    <w:rsid w:val="00E14C95"/>
    <w:rsid w:val="00E14EC5"/>
    <w:rsid w:val="00E15835"/>
    <w:rsid w:val="00E1697A"/>
    <w:rsid w:val="00E2588D"/>
    <w:rsid w:val="00E258BB"/>
    <w:rsid w:val="00E33B7E"/>
    <w:rsid w:val="00E37E23"/>
    <w:rsid w:val="00E4086E"/>
    <w:rsid w:val="00E431DC"/>
    <w:rsid w:val="00E46A72"/>
    <w:rsid w:val="00E47352"/>
    <w:rsid w:val="00E52540"/>
    <w:rsid w:val="00E5666D"/>
    <w:rsid w:val="00E66616"/>
    <w:rsid w:val="00E669F9"/>
    <w:rsid w:val="00E677E7"/>
    <w:rsid w:val="00E83D21"/>
    <w:rsid w:val="00E85CC5"/>
    <w:rsid w:val="00E936B0"/>
    <w:rsid w:val="00E954F2"/>
    <w:rsid w:val="00EA60AA"/>
    <w:rsid w:val="00EB35BD"/>
    <w:rsid w:val="00EC1BE1"/>
    <w:rsid w:val="00EC3B5B"/>
    <w:rsid w:val="00EC3FDF"/>
    <w:rsid w:val="00EC7073"/>
    <w:rsid w:val="00ED29B2"/>
    <w:rsid w:val="00EE020F"/>
    <w:rsid w:val="00EE2383"/>
    <w:rsid w:val="00EE3012"/>
    <w:rsid w:val="00EE4082"/>
    <w:rsid w:val="00EE60F1"/>
    <w:rsid w:val="00EE68BB"/>
    <w:rsid w:val="00EF22F1"/>
    <w:rsid w:val="00F00097"/>
    <w:rsid w:val="00F011E9"/>
    <w:rsid w:val="00F04821"/>
    <w:rsid w:val="00F05660"/>
    <w:rsid w:val="00F05BCD"/>
    <w:rsid w:val="00F14B0B"/>
    <w:rsid w:val="00F15DA7"/>
    <w:rsid w:val="00F17070"/>
    <w:rsid w:val="00F224F0"/>
    <w:rsid w:val="00F33B14"/>
    <w:rsid w:val="00F34D76"/>
    <w:rsid w:val="00F3548B"/>
    <w:rsid w:val="00F42916"/>
    <w:rsid w:val="00F436C4"/>
    <w:rsid w:val="00F43A30"/>
    <w:rsid w:val="00F45BC1"/>
    <w:rsid w:val="00F46CEC"/>
    <w:rsid w:val="00F5082F"/>
    <w:rsid w:val="00F50FC2"/>
    <w:rsid w:val="00F5223E"/>
    <w:rsid w:val="00F5484D"/>
    <w:rsid w:val="00F6211C"/>
    <w:rsid w:val="00F635F9"/>
    <w:rsid w:val="00F77268"/>
    <w:rsid w:val="00F77993"/>
    <w:rsid w:val="00F9487B"/>
    <w:rsid w:val="00F97F27"/>
    <w:rsid w:val="00FA6031"/>
    <w:rsid w:val="00FA66A3"/>
    <w:rsid w:val="00FA6734"/>
    <w:rsid w:val="00FA6EA6"/>
    <w:rsid w:val="00FB12CD"/>
    <w:rsid w:val="00FB3A08"/>
    <w:rsid w:val="00FB3BF2"/>
    <w:rsid w:val="00FB559C"/>
    <w:rsid w:val="00FB69A3"/>
    <w:rsid w:val="00FC2738"/>
    <w:rsid w:val="00FC2813"/>
    <w:rsid w:val="00FD035F"/>
    <w:rsid w:val="00FD185A"/>
    <w:rsid w:val="00FE2709"/>
    <w:rsid w:val="00FE455E"/>
    <w:rsid w:val="00FE47F7"/>
    <w:rsid w:val="00FF230A"/>
    <w:rsid w:val="00FF2821"/>
    <w:rsid w:val="00FF6CAE"/>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DC"/>
  </w:style>
  <w:style w:type="paragraph" w:styleId="1">
    <w:name w:val="heading 1"/>
    <w:aliases w:val="Document Header1"/>
    <w:basedOn w:val="a"/>
    <w:next w:val="a"/>
    <w:link w:val="10"/>
    <w:qFormat/>
    <w:rsid w:val="009120DC"/>
    <w:pPr>
      <w:keepNext/>
      <w:spacing w:after="0" w:line="240" w:lineRule="auto"/>
      <w:jc w:val="center"/>
      <w:outlineLvl w:val="0"/>
    </w:pPr>
    <w:rPr>
      <w:rFonts w:ascii="Arial" w:eastAsia="Times New Roman" w:hAnsi="Arial" w:cs="Times New Roman"/>
      <w:color w:val="000000"/>
      <w:sz w:val="20"/>
      <w:szCs w:val="20"/>
    </w:rPr>
  </w:style>
  <w:style w:type="paragraph" w:styleId="3">
    <w:name w:val="heading 3"/>
    <w:basedOn w:val="a"/>
    <w:next w:val="a"/>
    <w:link w:val="30"/>
    <w:uiPriority w:val="9"/>
    <w:unhideWhenUsed/>
    <w:qFormat/>
    <w:rsid w:val="005A00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rsid w:val="009120DC"/>
    <w:rPr>
      <w:rFonts w:ascii="Arial" w:eastAsia="Times New Roman" w:hAnsi="Arial" w:cs="Times New Roman"/>
      <w:color w:val="000000"/>
      <w:sz w:val="20"/>
      <w:szCs w:val="20"/>
    </w:rPr>
  </w:style>
  <w:style w:type="character" w:customStyle="1" w:styleId="30">
    <w:name w:val="Заголовок 3 Знак"/>
    <w:basedOn w:val="a0"/>
    <w:link w:val="3"/>
    <w:uiPriority w:val="9"/>
    <w:rsid w:val="005A0075"/>
    <w:rPr>
      <w:rFonts w:asciiTheme="majorHAnsi" w:eastAsiaTheme="majorEastAsia" w:hAnsiTheme="majorHAnsi" w:cstheme="majorBidi"/>
      <w:b/>
      <w:bCs/>
      <w:color w:val="4F81BD" w:themeColor="accent1"/>
    </w:rPr>
  </w:style>
  <w:style w:type="table" w:styleId="a3">
    <w:name w:val="Table Grid"/>
    <w:basedOn w:val="a1"/>
    <w:uiPriority w:val="59"/>
    <w:rsid w:val="0091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120DC"/>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9120DC"/>
    <w:rPr>
      <w:rFonts w:ascii="Times New Roman" w:eastAsia="Times New Roman" w:hAnsi="Times New Roman" w:cs="Times New Roman"/>
      <w:sz w:val="28"/>
      <w:szCs w:val="20"/>
    </w:rPr>
  </w:style>
  <w:style w:type="paragraph" w:styleId="a6">
    <w:name w:val="Body Text Indent"/>
    <w:basedOn w:val="a"/>
    <w:link w:val="a7"/>
    <w:unhideWhenUsed/>
    <w:rsid w:val="009120DC"/>
    <w:pPr>
      <w:spacing w:after="120"/>
      <w:ind w:left="283"/>
    </w:pPr>
  </w:style>
  <w:style w:type="character" w:customStyle="1" w:styleId="a7">
    <w:name w:val="Основной текст с отступом Знак"/>
    <w:basedOn w:val="a0"/>
    <w:link w:val="a6"/>
    <w:rsid w:val="009120DC"/>
  </w:style>
  <w:style w:type="paragraph" w:styleId="a8">
    <w:name w:val="List Paragraph"/>
    <w:basedOn w:val="a"/>
    <w:link w:val="a9"/>
    <w:uiPriority w:val="1"/>
    <w:qFormat/>
    <w:rsid w:val="009120DC"/>
    <w:pPr>
      <w:ind w:left="720"/>
      <w:contextualSpacing/>
    </w:pPr>
  </w:style>
  <w:style w:type="character" w:customStyle="1" w:styleId="a9">
    <w:name w:val="Абзац списка Знак"/>
    <w:link w:val="a8"/>
    <w:uiPriority w:val="34"/>
    <w:rsid w:val="009120DC"/>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b"/>
    <w:uiPriority w:val="99"/>
    <w:qFormat/>
    <w:rsid w:val="00912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9120DC"/>
    <w:rPr>
      <w:rFonts w:ascii="Times New Roman" w:eastAsia="Times New Roman" w:hAnsi="Times New Roman" w:cs="Times New Roman"/>
      <w:sz w:val="24"/>
      <w:szCs w:val="24"/>
    </w:rPr>
  </w:style>
  <w:style w:type="paragraph" w:styleId="ac">
    <w:name w:val="No Spacing"/>
    <w:link w:val="ad"/>
    <w:uiPriority w:val="1"/>
    <w:qFormat/>
    <w:rsid w:val="009120DC"/>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qFormat/>
    <w:rsid w:val="009120DC"/>
    <w:rPr>
      <w:rFonts w:ascii="Calibri" w:eastAsia="Times New Roman" w:hAnsi="Calibri" w:cs="Times New Roman"/>
      <w:lang w:eastAsia="ru-RU"/>
    </w:rPr>
  </w:style>
  <w:style w:type="character" w:customStyle="1" w:styleId="s0">
    <w:name w:val="s0"/>
    <w:rsid w:val="009120D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qFormat/>
    <w:rsid w:val="009120DC"/>
    <w:rPr>
      <w:rFonts w:ascii="Times New Roman" w:hAnsi="Times New Roman" w:cs="Times New Roman" w:hint="default"/>
      <w:b/>
      <w:bCs/>
      <w:i w:val="0"/>
      <w:iCs w:val="0"/>
      <w:strike w:val="0"/>
      <w:dstrike w:val="0"/>
      <w:color w:val="000000"/>
      <w:sz w:val="22"/>
      <w:szCs w:val="22"/>
      <w:u w:val="none"/>
      <w:effect w:val="none"/>
    </w:rPr>
  </w:style>
  <w:style w:type="paragraph" w:styleId="ae">
    <w:name w:val="header"/>
    <w:basedOn w:val="a"/>
    <w:link w:val="af"/>
    <w:uiPriority w:val="99"/>
    <w:unhideWhenUsed/>
    <w:rsid w:val="009120D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120DC"/>
  </w:style>
  <w:style w:type="paragraph" w:styleId="af0">
    <w:name w:val="footer"/>
    <w:basedOn w:val="a"/>
    <w:link w:val="af1"/>
    <w:uiPriority w:val="99"/>
    <w:semiHidden/>
    <w:unhideWhenUsed/>
    <w:rsid w:val="009120D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120DC"/>
  </w:style>
  <w:style w:type="character" w:styleId="af2">
    <w:name w:val="Strong"/>
    <w:basedOn w:val="a0"/>
    <w:uiPriority w:val="22"/>
    <w:qFormat/>
    <w:rsid w:val="00367D9A"/>
    <w:rPr>
      <w:b/>
      <w:bCs/>
    </w:rPr>
  </w:style>
  <w:style w:type="character" w:styleId="af3">
    <w:name w:val="Hyperlink"/>
    <w:basedOn w:val="a0"/>
    <w:uiPriority w:val="99"/>
    <w:unhideWhenUsed/>
    <w:rsid w:val="008A6119"/>
    <w:rPr>
      <w:color w:val="0000FF" w:themeColor="hyperlink"/>
      <w:u w:val="single"/>
    </w:rPr>
  </w:style>
  <w:style w:type="paragraph" w:styleId="31">
    <w:name w:val="Body Text Indent 3"/>
    <w:basedOn w:val="a"/>
    <w:link w:val="32"/>
    <w:uiPriority w:val="99"/>
    <w:semiHidden/>
    <w:unhideWhenUsed/>
    <w:rsid w:val="00A42098"/>
    <w:pPr>
      <w:spacing w:after="120"/>
      <w:ind w:left="283"/>
    </w:pPr>
    <w:rPr>
      <w:sz w:val="16"/>
      <w:szCs w:val="16"/>
    </w:rPr>
  </w:style>
  <w:style w:type="character" w:customStyle="1" w:styleId="32">
    <w:name w:val="Основной текст с отступом 3 Знак"/>
    <w:basedOn w:val="a0"/>
    <w:link w:val="31"/>
    <w:uiPriority w:val="99"/>
    <w:semiHidden/>
    <w:rsid w:val="00A42098"/>
    <w:rPr>
      <w:sz w:val="16"/>
      <w:szCs w:val="16"/>
    </w:rPr>
  </w:style>
  <w:style w:type="paragraph" w:customStyle="1" w:styleId="11">
    <w:name w:val="Абзац списка1"/>
    <w:basedOn w:val="a"/>
    <w:uiPriority w:val="99"/>
    <w:qFormat/>
    <w:rsid w:val="00A42098"/>
    <w:pPr>
      <w:suppressAutoHyphens/>
      <w:spacing w:after="0" w:line="100" w:lineRule="atLeast"/>
      <w:ind w:left="720"/>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48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1F61"/>
    <w:rPr>
      <w:rFonts w:ascii="Courier New" w:eastAsia="Times New Roman" w:hAnsi="Courier New" w:cs="Courier New"/>
      <w:sz w:val="20"/>
      <w:szCs w:val="20"/>
      <w:lang w:eastAsia="ru-RU"/>
    </w:rPr>
  </w:style>
  <w:style w:type="character" w:customStyle="1" w:styleId="y2iqfc">
    <w:name w:val="y2iqfc"/>
    <w:basedOn w:val="a0"/>
    <w:rsid w:val="00481F61"/>
  </w:style>
  <w:style w:type="paragraph" w:customStyle="1" w:styleId="TableParagraph">
    <w:name w:val="Table Paragraph"/>
    <w:basedOn w:val="a"/>
    <w:uiPriority w:val="1"/>
    <w:qFormat/>
    <w:rsid w:val="004C5AF1"/>
    <w:pPr>
      <w:widowControl w:val="0"/>
      <w:autoSpaceDE w:val="0"/>
      <w:autoSpaceDN w:val="0"/>
      <w:spacing w:after="0" w:line="240" w:lineRule="auto"/>
    </w:pPr>
    <w:rPr>
      <w:rFonts w:ascii="Cambria" w:eastAsia="Cambria" w:hAnsi="Cambria" w:cs="Cambria"/>
    </w:rPr>
  </w:style>
  <w:style w:type="paragraph" w:customStyle="1" w:styleId="SHCStrl8">
    <w:name w:val="SHC Strl 8"/>
    <w:basedOn w:val="a"/>
    <w:qFormat/>
    <w:rsid w:val="00100C7A"/>
    <w:pPr>
      <w:spacing w:after="0" w:line="240" w:lineRule="auto"/>
      <w:contextualSpacing/>
    </w:pPr>
    <w:rPr>
      <w:rFonts w:ascii="Calibri" w:eastAsia="Calibri" w:hAnsi="Calibri" w:cs="Times New Roman"/>
      <w:sz w:val="16"/>
      <w:lang w:val="de-DE"/>
    </w:rPr>
  </w:style>
  <w:style w:type="character" w:customStyle="1" w:styleId="s9">
    <w:name w:val="s9"/>
    <w:rsid w:val="00596897"/>
    <w:rPr>
      <w:rFonts w:ascii="Times New Roman" w:hAnsi="Times New Roman" w:cs="Times New Roman" w:hint="default"/>
      <w:b w:val="0"/>
      <w:bCs w:val="0"/>
      <w:i/>
      <w:iCs/>
      <w:color w:val="333399"/>
      <w:u w:val="single"/>
    </w:rPr>
  </w:style>
  <w:style w:type="character" w:styleId="af4">
    <w:name w:val="FollowedHyperlink"/>
    <w:basedOn w:val="a0"/>
    <w:uiPriority w:val="99"/>
    <w:semiHidden/>
    <w:unhideWhenUsed/>
    <w:rsid w:val="00145A52"/>
    <w:rPr>
      <w:color w:val="800080"/>
      <w:u w:val="single"/>
    </w:rPr>
  </w:style>
  <w:style w:type="paragraph" w:customStyle="1" w:styleId="xl65">
    <w:name w:val="xl65"/>
    <w:basedOn w:val="a"/>
    <w:rsid w:val="00145A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145A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apple-converted-space">
    <w:name w:val="apple-converted-space"/>
    <w:rsid w:val="003F2903"/>
  </w:style>
  <w:style w:type="character" w:styleId="af5">
    <w:name w:val="annotation reference"/>
    <w:rsid w:val="003F2903"/>
    <w:rPr>
      <w:sz w:val="16"/>
      <w:szCs w:val="16"/>
    </w:rPr>
  </w:style>
  <w:style w:type="paragraph" w:styleId="af6">
    <w:name w:val="annotation text"/>
    <w:basedOn w:val="a"/>
    <w:link w:val="af7"/>
    <w:rsid w:val="003F290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F2903"/>
    <w:rPr>
      <w:rFonts w:ascii="Times New Roman" w:eastAsia="Times New Roman" w:hAnsi="Times New Roman" w:cs="Times New Roman"/>
      <w:sz w:val="20"/>
      <w:szCs w:val="20"/>
      <w:lang w:eastAsia="ru-RU"/>
    </w:rPr>
  </w:style>
  <w:style w:type="paragraph" w:styleId="af8">
    <w:name w:val="annotation subject"/>
    <w:basedOn w:val="af6"/>
    <w:next w:val="af6"/>
    <w:link w:val="af9"/>
    <w:rsid w:val="003F2903"/>
    <w:rPr>
      <w:b/>
      <w:bCs/>
    </w:rPr>
  </w:style>
  <w:style w:type="character" w:customStyle="1" w:styleId="af9">
    <w:name w:val="Тема примечания Знак"/>
    <w:basedOn w:val="af7"/>
    <w:link w:val="af8"/>
    <w:rsid w:val="003F2903"/>
    <w:rPr>
      <w:b/>
      <w:bCs/>
    </w:rPr>
  </w:style>
  <w:style w:type="paragraph" w:styleId="afa">
    <w:name w:val="Balloon Text"/>
    <w:basedOn w:val="a"/>
    <w:link w:val="afb"/>
    <w:rsid w:val="003F2903"/>
    <w:pPr>
      <w:spacing w:after="0" w:line="240" w:lineRule="auto"/>
    </w:pPr>
    <w:rPr>
      <w:rFonts w:ascii="Segoe UI" w:eastAsia="Times New Roman" w:hAnsi="Segoe UI" w:cs="Times New Roman"/>
      <w:sz w:val="18"/>
      <w:szCs w:val="18"/>
    </w:rPr>
  </w:style>
  <w:style w:type="character" w:customStyle="1" w:styleId="afb">
    <w:name w:val="Текст выноски Знак"/>
    <w:basedOn w:val="a0"/>
    <w:link w:val="afa"/>
    <w:rsid w:val="003F2903"/>
    <w:rPr>
      <w:rFonts w:ascii="Segoe UI" w:eastAsia="Times New Roman" w:hAnsi="Segoe UI" w:cs="Times New Roman"/>
      <w:sz w:val="18"/>
      <w:szCs w:val="18"/>
    </w:rPr>
  </w:style>
  <w:style w:type="paragraph" w:customStyle="1" w:styleId="j15">
    <w:name w:val="j15"/>
    <w:basedOn w:val="a"/>
    <w:uiPriority w:val="99"/>
    <w:qFormat/>
    <w:rsid w:val="003F2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0"/>
    <w:qFormat/>
    <w:rsid w:val="003F2903"/>
    <w:rPr>
      <w:i/>
      <w:iCs/>
    </w:rPr>
  </w:style>
  <w:style w:type="table" w:customStyle="1" w:styleId="GridTableLight">
    <w:name w:val="Grid Table Light"/>
    <w:basedOn w:val="a1"/>
    <w:uiPriority w:val="40"/>
    <w:rsid w:val="004A3A7C"/>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a1"/>
    <w:uiPriority w:val="46"/>
    <w:rsid w:val="004A3A7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0"/>
    <w:rsid w:val="00EA60AA"/>
    <w:pPr>
      <w:autoSpaceDE w:val="0"/>
      <w:autoSpaceDN w:val="0"/>
      <w:adjustRightInd w:val="0"/>
      <w:spacing w:after="0" w:line="240" w:lineRule="auto"/>
    </w:pPr>
    <w:rPr>
      <w:rFonts w:ascii="Arial" w:hAnsi="Arial" w:cs="Arial"/>
      <w:color w:val="000000"/>
      <w:sz w:val="24"/>
      <w:szCs w:val="24"/>
    </w:rPr>
  </w:style>
  <w:style w:type="character" w:customStyle="1" w:styleId="Default0">
    <w:name w:val="Default Знак"/>
    <w:link w:val="Default"/>
    <w:rsid w:val="00EA60AA"/>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2689500">
      <w:bodyDiv w:val="1"/>
      <w:marLeft w:val="0"/>
      <w:marRight w:val="0"/>
      <w:marTop w:val="0"/>
      <w:marBottom w:val="0"/>
      <w:divBdr>
        <w:top w:val="none" w:sz="0" w:space="0" w:color="auto"/>
        <w:left w:val="none" w:sz="0" w:space="0" w:color="auto"/>
        <w:bottom w:val="none" w:sz="0" w:space="0" w:color="auto"/>
        <w:right w:val="none" w:sz="0" w:space="0" w:color="auto"/>
      </w:divBdr>
    </w:div>
    <w:div w:id="858741859">
      <w:bodyDiv w:val="1"/>
      <w:marLeft w:val="0"/>
      <w:marRight w:val="0"/>
      <w:marTop w:val="0"/>
      <w:marBottom w:val="0"/>
      <w:divBdr>
        <w:top w:val="none" w:sz="0" w:space="0" w:color="auto"/>
        <w:left w:val="none" w:sz="0" w:space="0" w:color="auto"/>
        <w:bottom w:val="none" w:sz="0" w:space="0" w:color="auto"/>
        <w:right w:val="none" w:sz="0" w:space="0" w:color="auto"/>
      </w:divBdr>
    </w:div>
    <w:div w:id="1998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92D2-1893-4DC2-AD07-78010F0A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5280</TotalTime>
  <Pages>23</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330</cp:revision>
  <cp:lastPrinted>2023-11-14T03:19:00Z</cp:lastPrinted>
  <dcterms:created xsi:type="dcterms:W3CDTF">2019-02-18T09:29:00Z</dcterms:created>
  <dcterms:modified xsi:type="dcterms:W3CDTF">2023-11-14T04:25:00Z</dcterms:modified>
</cp:coreProperties>
</file>