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3AC" w:rsidRPr="00115716" w:rsidRDefault="00924E6B" w:rsidP="00AC78CC">
      <w:pPr>
        <w:rPr>
          <w:rFonts w:ascii="Times New Roman" w:hAnsi="Times New Roman" w:cs="Times New Roman"/>
          <w:sz w:val="24"/>
          <w:szCs w:val="24"/>
        </w:rPr>
      </w:pPr>
      <w:r w:rsidRPr="007603AC">
        <w:rPr>
          <w:rFonts w:ascii="Times New Roman" w:hAnsi="Times New Roman" w:cs="Times New Roman"/>
          <w:sz w:val="18"/>
          <w:szCs w:val="18"/>
        </w:rPr>
        <w:t xml:space="preserve"> </w:t>
      </w:r>
      <w:r w:rsidR="00DE28E2" w:rsidRPr="007603AC">
        <w:rPr>
          <w:rFonts w:ascii="Times New Roman" w:hAnsi="Times New Roman" w:cs="Times New Roman"/>
          <w:sz w:val="18"/>
          <w:szCs w:val="18"/>
        </w:rPr>
        <w:t xml:space="preserve">           </w:t>
      </w:r>
    </w:p>
    <w:p w:rsidR="00C738C6" w:rsidRPr="00115716" w:rsidRDefault="002F26EB" w:rsidP="00C738C6">
      <w:pPr>
        <w:rPr>
          <w:rFonts w:ascii="Times New Roman" w:hAnsi="Times New Roman" w:cs="Times New Roman"/>
          <w:b/>
          <w:sz w:val="24"/>
          <w:szCs w:val="24"/>
        </w:rPr>
      </w:pPr>
      <w:r w:rsidRPr="00115716">
        <w:rPr>
          <w:rFonts w:ascii="Times New Roman" w:hAnsi="Times New Roman" w:cs="Times New Roman"/>
          <w:b/>
          <w:sz w:val="24"/>
          <w:szCs w:val="24"/>
        </w:rPr>
        <w:t xml:space="preserve">Баға ұсыныстарын сұрату тәсілімен сатып алудың № </w:t>
      </w:r>
      <w:r w:rsidR="00D878A1">
        <w:rPr>
          <w:rFonts w:ascii="Times New Roman" w:hAnsi="Times New Roman" w:cs="Times New Roman"/>
          <w:b/>
          <w:sz w:val="24"/>
          <w:szCs w:val="24"/>
        </w:rPr>
        <w:t>8</w:t>
      </w:r>
      <w:r w:rsidR="007469E2">
        <w:rPr>
          <w:rFonts w:ascii="Times New Roman" w:hAnsi="Times New Roman" w:cs="Times New Roman"/>
          <w:b/>
          <w:sz w:val="24"/>
          <w:szCs w:val="24"/>
        </w:rPr>
        <w:t>8</w:t>
      </w:r>
      <w:r w:rsidR="00815DD9" w:rsidRPr="00115716">
        <w:rPr>
          <w:rFonts w:ascii="Times New Roman" w:hAnsi="Times New Roman" w:cs="Times New Roman"/>
          <w:b/>
          <w:sz w:val="24"/>
          <w:szCs w:val="24"/>
        </w:rPr>
        <w:t xml:space="preserve"> қорытынды хаттамасы (</w:t>
      </w:r>
      <w:r w:rsidR="00D878A1">
        <w:rPr>
          <w:rFonts w:ascii="Times New Roman" w:hAnsi="Times New Roman" w:cs="Times New Roman"/>
          <w:b/>
          <w:sz w:val="24"/>
          <w:szCs w:val="24"/>
        </w:rPr>
        <w:t>2</w:t>
      </w:r>
      <w:r w:rsidR="007469E2">
        <w:rPr>
          <w:rFonts w:ascii="Times New Roman" w:hAnsi="Times New Roman" w:cs="Times New Roman"/>
          <w:b/>
          <w:sz w:val="24"/>
          <w:szCs w:val="24"/>
        </w:rPr>
        <w:t>1</w:t>
      </w:r>
      <w:r w:rsidR="00633E28">
        <w:rPr>
          <w:rFonts w:ascii="Times New Roman" w:hAnsi="Times New Roman" w:cs="Times New Roman"/>
          <w:b/>
          <w:sz w:val="24"/>
          <w:szCs w:val="24"/>
        </w:rPr>
        <w:t>.11</w:t>
      </w:r>
      <w:r w:rsidR="00815DD9" w:rsidRPr="00115716">
        <w:rPr>
          <w:rFonts w:ascii="Times New Roman" w:hAnsi="Times New Roman" w:cs="Times New Roman"/>
          <w:b/>
          <w:sz w:val="24"/>
          <w:szCs w:val="24"/>
        </w:rPr>
        <w:t>.2</w:t>
      </w:r>
      <w:r w:rsidR="00F175A3" w:rsidRPr="00115716">
        <w:rPr>
          <w:rFonts w:ascii="Times New Roman" w:hAnsi="Times New Roman" w:cs="Times New Roman"/>
          <w:b/>
          <w:sz w:val="24"/>
          <w:szCs w:val="24"/>
        </w:rPr>
        <w:t>3</w:t>
      </w:r>
      <w:r w:rsidR="00815DD9" w:rsidRPr="00115716">
        <w:rPr>
          <w:rFonts w:ascii="Times New Roman" w:hAnsi="Times New Roman" w:cs="Times New Roman"/>
          <w:b/>
          <w:sz w:val="24"/>
          <w:szCs w:val="24"/>
        </w:rPr>
        <w:t xml:space="preserve"> жылғы № </w:t>
      </w:r>
      <w:r w:rsidR="005A4EC8">
        <w:rPr>
          <w:rFonts w:ascii="Times New Roman" w:hAnsi="Times New Roman" w:cs="Times New Roman"/>
          <w:b/>
          <w:sz w:val="24"/>
          <w:szCs w:val="24"/>
        </w:rPr>
        <w:t>5</w:t>
      </w:r>
      <w:r w:rsidR="007469E2">
        <w:rPr>
          <w:rFonts w:ascii="Times New Roman" w:hAnsi="Times New Roman" w:cs="Times New Roman"/>
          <w:b/>
          <w:sz w:val="24"/>
          <w:szCs w:val="24"/>
        </w:rPr>
        <w:t>4</w:t>
      </w:r>
      <w:r w:rsidR="00B746F2" w:rsidRPr="00115716">
        <w:rPr>
          <w:rFonts w:ascii="Times New Roman" w:hAnsi="Times New Roman" w:cs="Times New Roman"/>
          <w:b/>
          <w:sz w:val="24"/>
          <w:szCs w:val="24"/>
        </w:rPr>
        <w:t xml:space="preserve"> </w:t>
      </w:r>
      <w:r w:rsidRPr="00115716">
        <w:rPr>
          <w:rFonts w:ascii="Times New Roman" w:hAnsi="Times New Roman" w:cs="Times New Roman"/>
          <w:b/>
          <w:sz w:val="24"/>
          <w:szCs w:val="24"/>
        </w:rPr>
        <w:t xml:space="preserve">сатып алуды өткізу туралы хабарландыру) Петропавл қаласы                                                                                                                                                                                                                            </w:t>
      </w:r>
      <w:r w:rsidR="00C738C6" w:rsidRPr="00115716">
        <w:rPr>
          <w:rFonts w:ascii="Times New Roman" w:hAnsi="Times New Roman" w:cs="Times New Roman"/>
          <w:b/>
          <w:sz w:val="24"/>
          <w:szCs w:val="24"/>
        </w:rPr>
        <w:t>Протокол итогов №</w:t>
      </w:r>
      <w:r w:rsidR="00013E06" w:rsidRPr="00115716">
        <w:rPr>
          <w:rFonts w:ascii="Times New Roman" w:hAnsi="Times New Roman" w:cs="Times New Roman"/>
          <w:b/>
          <w:sz w:val="24"/>
          <w:szCs w:val="24"/>
        </w:rPr>
        <w:t xml:space="preserve"> </w:t>
      </w:r>
      <w:r w:rsidR="00633E28">
        <w:rPr>
          <w:rFonts w:ascii="Times New Roman" w:hAnsi="Times New Roman" w:cs="Times New Roman"/>
          <w:b/>
          <w:sz w:val="24"/>
          <w:szCs w:val="24"/>
        </w:rPr>
        <w:t>8</w:t>
      </w:r>
      <w:r w:rsidR="007469E2">
        <w:rPr>
          <w:rFonts w:ascii="Times New Roman" w:hAnsi="Times New Roman" w:cs="Times New Roman"/>
          <w:b/>
          <w:sz w:val="24"/>
          <w:szCs w:val="24"/>
        </w:rPr>
        <w:t>8</w:t>
      </w:r>
      <w:r w:rsidR="00D878A1">
        <w:rPr>
          <w:rFonts w:ascii="Times New Roman" w:hAnsi="Times New Roman" w:cs="Times New Roman"/>
          <w:b/>
          <w:sz w:val="24"/>
          <w:szCs w:val="24"/>
        </w:rPr>
        <w:t xml:space="preserve"> </w:t>
      </w:r>
      <w:r w:rsidR="00C738C6" w:rsidRPr="00115716">
        <w:rPr>
          <w:rFonts w:ascii="Times New Roman" w:hAnsi="Times New Roman" w:cs="Times New Roman"/>
          <w:b/>
          <w:sz w:val="24"/>
          <w:szCs w:val="24"/>
        </w:rPr>
        <w:t xml:space="preserve">закупа  способом запроса  ценовых предложений (объявление о проведении закупа </w:t>
      </w:r>
      <w:r w:rsidR="00F31649" w:rsidRPr="00115716">
        <w:rPr>
          <w:rFonts w:ascii="Times New Roman" w:hAnsi="Times New Roman" w:cs="Times New Roman"/>
          <w:b/>
          <w:sz w:val="24"/>
          <w:szCs w:val="24"/>
        </w:rPr>
        <w:t xml:space="preserve">№ </w:t>
      </w:r>
      <w:r w:rsidR="00633E28">
        <w:rPr>
          <w:rFonts w:ascii="Times New Roman" w:hAnsi="Times New Roman" w:cs="Times New Roman"/>
          <w:b/>
          <w:sz w:val="24"/>
          <w:szCs w:val="24"/>
        </w:rPr>
        <w:t>5</w:t>
      </w:r>
      <w:r w:rsidR="007469E2">
        <w:rPr>
          <w:rFonts w:ascii="Times New Roman" w:hAnsi="Times New Roman" w:cs="Times New Roman"/>
          <w:b/>
          <w:sz w:val="24"/>
          <w:szCs w:val="24"/>
        </w:rPr>
        <w:t>4</w:t>
      </w:r>
      <w:r w:rsidR="00D878A1">
        <w:rPr>
          <w:rFonts w:ascii="Times New Roman" w:hAnsi="Times New Roman" w:cs="Times New Roman"/>
          <w:b/>
          <w:sz w:val="24"/>
          <w:szCs w:val="24"/>
        </w:rPr>
        <w:t xml:space="preserve"> </w:t>
      </w:r>
      <w:r w:rsidR="00C738C6" w:rsidRPr="00115716">
        <w:rPr>
          <w:rFonts w:ascii="Times New Roman" w:hAnsi="Times New Roman" w:cs="Times New Roman"/>
          <w:b/>
          <w:sz w:val="24"/>
          <w:szCs w:val="24"/>
        </w:rPr>
        <w:t>от</w:t>
      </w:r>
      <w:r w:rsidR="00B92AF4" w:rsidRPr="00115716">
        <w:rPr>
          <w:rFonts w:ascii="Times New Roman" w:hAnsi="Times New Roman" w:cs="Times New Roman"/>
          <w:b/>
          <w:sz w:val="24"/>
          <w:szCs w:val="24"/>
        </w:rPr>
        <w:t xml:space="preserve"> </w:t>
      </w:r>
      <w:r w:rsidR="00D878A1">
        <w:rPr>
          <w:rFonts w:ascii="Times New Roman" w:hAnsi="Times New Roman" w:cs="Times New Roman"/>
          <w:b/>
          <w:sz w:val="24"/>
          <w:szCs w:val="24"/>
        </w:rPr>
        <w:t>2</w:t>
      </w:r>
      <w:r w:rsidR="007469E2">
        <w:rPr>
          <w:rFonts w:ascii="Times New Roman" w:hAnsi="Times New Roman" w:cs="Times New Roman"/>
          <w:b/>
          <w:sz w:val="24"/>
          <w:szCs w:val="24"/>
        </w:rPr>
        <w:t>1</w:t>
      </w:r>
      <w:r w:rsidR="00633E28">
        <w:rPr>
          <w:rFonts w:ascii="Times New Roman" w:hAnsi="Times New Roman" w:cs="Times New Roman"/>
          <w:b/>
          <w:sz w:val="24"/>
          <w:szCs w:val="24"/>
        </w:rPr>
        <w:t>.11</w:t>
      </w:r>
      <w:r w:rsidRPr="00115716">
        <w:rPr>
          <w:rFonts w:ascii="Times New Roman" w:hAnsi="Times New Roman" w:cs="Times New Roman"/>
          <w:b/>
          <w:sz w:val="24"/>
          <w:szCs w:val="24"/>
        </w:rPr>
        <w:t>.2</w:t>
      </w:r>
      <w:r w:rsidR="00F175A3" w:rsidRPr="00115716">
        <w:rPr>
          <w:rFonts w:ascii="Times New Roman" w:hAnsi="Times New Roman" w:cs="Times New Roman"/>
          <w:b/>
          <w:sz w:val="24"/>
          <w:szCs w:val="24"/>
        </w:rPr>
        <w:t>3</w:t>
      </w:r>
      <w:r w:rsidR="00C738C6" w:rsidRPr="00115716">
        <w:rPr>
          <w:rFonts w:ascii="Times New Roman" w:hAnsi="Times New Roman" w:cs="Times New Roman"/>
          <w:b/>
          <w:sz w:val="24"/>
          <w:szCs w:val="24"/>
        </w:rPr>
        <w:t xml:space="preserve"> года</w:t>
      </w:r>
      <w:r w:rsidR="00601310" w:rsidRPr="00115716">
        <w:rPr>
          <w:rFonts w:ascii="Times New Roman" w:hAnsi="Times New Roman" w:cs="Times New Roman"/>
          <w:b/>
          <w:sz w:val="24"/>
          <w:szCs w:val="24"/>
        </w:rPr>
        <w:t>)</w:t>
      </w:r>
      <w:r w:rsidR="00416FFB" w:rsidRPr="00115716">
        <w:rPr>
          <w:rFonts w:ascii="Times New Roman" w:hAnsi="Times New Roman" w:cs="Times New Roman"/>
          <w:b/>
          <w:sz w:val="24"/>
          <w:szCs w:val="24"/>
        </w:rPr>
        <w:t xml:space="preserve">      </w:t>
      </w:r>
      <w:r w:rsidRPr="00115716">
        <w:rPr>
          <w:rFonts w:ascii="Times New Roman" w:hAnsi="Times New Roman" w:cs="Times New Roman"/>
          <w:b/>
          <w:sz w:val="24"/>
          <w:szCs w:val="24"/>
        </w:rPr>
        <w:t xml:space="preserve">          </w:t>
      </w:r>
      <w:r w:rsidR="002B4E83" w:rsidRPr="00115716">
        <w:rPr>
          <w:rFonts w:ascii="Times New Roman" w:hAnsi="Times New Roman" w:cs="Times New Roman"/>
          <w:b/>
          <w:sz w:val="24"/>
          <w:szCs w:val="24"/>
        </w:rPr>
        <w:t xml:space="preserve">                                    </w:t>
      </w:r>
      <w:r w:rsidR="00416FFB" w:rsidRPr="00115716">
        <w:rPr>
          <w:rFonts w:ascii="Times New Roman" w:hAnsi="Times New Roman" w:cs="Times New Roman"/>
          <w:b/>
          <w:sz w:val="24"/>
          <w:szCs w:val="24"/>
        </w:rPr>
        <w:t xml:space="preserve"> </w:t>
      </w:r>
      <w:r w:rsidR="00C738C6" w:rsidRPr="00115716">
        <w:rPr>
          <w:rFonts w:ascii="Times New Roman" w:hAnsi="Times New Roman" w:cs="Times New Roman"/>
          <w:b/>
          <w:sz w:val="24"/>
          <w:szCs w:val="24"/>
        </w:rPr>
        <w:t>г. Петропавловск</w:t>
      </w:r>
      <w:r w:rsidR="00C738C6" w:rsidRPr="00115716">
        <w:rPr>
          <w:rFonts w:ascii="Times New Roman" w:hAnsi="Times New Roman" w:cs="Times New Roman"/>
          <w:b/>
          <w:sz w:val="24"/>
          <w:szCs w:val="24"/>
        </w:rPr>
        <w:tab/>
        <w:t xml:space="preserve">                                                                                                                                                                </w:t>
      </w:r>
      <w:r w:rsidR="00416FFB" w:rsidRPr="00115716">
        <w:rPr>
          <w:rFonts w:ascii="Times New Roman" w:hAnsi="Times New Roman" w:cs="Times New Roman"/>
          <w:b/>
          <w:sz w:val="24"/>
          <w:szCs w:val="24"/>
        </w:rPr>
        <w:t xml:space="preserve">           </w:t>
      </w:r>
      <w:r w:rsidR="00853DD1" w:rsidRPr="00115716">
        <w:rPr>
          <w:rFonts w:ascii="Times New Roman" w:hAnsi="Times New Roman" w:cs="Times New Roman"/>
          <w:b/>
          <w:sz w:val="24"/>
          <w:szCs w:val="24"/>
        </w:rPr>
        <w:t xml:space="preserve">    </w:t>
      </w:r>
      <w:r w:rsidR="007469E2">
        <w:rPr>
          <w:rFonts w:ascii="Times New Roman" w:hAnsi="Times New Roman" w:cs="Times New Roman"/>
          <w:b/>
          <w:sz w:val="24"/>
          <w:szCs w:val="24"/>
        </w:rPr>
        <w:t>01.12</w:t>
      </w:r>
      <w:r w:rsidR="00853DD1" w:rsidRPr="00115716">
        <w:rPr>
          <w:rFonts w:ascii="Times New Roman" w:hAnsi="Times New Roman" w:cs="Times New Roman"/>
          <w:b/>
          <w:sz w:val="24"/>
          <w:szCs w:val="24"/>
        </w:rPr>
        <w:t>.202</w:t>
      </w:r>
      <w:r w:rsidR="00F175A3" w:rsidRPr="00115716">
        <w:rPr>
          <w:rFonts w:ascii="Times New Roman" w:hAnsi="Times New Roman" w:cs="Times New Roman"/>
          <w:b/>
          <w:sz w:val="24"/>
          <w:szCs w:val="24"/>
        </w:rPr>
        <w:t>3</w:t>
      </w:r>
      <w:r w:rsidR="00682D0B" w:rsidRPr="00115716">
        <w:rPr>
          <w:rFonts w:ascii="Times New Roman" w:hAnsi="Times New Roman" w:cs="Times New Roman"/>
          <w:b/>
          <w:sz w:val="24"/>
          <w:szCs w:val="24"/>
        </w:rPr>
        <w:t xml:space="preserve"> </w:t>
      </w:r>
      <w:r w:rsidR="00C738C6" w:rsidRPr="00115716">
        <w:rPr>
          <w:rFonts w:ascii="Times New Roman" w:hAnsi="Times New Roman" w:cs="Times New Roman"/>
          <w:b/>
          <w:sz w:val="24"/>
          <w:szCs w:val="24"/>
        </w:rPr>
        <w:t>г.</w:t>
      </w:r>
    </w:p>
    <w:p w:rsidR="007F236A" w:rsidRPr="00115716" w:rsidRDefault="00416FFB" w:rsidP="007F236A">
      <w:pPr>
        <w:rPr>
          <w:rFonts w:ascii="Times New Roman" w:hAnsi="Times New Roman" w:cs="Times New Roman"/>
          <w:sz w:val="24"/>
          <w:szCs w:val="24"/>
          <w:shd w:val="clear" w:color="auto" w:fill="FFFFFF"/>
        </w:rPr>
      </w:pPr>
      <w:r w:rsidRPr="00115716">
        <w:rPr>
          <w:rFonts w:ascii="Times New Roman" w:hAnsi="Times New Roman" w:cs="Times New Roman"/>
          <w:sz w:val="24"/>
          <w:szCs w:val="24"/>
          <w:lang w:val="kk-KZ"/>
        </w:rPr>
        <w:t xml:space="preserve">Ұйымдастырушы: "СҚО әкімдігінің ДСБ" КММ "Көпбейінді қалалық жедел медициналық жәрдем ауруханасы" ШЖҚ КМК, СҚО, Петропавл қ., Тауфик Мұхамед-Рахимов атындағы к-сі, 27, дәріхана тел (7152)515-669                                                                                                                                                                  </w:t>
      </w:r>
      <w:r w:rsidR="00924E6B" w:rsidRPr="00115716">
        <w:rPr>
          <w:rFonts w:ascii="Times New Roman" w:hAnsi="Times New Roman" w:cs="Times New Roman"/>
          <w:sz w:val="24"/>
          <w:szCs w:val="24"/>
        </w:rPr>
        <w:t xml:space="preserve">Организатор:  </w:t>
      </w:r>
      <w:r w:rsidR="007F236A" w:rsidRPr="00115716">
        <w:rPr>
          <w:rFonts w:ascii="Times New Roman" w:hAnsi="Times New Roman" w:cs="Times New Roman"/>
          <w:sz w:val="24"/>
          <w:szCs w:val="24"/>
        </w:rPr>
        <w:t>КГП на ПХВ «Многопрофильная  городская больница</w:t>
      </w:r>
      <w:r w:rsidRPr="00115716">
        <w:rPr>
          <w:rFonts w:ascii="Times New Roman" w:hAnsi="Times New Roman" w:cs="Times New Roman"/>
          <w:sz w:val="24"/>
          <w:szCs w:val="24"/>
        </w:rPr>
        <w:t xml:space="preserve"> скорой медицинской помощи</w:t>
      </w:r>
      <w:r w:rsidR="007F236A" w:rsidRPr="00115716">
        <w:rPr>
          <w:rFonts w:ascii="Times New Roman" w:hAnsi="Times New Roman" w:cs="Times New Roman"/>
          <w:sz w:val="24"/>
          <w:szCs w:val="24"/>
        </w:rPr>
        <w:t xml:space="preserve">» КГУ «УЗ акимата СКО» по адресу: СКО, </w:t>
      </w:r>
      <w:r w:rsidR="007F236A" w:rsidRPr="00115716">
        <w:rPr>
          <w:rFonts w:ascii="Times New Roman" w:hAnsi="Times New Roman" w:cs="Times New Roman"/>
          <w:sz w:val="24"/>
          <w:szCs w:val="24"/>
          <w:shd w:val="clear" w:color="auto" w:fill="FFFFFF"/>
        </w:rPr>
        <w:t xml:space="preserve">г. Петропавловск, ул. Имени Тауфика Мухамед-Рахимова 27, </w:t>
      </w:r>
      <w:r w:rsidR="001657B6" w:rsidRPr="00115716">
        <w:rPr>
          <w:rFonts w:ascii="Times New Roman" w:hAnsi="Times New Roman" w:cs="Times New Roman"/>
          <w:sz w:val="24"/>
          <w:szCs w:val="24"/>
          <w:shd w:val="clear" w:color="auto" w:fill="FFFFFF"/>
        </w:rPr>
        <w:t xml:space="preserve">аптека </w:t>
      </w:r>
      <w:r w:rsidR="007F236A" w:rsidRPr="00115716">
        <w:rPr>
          <w:rFonts w:ascii="Times New Roman" w:hAnsi="Times New Roman" w:cs="Times New Roman"/>
          <w:sz w:val="24"/>
          <w:szCs w:val="24"/>
          <w:shd w:val="clear" w:color="auto" w:fill="FFFFFF"/>
        </w:rPr>
        <w:t>тел (7152)515-669</w:t>
      </w:r>
    </w:p>
    <w:p w:rsidR="007E2BA3" w:rsidRPr="00115716" w:rsidRDefault="00924E6B" w:rsidP="00A96274">
      <w:pPr>
        <w:rPr>
          <w:rFonts w:ascii="Times New Roman" w:hAnsi="Times New Roman" w:cs="Times New Roman"/>
          <w:sz w:val="24"/>
          <w:szCs w:val="24"/>
          <w:shd w:val="clear" w:color="auto" w:fill="FFFFFF"/>
        </w:rPr>
      </w:pPr>
      <w:r w:rsidRPr="00115716">
        <w:rPr>
          <w:rFonts w:ascii="Times New Roman" w:hAnsi="Times New Roman" w:cs="Times New Roman"/>
          <w:sz w:val="24"/>
          <w:szCs w:val="24"/>
          <w:shd w:val="clear" w:color="auto" w:fill="FFFFFF"/>
        </w:rPr>
        <w:t xml:space="preserve">                                                </w:t>
      </w:r>
      <w:r w:rsidR="00DE28E2" w:rsidRPr="00115716">
        <w:rPr>
          <w:rFonts w:ascii="Times New Roman" w:hAnsi="Times New Roman" w:cs="Times New Roman"/>
          <w:sz w:val="24"/>
          <w:szCs w:val="24"/>
          <w:shd w:val="clear" w:color="auto" w:fill="FFFFFF"/>
        </w:rPr>
        <w:t xml:space="preserve">                                    </w:t>
      </w:r>
      <w:r w:rsidR="00CE001B" w:rsidRPr="00115716">
        <w:rPr>
          <w:rFonts w:ascii="Times New Roman" w:hAnsi="Times New Roman" w:cs="Times New Roman"/>
          <w:sz w:val="24"/>
          <w:szCs w:val="24"/>
          <w:shd w:val="clear" w:color="auto" w:fill="FFFFFF"/>
          <w:lang w:val="kk-KZ"/>
        </w:rPr>
        <w:t>Сатып алынатын тауарлардың тіз</w:t>
      </w:r>
    </w:p>
    <w:p w:rsidR="007E2BA3" w:rsidRPr="00115716" w:rsidRDefault="007E2BA3" w:rsidP="007E2BA3">
      <w:pPr>
        <w:rPr>
          <w:rFonts w:ascii="Times New Roman" w:hAnsi="Times New Roman" w:cs="Times New Roman"/>
          <w:sz w:val="24"/>
          <w:szCs w:val="24"/>
          <w:shd w:val="clear" w:color="auto" w:fill="FFFFFF"/>
        </w:rPr>
      </w:pPr>
      <w:r w:rsidRPr="00115716">
        <w:rPr>
          <w:rFonts w:ascii="Times New Roman" w:hAnsi="Times New Roman" w:cs="Times New Roman"/>
          <w:sz w:val="24"/>
          <w:szCs w:val="24"/>
          <w:shd w:val="clear" w:color="auto" w:fill="FFFFFF"/>
        </w:rPr>
        <w:t xml:space="preserve">                                                                                     </w:t>
      </w:r>
      <w:r w:rsidR="00924E6B" w:rsidRPr="00115716">
        <w:rPr>
          <w:rFonts w:ascii="Times New Roman" w:hAnsi="Times New Roman" w:cs="Times New Roman"/>
          <w:sz w:val="24"/>
          <w:szCs w:val="24"/>
          <w:shd w:val="clear" w:color="auto" w:fill="FFFFFF"/>
        </w:rPr>
        <w:t>Перечень закупаемых товаров</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410"/>
        <w:gridCol w:w="3119"/>
        <w:gridCol w:w="1417"/>
        <w:gridCol w:w="1134"/>
        <w:gridCol w:w="1418"/>
        <w:gridCol w:w="2126"/>
        <w:gridCol w:w="2268"/>
      </w:tblGrid>
      <w:tr w:rsidR="007E2BA3" w:rsidRPr="00115716" w:rsidTr="00202547">
        <w:trPr>
          <w:trHeight w:val="810"/>
        </w:trPr>
        <w:tc>
          <w:tcPr>
            <w:tcW w:w="567" w:type="dxa"/>
            <w:tcBorders>
              <w:top w:val="single" w:sz="4" w:space="0" w:color="auto"/>
              <w:left w:val="single" w:sz="4" w:space="0" w:color="auto"/>
              <w:bottom w:val="single" w:sz="4" w:space="0" w:color="auto"/>
              <w:right w:val="single" w:sz="4" w:space="0" w:color="auto"/>
            </w:tcBorders>
            <w:hideMark/>
          </w:tcPr>
          <w:p w:rsidR="007E2BA3" w:rsidRPr="00115716" w:rsidRDefault="007E2BA3" w:rsidP="00E97310">
            <w:pPr>
              <w:spacing w:line="276" w:lineRule="auto"/>
              <w:rPr>
                <w:rFonts w:ascii="Times New Roman" w:hAnsi="Times New Roman" w:cs="Times New Roman"/>
                <w:b/>
                <w:sz w:val="24"/>
                <w:szCs w:val="24"/>
              </w:rPr>
            </w:pPr>
            <w:r w:rsidRPr="00115716">
              <w:rPr>
                <w:rFonts w:ascii="Times New Roman" w:hAnsi="Times New Roman" w:cs="Times New Roman"/>
                <w:b/>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7E2BA3" w:rsidRPr="00115716" w:rsidRDefault="007E2BA3" w:rsidP="00E97310">
            <w:pPr>
              <w:rPr>
                <w:rFonts w:ascii="Times New Roman" w:eastAsia="Times New Roman" w:hAnsi="Times New Roman" w:cs="Times New Roman"/>
                <w:b/>
                <w:bCs/>
                <w:color w:val="000000"/>
                <w:sz w:val="24"/>
                <w:szCs w:val="24"/>
                <w:lang w:eastAsia="ru-RU"/>
              </w:rPr>
            </w:pPr>
            <w:r w:rsidRPr="00115716">
              <w:rPr>
                <w:rFonts w:ascii="Times New Roman" w:hAnsi="Times New Roman" w:cs="Times New Roman"/>
                <w:b/>
                <w:sz w:val="24"/>
                <w:szCs w:val="24"/>
              </w:rPr>
              <w:t xml:space="preserve">Сатыпалудыңатауы                                            </w:t>
            </w:r>
            <w:r w:rsidRPr="00115716">
              <w:rPr>
                <w:rFonts w:ascii="Times New Roman" w:eastAsia="Times New Roman" w:hAnsi="Times New Roman" w:cs="Times New Roman"/>
                <w:b/>
                <w:bCs/>
                <w:color w:val="000000"/>
                <w:sz w:val="24"/>
                <w:szCs w:val="24"/>
                <w:lang w:eastAsia="ru-RU"/>
              </w:rPr>
              <w:t xml:space="preserve"> Наименование закупа</w:t>
            </w:r>
          </w:p>
        </w:tc>
        <w:tc>
          <w:tcPr>
            <w:tcW w:w="3119" w:type="dxa"/>
            <w:tcBorders>
              <w:top w:val="single" w:sz="4" w:space="0" w:color="auto"/>
              <w:left w:val="single" w:sz="4" w:space="0" w:color="auto"/>
              <w:bottom w:val="single" w:sz="4" w:space="0" w:color="auto"/>
              <w:right w:val="single" w:sz="4" w:space="0" w:color="auto"/>
            </w:tcBorders>
            <w:hideMark/>
          </w:tcPr>
          <w:p w:rsidR="007E2BA3" w:rsidRPr="00115716" w:rsidRDefault="007E2BA3" w:rsidP="00E97310">
            <w:pPr>
              <w:spacing w:line="276" w:lineRule="auto"/>
              <w:rPr>
                <w:rFonts w:ascii="Times New Roman" w:hAnsi="Times New Roman" w:cs="Times New Roman"/>
                <w:b/>
                <w:sz w:val="24"/>
                <w:szCs w:val="24"/>
              </w:rPr>
            </w:pPr>
            <w:r w:rsidRPr="00115716">
              <w:rPr>
                <w:rStyle w:val="2TimesNewRoman105pt"/>
                <w:rFonts w:eastAsia="Tahoma"/>
                <w:b/>
                <w:sz w:val="24"/>
                <w:szCs w:val="24"/>
              </w:rPr>
              <w:t>Техникалықсипаттама</w:t>
            </w:r>
          </w:p>
          <w:p w:rsidR="007E2BA3" w:rsidRPr="00115716" w:rsidRDefault="007E2BA3" w:rsidP="00E97310">
            <w:pPr>
              <w:rPr>
                <w:rFonts w:ascii="Times New Roman" w:hAnsi="Times New Roman" w:cs="Times New Roman"/>
                <w:b/>
                <w:sz w:val="24"/>
                <w:szCs w:val="24"/>
              </w:rPr>
            </w:pPr>
            <w:r w:rsidRPr="00115716">
              <w:rPr>
                <w:rFonts w:ascii="Times New Roman" w:hAnsi="Times New Roman" w:cs="Times New Roman"/>
                <w:b/>
                <w:sz w:val="24"/>
                <w:szCs w:val="24"/>
              </w:rPr>
              <w:t>Тех описание</w:t>
            </w:r>
          </w:p>
        </w:tc>
        <w:tc>
          <w:tcPr>
            <w:tcW w:w="1417" w:type="dxa"/>
            <w:tcBorders>
              <w:top w:val="single" w:sz="4" w:space="0" w:color="auto"/>
              <w:left w:val="single" w:sz="4" w:space="0" w:color="auto"/>
              <w:bottom w:val="single" w:sz="4" w:space="0" w:color="auto"/>
              <w:right w:val="single" w:sz="4" w:space="0" w:color="auto"/>
            </w:tcBorders>
            <w:hideMark/>
          </w:tcPr>
          <w:p w:rsidR="007E2BA3" w:rsidRPr="00115716" w:rsidRDefault="007E2BA3" w:rsidP="00E97310">
            <w:pPr>
              <w:spacing w:line="276" w:lineRule="auto"/>
              <w:jc w:val="center"/>
              <w:rPr>
                <w:rFonts w:ascii="Times New Roman" w:hAnsi="Times New Roman" w:cs="Times New Roman"/>
                <w:b/>
                <w:sz w:val="24"/>
                <w:szCs w:val="24"/>
              </w:rPr>
            </w:pPr>
            <w:r w:rsidRPr="00115716">
              <w:rPr>
                <w:rFonts w:ascii="Times New Roman" w:hAnsi="Times New Roman" w:cs="Times New Roman"/>
                <w:b/>
                <w:sz w:val="24"/>
                <w:szCs w:val="24"/>
              </w:rPr>
              <w:t>Сатыпалукөлемі</w:t>
            </w:r>
            <w:r w:rsidRPr="00115716">
              <w:rPr>
                <w:rFonts w:ascii="Times New Roman" w:eastAsia="Times New Roman" w:hAnsi="Times New Roman" w:cs="Times New Roman"/>
                <w:b/>
                <w:bCs/>
                <w:color w:val="000000"/>
                <w:sz w:val="24"/>
                <w:szCs w:val="24"/>
                <w:lang w:eastAsia="ru-RU"/>
              </w:rPr>
              <w:t xml:space="preserve"> Объем закупа</w:t>
            </w:r>
          </w:p>
        </w:tc>
        <w:tc>
          <w:tcPr>
            <w:tcW w:w="1134" w:type="dxa"/>
            <w:tcBorders>
              <w:top w:val="single" w:sz="4" w:space="0" w:color="auto"/>
              <w:left w:val="single" w:sz="4" w:space="0" w:color="auto"/>
              <w:bottom w:val="single" w:sz="4" w:space="0" w:color="auto"/>
              <w:right w:val="single" w:sz="4" w:space="0" w:color="auto"/>
            </w:tcBorders>
            <w:hideMark/>
          </w:tcPr>
          <w:p w:rsidR="007E2BA3" w:rsidRPr="00115716" w:rsidRDefault="007E2BA3" w:rsidP="00E97310">
            <w:pPr>
              <w:rPr>
                <w:rFonts w:ascii="Times New Roman" w:eastAsia="Times New Roman" w:hAnsi="Times New Roman" w:cs="Times New Roman"/>
                <w:b/>
                <w:bCs/>
                <w:color w:val="000000"/>
                <w:sz w:val="24"/>
                <w:szCs w:val="24"/>
                <w:lang w:val="kk-KZ" w:eastAsia="ru-RU"/>
              </w:rPr>
            </w:pPr>
            <w:r w:rsidRPr="00115716">
              <w:rPr>
                <w:rFonts w:ascii="Times New Roman" w:eastAsia="Times New Roman" w:hAnsi="Times New Roman" w:cs="Times New Roman"/>
                <w:b/>
                <w:bCs/>
                <w:color w:val="000000"/>
                <w:sz w:val="24"/>
                <w:szCs w:val="24"/>
                <w:lang w:val="kk-KZ" w:eastAsia="ru-RU"/>
              </w:rPr>
              <w:t>Бағы</w:t>
            </w:r>
          </w:p>
          <w:p w:rsidR="007E2BA3" w:rsidRPr="00115716" w:rsidRDefault="007E2BA3" w:rsidP="00E97310">
            <w:pPr>
              <w:rPr>
                <w:rFonts w:ascii="Times New Roman" w:eastAsia="Times New Roman" w:hAnsi="Times New Roman" w:cs="Times New Roman"/>
                <w:b/>
                <w:sz w:val="24"/>
                <w:szCs w:val="24"/>
                <w:lang w:val="kk-KZ" w:eastAsia="ru-RU"/>
              </w:rPr>
            </w:pPr>
          </w:p>
          <w:p w:rsidR="007E2BA3" w:rsidRPr="00115716" w:rsidRDefault="007E2BA3" w:rsidP="00E97310">
            <w:pPr>
              <w:rPr>
                <w:rFonts w:ascii="Times New Roman" w:eastAsia="Times New Roman" w:hAnsi="Times New Roman" w:cs="Times New Roman"/>
                <w:b/>
                <w:sz w:val="24"/>
                <w:szCs w:val="24"/>
                <w:lang w:val="kk-KZ" w:eastAsia="ru-RU"/>
              </w:rPr>
            </w:pPr>
            <w:r w:rsidRPr="00115716">
              <w:rPr>
                <w:rFonts w:ascii="Times New Roman" w:eastAsia="Times New Roman" w:hAnsi="Times New Roman" w:cs="Times New Roman"/>
                <w:b/>
                <w:sz w:val="24"/>
                <w:szCs w:val="24"/>
                <w:lang w:val="kk-KZ" w:eastAsia="ru-RU"/>
              </w:rPr>
              <w:t>Цена</w:t>
            </w:r>
          </w:p>
        </w:tc>
        <w:tc>
          <w:tcPr>
            <w:tcW w:w="1418" w:type="dxa"/>
            <w:tcBorders>
              <w:top w:val="single" w:sz="4" w:space="0" w:color="auto"/>
              <w:left w:val="single" w:sz="4" w:space="0" w:color="auto"/>
              <w:bottom w:val="single" w:sz="4" w:space="0" w:color="auto"/>
              <w:right w:val="single" w:sz="4" w:space="0" w:color="auto"/>
            </w:tcBorders>
            <w:hideMark/>
          </w:tcPr>
          <w:p w:rsidR="007E2BA3" w:rsidRPr="00115716" w:rsidRDefault="007E2BA3" w:rsidP="00E97310">
            <w:pPr>
              <w:spacing w:line="276" w:lineRule="auto"/>
              <w:rPr>
                <w:rFonts w:ascii="Times New Roman" w:hAnsi="Times New Roman" w:cs="Times New Roman"/>
                <w:b/>
                <w:sz w:val="24"/>
                <w:szCs w:val="24"/>
                <w:lang w:val="kk-KZ"/>
              </w:rPr>
            </w:pPr>
            <w:r w:rsidRPr="00115716">
              <w:rPr>
                <w:rFonts w:ascii="Times New Roman" w:hAnsi="Times New Roman" w:cs="Times New Roman"/>
                <w:b/>
                <w:sz w:val="24"/>
                <w:szCs w:val="24"/>
                <w:lang w:val="kk-KZ"/>
              </w:rPr>
              <w:t>Сатып алуға бөлінген сома (теңге)</w:t>
            </w:r>
            <w:r w:rsidRPr="00115716">
              <w:rPr>
                <w:rFonts w:ascii="Times New Roman" w:eastAsia="Times New Roman" w:hAnsi="Times New Roman" w:cs="Times New Roman"/>
                <w:b/>
                <w:bCs/>
                <w:color w:val="000000"/>
                <w:sz w:val="24"/>
                <w:szCs w:val="24"/>
                <w:lang w:eastAsia="ru-RU"/>
              </w:rPr>
              <w:t xml:space="preserve"> Сумма выделенная для закупа (тенге)</w:t>
            </w:r>
          </w:p>
        </w:tc>
        <w:tc>
          <w:tcPr>
            <w:tcW w:w="2126" w:type="dxa"/>
            <w:tcBorders>
              <w:top w:val="single" w:sz="4" w:space="0" w:color="auto"/>
              <w:left w:val="single" w:sz="4" w:space="0" w:color="auto"/>
              <w:bottom w:val="single" w:sz="4" w:space="0" w:color="auto"/>
              <w:right w:val="single" w:sz="4" w:space="0" w:color="auto"/>
            </w:tcBorders>
          </w:tcPr>
          <w:p w:rsidR="007E2BA3" w:rsidRPr="00115716" w:rsidRDefault="007E2BA3" w:rsidP="00E97310">
            <w:pPr>
              <w:rPr>
                <w:rFonts w:ascii="Times New Roman" w:eastAsia="Times New Roman" w:hAnsi="Times New Roman" w:cs="Times New Roman"/>
                <w:b/>
                <w:bCs/>
                <w:color w:val="000000"/>
                <w:sz w:val="24"/>
                <w:szCs w:val="24"/>
                <w:lang w:eastAsia="ru-RU"/>
              </w:rPr>
            </w:pPr>
            <w:r w:rsidRPr="00115716">
              <w:rPr>
                <w:rFonts w:ascii="Times New Roman" w:hAnsi="Times New Roman" w:cs="Times New Roman"/>
                <w:b/>
                <w:sz w:val="24"/>
                <w:szCs w:val="24"/>
              </w:rPr>
              <w:t>Жеткізуорны</w:t>
            </w:r>
            <w:r w:rsidRPr="00115716">
              <w:rPr>
                <w:rFonts w:ascii="Times New Roman" w:eastAsia="Times New Roman" w:hAnsi="Times New Roman" w:cs="Times New Roman"/>
                <w:b/>
                <w:bCs/>
                <w:color w:val="000000"/>
                <w:sz w:val="24"/>
                <w:szCs w:val="24"/>
                <w:lang w:eastAsia="ru-RU"/>
              </w:rPr>
              <w:t xml:space="preserve">                              Место поставки</w:t>
            </w:r>
          </w:p>
        </w:tc>
        <w:tc>
          <w:tcPr>
            <w:tcW w:w="2268" w:type="dxa"/>
            <w:tcBorders>
              <w:top w:val="single" w:sz="4" w:space="0" w:color="auto"/>
              <w:left w:val="single" w:sz="4" w:space="0" w:color="auto"/>
              <w:bottom w:val="single" w:sz="4" w:space="0" w:color="auto"/>
              <w:right w:val="single" w:sz="4" w:space="0" w:color="auto"/>
            </w:tcBorders>
          </w:tcPr>
          <w:p w:rsidR="007E2BA3" w:rsidRPr="00115716" w:rsidRDefault="007E2BA3" w:rsidP="00E97310">
            <w:pPr>
              <w:rPr>
                <w:rFonts w:ascii="Times New Roman" w:eastAsia="Times New Roman" w:hAnsi="Times New Roman" w:cs="Times New Roman"/>
                <w:b/>
                <w:bCs/>
                <w:color w:val="000000"/>
                <w:sz w:val="24"/>
                <w:szCs w:val="24"/>
                <w:lang w:eastAsia="ru-RU"/>
              </w:rPr>
            </w:pPr>
            <w:r w:rsidRPr="00115716">
              <w:rPr>
                <w:rFonts w:ascii="Times New Roman" w:hAnsi="Times New Roman" w:cs="Times New Roman"/>
                <w:b/>
                <w:sz w:val="24"/>
                <w:szCs w:val="24"/>
              </w:rPr>
              <w:t>Жеткізуорны</w:t>
            </w:r>
          </w:p>
          <w:p w:rsidR="007E2BA3" w:rsidRPr="00115716" w:rsidRDefault="007E2BA3" w:rsidP="00E97310">
            <w:pPr>
              <w:rPr>
                <w:rFonts w:ascii="Times New Roman" w:eastAsia="Times New Roman" w:hAnsi="Times New Roman" w:cs="Times New Roman"/>
                <w:b/>
                <w:sz w:val="24"/>
                <w:szCs w:val="24"/>
                <w:lang w:eastAsia="ru-RU"/>
              </w:rPr>
            </w:pPr>
          </w:p>
          <w:p w:rsidR="007E2BA3" w:rsidRPr="00115716" w:rsidRDefault="007E2BA3" w:rsidP="00E97310">
            <w:pPr>
              <w:rPr>
                <w:rFonts w:ascii="Times New Roman" w:eastAsia="Times New Roman" w:hAnsi="Times New Roman" w:cs="Times New Roman"/>
                <w:b/>
                <w:sz w:val="24"/>
                <w:szCs w:val="24"/>
                <w:lang w:eastAsia="ru-RU"/>
              </w:rPr>
            </w:pPr>
            <w:r w:rsidRPr="00115716">
              <w:rPr>
                <w:rFonts w:ascii="Times New Roman" w:eastAsia="Times New Roman" w:hAnsi="Times New Roman" w:cs="Times New Roman"/>
                <w:b/>
                <w:bCs/>
                <w:color w:val="000000"/>
                <w:sz w:val="24"/>
                <w:szCs w:val="24"/>
                <w:lang w:eastAsia="ru-RU"/>
              </w:rPr>
              <w:t>Сроки и условия поставки</w:t>
            </w:r>
          </w:p>
        </w:tc>
      </w:tr>
      <w:tr w:rsidR="001322C3" w:rsidRPr="006436D1" w:rsidTr="00202547">
        <w:trPr>
          <w:trHeight w:val="361"/>
        </w:trPr>
        <w:tc>
          <w:tcPr>
            <w:tcW w:w="567" w:type="dxa"/>
            <w:tcBorders>
              <w:top w:val="single" w:sz="4" w:space="0" w:color="auto"/>
              <w:left w:val="single" w:sz="4" w:space="0" w:color="auto"/>
              <w:bottom w:val="single" w:sz="4" w:space="0" w:color="auto"/>
              <w:right w:val="single" w:sz="4" w:space="0" w:color="auto"/>
            </w:tcBorders>
          </w:tcPr>
          <w:p w:rsidR="001322C3" w:rsidRPr="004E1EFB" w:rsidRDefault="001322C3" w:rsidP="00E97310">
            <w:pPr>
              <w:spacing w:line="276" w:lineRule="auto"/>
              <w:rPr>
                <w:rFonts w:ascii="Times New Roman" w:hAnsi="Times New Roman" w:cs="Times New Roman"/>
              </w:rPr>
            </w:pPr>
            <w:r w:rsidRPr="004E1EFB">
              <w:rPr>
                <w:rFonts w:ascii="Times New Roman" w:hAnsi="Times New Roman" w:cs="Times New Roman"/>
              </w:rPr>
              <w:t>1</w:t>
            </w:r>
          </w:p>
        </w:tc>
        <w:tc>
          <w:tcPr>
            <w:tcW w:w="2410" w:type="dxa"/>
            <w:tcBorders>
              <w:top w:val="single" w:sz="4" w:space="0" w:color="auto"/>
              <w:left w:val="single" w:sz="4" w:space="0" w:color="auto"/>
              <w:bottom w:val="single" w:sz="4" w:space="0" w:color="auto"/>
              <w:right w:val="single" w:sz="4" w:space="0" w:color="auto"/>
            </w:tcBorders>
            <w:hideMark/>
          </w:tcPr>
          <w:p w:rsidR="001322C3" w:rsidRPr="004E1EFB" w:rsidRDefault="001322C3" w:rsidP="00E97310">
            <w:pPr>
              <w:rPr>
                <w:rFonts w:ascii="Times New Roman" w:eastAsia="Times New Roman" w:hAnsi="Times New Roman" w:cs="Times New Roman"/>
                <w:lang w:eastAsia="ru-RU"/>
              </w:rPr>
            </w:pPr>
            <w:r w:rsidRPr="004E1EFB">
              <w:rPr>
                <w:rFonts w:ascii="Times New Roman" w:eastAsia="Times New Roman" w:hAnsi="Times New Roman" w:cs="Times New Roman"/>
                <w:lang w:eastAsia="ru-RU"/>
              </w:rPr>
              <w:t xml:space="preserve">Зонд 2 (Эпидуральный датчик под расширенную трепанацию </w:t>
            </w:r>
          </w:p>
          <w:p w:rsidR="001322C3" w:rsidRPr="004E1EFB" w:rsidRDefault="001322C3" w:rsidP="00E97310">
            <w:pPr>
              <w:rPr>
                <w:rFonts w:ascii="Times New Roman" w:eastAsia="Times New Roman" w:hAnsi="Times New Roman" w:cs="Times New Roman"/>
                <w:lang w:eastAsia="ru-RU"/>
              </w:rPr>
            </w:pPr>
            <w:r w:rsidRPr="004E1EFB">
              <w:rPr>
                <w:rFonts w:ascii="Times New Roman" w:eastAsia="Times New Roman" w:hAnsi="Times New Roman" w:cs="Times New Roman"/>
                <w:lang w:eastAsia="ru-RU"/>
              </w:rPr>
              <w:t>25х10 мм)</w:t>
            </w:r>
          </w:p>
        </w:tc>
        <w:tc>
          <w:tcPr>
            <w:tcW w:w="3119" w:type="dxa"/>
            <w:tcBorders>
              <w:top w:val="single" w:sz="4" w:space="0" w:color="auto"/>
              <w:left w:val="single" w:sz="4" w:space="0" w:color="auto"/>
              <w:bottom w:val="single" w:sz="4" w:space="0" w:color="auto"/>
              <w:right w:val="single" w:sz="4" w:space="0" w:color="auto"/>
            </w:tcBorders>
          </w:tcPr>
          <w:p w:rsidR="001322C3" w:rsidRPr="004E1EFB" w:rsidRDefault="001322C3" w:rsidP="00E97310">
            <w:pPr>
              <w:rPr>
                <w:rFonts w:ascii="Times New Roman" w:hAnsi="Times New Roman" w:cs="Times New Roman"/>
                <w:color w:val="000000"/>
              </w:rPr>
            </w:pPr>
            <w:r w:rsidRPr="004E1EFB">
              <w:rPr>
                <w:rFonts w:ascii="Times New Roman" w:hAnsi="Times New Roman" w:cs="Times New Roman"/>
                <w:color w:val="000000"/>
              </w:rPr>
              <w:t>Материал</w:t>
            </w:r>
          </w:p>
          <w:p w:rsidR="001322C3" w:rsidRPr="004E1EFB" w:rsidRDefault="001322C3" w:rsidP="00E97310">
            <w:pPr>
              <w:rPr>
                <w:rFonts w:ascii="Times New Roman" w:hAnsi="Times New Roman" w:cs="Times New Roman"/>
                <w:color w:val="000000"/>
              </w:rPr>
            </w:pPr>
            <w:r w:rsidRPr="004E1EFB">
              <w:rPr>
                <w:rFonts w:ascii="Times New Roman" w:hAnsi="Times New Roman" w:cs="Times New Roman"/>
                <w:color w:val="000000"/>
              </w:rPr>
              <w:t>Полиуретан Объем заполнения От 0,05 до 0,1 сс Диаметр трубки не более 2 мм Длина не менее 1500 мм Диаметр входного отверстия Диаметр воздушного мешка 10 мм Диаметр входного отверстия 25 мм Двойная стерильная упаковка, одноразовое применение</w:t>
            </w:r>
          </w:p>
          <w:p w:rsidR="001322C3" w:rsidRPr="004E1EFB" w:rsidRDefault="001322C3" w:rsidP="00E97310">
            <w:pPr>
              <w:rPr>
                <w:rFonts w:ascii="Times New Roman" w:hAnsi="Times New Roman" w:cs="Times New Roman"/>
                <w:color w:val="000000"/>
              </w:rPr>
            </w:pPr>
          </w:p>
        </w:tc>
        <w:tc>
          <w:tcPr>
            <w:tcW w:w="1417" w:type="dxa"/>
            <w:tcBorders>
              <w:top w:val="single" w:sz="4" w:space="0" w:color="auto"/>
              <w:left w:val="single" w:sz="4" w:space="0" w:color="auto"/>
              <w:bottom w:val="single" w:sz="4" w:space="0" w:color="auto"/>
              <w:right w:val="single" w:sz="4" w:space="0" w:color="auto"/>
            </w:tcBorders>
          </w:tcPr>
          <w:p w:rsidR="001322C3" w:rsidRPr="004E1EFB" w:rsidRDefault="001322C3" w:rsidP="00E97310">
            <w:pPr>
              <w:rPr>
                <w:rFonts w:ascii="Times New Roman" w:hAnsi="Times New Roman" w:cs="Times New Roman"/>
              </w:rPr>
            </w:pPr>
            <w:r w:rsidRPr="004E1EFB">
              <w:rPr>
                <w:rFonts w:ascii="Times New Roman" w:hAnsi="Times New Roman" w:cs="Times New Roman"/>
              </w:rPr>
              <w:t>5 шт</w:t>
            </w:r>
          </w:p>
        </w:tc>
        <w:tc>
          <w:tcPr>
            <w:tcW w:w="1134" w:type="dxa"/>
            <w:tcBorders>
              <w:left w:val="single" w:sz="4" w:space="0" w:color="auto"/>
              <w:right w:val="single" w:sz="4" w:space="0" w:color="auto"/>
            </w:tcBorders>
            <w:hideMark/>
          </w:tcPr>
          <w:p w:rsidR="001322C3" w:rsidRPr="004E1EFB" w:rsidRDefault="001322C3" w:rsidP="00E97310">
            <w:pPr>
              <w:rPr>
                <w:rFonts w:ascii="Times New Roman" w:eastAsia="Times New Roman" w:hAnsi="Times New Roman" w:cs="Times New Roman"/>
                <w:lang w:eastAsia="ru-RU"/>
              </w:rPr>
            </w:pPr>
            <w:r w:rsidRPr="004E1EFB">
              <w:rPr>
                <w:rFonts w:ascii="Times New Roman" w:eastAsia="Times New Roman" w:hAnsi="Times New Roman" w:cs="Times New Roman"/>
                <w:lang w:eastAsia="ru-RU"/>
              </w:rPr>
              <w:t>285 000</w:t>
            </w:r>
          </w:p>
        </w:tc>
        <w:tc>
          <w:tcPr>
            <w:tcW w:w="1418" w:type="dxa"/>
            <w:tcBorders>
              <w:left w:val="single" w:sz="4" w:space="0" w:color="auto"/>
            </w:tcBorders>
            <w:hideMark/>
          </w:tcPr>
          <w:p w:rsidR="001322C3" w:rsidRPr="004E1EFB" w:rsidRDefault="001322C3" w:rsidP="00E97310">
            <w:pPr>
              <w:rPr>
                <w:rFonts w:ascii="Times New Roman" w:hAnsi="Times New Roman" w:cs="Times New Roman"/>
              </w:rPr>
            </w:pPr>
            <w:r w:rsidRPr="004E1EFB">
              <w:rPr>
                <w:rFonts w:ascii="Times New Roman" w:hAnsi="Times New Roman" w:cs="Times New Roman"/>
              </w:rPr>
              <w:t>1425000</w:t>
            </w:r>
          </w:p>
        </w:tc>
        <w:tc>
          <w:tcPr>
            <w:tcW w:w="2126" w:type="dxa"/>
            <w:tcBorders>
              <w:left w:val="single" w:sz="4" w:space="0" w:color="auto"/>
            </w:tcBorders>
          </w:tcPr>
          <w:p w:rsidR="001322C3" w:rsidRPr="004E1EFB" w:rsidRDefault="001322C3" w:rsidP="00E97310">
            <w:pPr>
              <w:rPr>
                <w:rFonts w:ascii="Times New Roman" w:eastAsia="Times New Roman" w:hAnsi="Times New Roman" w:cs="Times New Roman"/>
                <w:lang w:val="kk-KZ" w:eastAsia="ru-RU"/>
              </w:rPr>
            </w:pPr>
            <w:r w:rsidRPr="004E1EFB">
              <w:rPr>
                <w:rFonts w:ascii="Times New Roman" w:hAnsi="Times New Roman" w:cs="Times New Roman"/>
                <w:lang w:val="kk-KZ"/>
              </w:rPr>
              <w:t>СҚО, Петропавл қ., Мухамедрахимов атындағы к-сі, 27 (дәріхана қоймасы</w:t>
            </w:r>
            <w:r w:rsidRPr="004E1EFB">
              <w:rPr>
                <w:rFonts w:ascii="Times New Roman" w:eastAsia="Times New Roman" w:hAnsi="Times New Roman" w:cs="Times New Roman"/>
                <w:lang w:val="kk-KZ" w:eastAsia="ru-RU"/>
              </w:rPr>
              <w:t xml:space="preserve">                   СКО, г. Петропавловск, ул. Имени Тауфика МухамедРахимова  27 (склад  аптека)</w:t>
            </w:r>
          </w:p>
        </w:tc>
        <w:tc>
          <w:tcPr>
            <w:tcW w:w="2268" w:type="dxa"/>
            <w:tcBorders>
              <w:left w:val="single" w:sz="4" w:space="0" w:color="auto"/>
            </w:tcBorders>
          </w:tcPr>
          <w:p w:rsidR="001322C3" w:rsidRPr="004E1EFB" w:rsidRDefault="001322C3" w:rsidP="00E97310">
            <w:pPr>
              <w:rPr>
                <w:rFonts w:ascii="Times New Roman" w:hAnsi="Times New Roman" w:cs="Times New Roman"/>
                <w:lang w:val="kk-KZ"/>
              </w:rPr>
            </w:pPr>
            <w:r w:rsidRPr="004E1EFB">
              <w:rPr>
                <w:rFonts w:ascii="Times New Roman" w:hAnsi="Times New Roman" w:cs="Times New Roman"/>
                <w:lang w:val="kk-KZ"/>
              </w:rPr>
              <w:t xml:space="preserve">Шартқа қол қойылғаннан кейін жеткізу, тапсырыс берушінің қоймасына дейін 45-90 күн жеткізу (қойма-дәріхана), тасымалдау және жеткізу шығындары құнға қосылады және жеткізуші төлейді </w:t>
            </w:r>
            <w:r w:rsidRPr="004E1EFB">
              <w:rPr>
                <w:rFonts w:ascii="Times New Roman" w:eastAsia="Times New Roman" w:hAnsi="Times New Roman" w:cs="Times New Roman"/>
                <w:lang w:val="kk-KZ" w:eastAsia="ru-RU"/>
              </w:rPr>
              <w:t xml:space="preserve">Поставка  после подписания договора, 45-90  дней Поставка до склада Заказчика (склад-аптка),расходы на </w:t>
            </w:r>
            <w:r w:rsidRPr="004E1EFB">
              <w:rPr>
                <w:rFonts w:ascii="Times New Roman" w:eastAsia="Times New Roman" w:hAnsi="Times New Roman" w:cs="Times New Roman"/>
                <w:lang w:val="kk-KZ" w:eastAsia="ru-RU"/>
              </w:rPr>
              <w:lastRenderedPageBreak/>
              <w:t>транспортировку и доставку включены в стоимость и оплачиваются Поставщиком</w:t>
            </w:r>
          </w:p>
        </w:tc>
      </w:tr>
      <w:tr w:rsidR="001322C3" w:rsidRPr="006436D1" w:rsidTr="00202547">
        <w:trPr>
          <w:trHeight w:val="361"/>
        </w:trPr>
        <w:tc>
          <w:tcPr>
            <w:tcW w:w="567" w:type="dxa"/>
            <w:tcBorders>
              <w:top w:val="single" w:sz="4" w:space="0" w:color="auto"/>
              <w:left w:val="single" w:sz="4" w:space="0" w:color="auto"/>
              <w:bottom w:val="single" w:sz="4" w:space="0" w:color="auto"/>
              <w:right w:val="single" w:sz="4" w:space="0" w:color="auto"/>
            </w:tcBorders>
          </w:tcPr>
          <w:p w:rsidR="001322C3" w:rsidRPr="004E1EFB" w:rsidRDefault="001322C3" w:rsidP="00E97310">
            <w:pPr>
              <w:spacing w:line="276" w:lineRule="auto"/>
              <w:rPr>
                <w:rFonts w:ascii="Times New Roman" w:hAnsi="Times New Roman" w:cs="Times New Roman"/>
              </w:rPr>
            </w:pPr>
            <w:r w:rsidRPr="004E1EFB">
              <w:rPr>
                <w:rFonts w:ascii="Times New Roman" w:hAnsi="Times New Roman" w:cs="Times New Roman"/>
              </w:rPr>
              <w:lastRenderedPageBreak/>
              <w:t>2</w:t>
            </w:r>
          </w:p>
        </w:tc>
        <w:tc>
          <w:tcPr>
            <w:tcW w:w="2410" w:type="dxa"/>
            <w:tcBorders>
              <w:top w:val="single" w:sz="4" w:space="0" w:color="auto"/>
              <w:left w:val="single" w:sz="4" w:space="0" w:color="auto"/>
              <w:bottom w:val="single" w:sz="4" w:space="0" w:color="auto"/>
              <w:right w:val="single" w:sz="4" w:space="0" w:color="auto"/>
            </w:tcBorders>
            <w:hideMark/>
          </w:tcPr>
          <w:p w:rsidR="001322C3" w:rsidRPr="004E1EFB" w:rsidRDefault="001322C3" w:rsidP="00E97310">
            <w:pPr>
              <w:rPr>
                <w:rFonts w:ascii="Times New Roman" w:eastAsia="Times New Roman" w:hAnsi="Times New Roman" w:cs="Times New Roman"/>
                <w:lang w:eastAsia="ru-RU"/>
              </w:rPr>
            </w:pPr>
            <w:r w:rsidRPr="004E1EFB">
              <w:rPr>
                <w:rFonts w:ascii="Times New Roman" w:eastAsia="Times New Roman" w:hAnsi="Times New Roman" w:cs="Times New Roman"/>
                <w:lang w:eastAsia="ru-RU"/>
              </w:rPr>
              <w:t>Зонд 3XL (Интравентрикулярный датчик с возможностью дренирования цереброспинальной жидкости (3.0 мм))</w:t>
            </w:r>
          </w:p>
        </w:tc>
        <w:tc>
          <w:tcPr>
            <w:tcW w:w="3119" w:type="dxa"/>
            <w:tcBorders>
              <w:top w:val="single" w:sz="4" w:space="0" w:color="auto"/>
              <w:left w:val="single" w:sz="4" w:space="0" w:color="auto"/>
              <w:bottom w:val="single" w:sz="4" w:space="0" w:color="auto"/>
              <w:right w:val="single" w:sz="4" w:space="0" w:color="auto"/>
            </w:tcBorders>
          </w:tcPr>
          <w:p w:rsidR="001322C3" w:rsidRPr="004E1EFB" w:rsidRDefault="001322C3" w:rsidP="00E97310">
            <w:pPr>
              <w:rPr>
                <w:rFonts w:ascii="Times New Roman" w:hAnsi="Times New Roman" w:cs="Times New Roman"/>
                <w:color w:val="000000"/>
              </w:rPr>
            </w:pPr>
            <w:r w:rsidRPr="004E1EFB">
              <w:rPr>
                <w:rFonts w:ascii="Times New Roman" w:hAnsi="Times New Roman" w:cs="Times New Roman"/>
                <w:color w:val="000000"/>
              </w:rPr>
              <w:t>Материал</w:t>
            </w:r>
          </w:p>
          <w:p w:rsidR="001322C3" w:rsidRPr="004E1EFB" w:rsidRDefault="001322C3" w:rsidP="00E97310">
            <w:pPr>
              <w:rPr>
                <w:rFonts w:ascii="Times New Roman" w:eastAsia="Times New Roman" w:hAnsi="Times New Roman" w:cs="Times New Roman"/>
                <w:lang w:eastAsia="ru-RU"/>
              </w:rPr>
            </w:pPr>
            <w:r w:rsidRPr="004E1EFB">
              <w:rPr>
                <w:rFonts w:ascii="Times New Roman" w:hAnsi="Times New Roman" w:cs="Times New Roman"/>
                <w:color w:val="000000"/>
              </w:rPr>
              <w:t>Полиуретан Объем заполнения От 0,05 до 0,1 сс Диаметр трубки не более 2,3 мм Внутренний диаметр дренажа не менее 3 мм Длина двойного люмена не менее 130 мм Длина одинарного люмена (дренаж) не менее 150 мм Длина одинарного люмена (воздушная система) не менее 1370 мм Маркировка глубины не менее 50 мм Длительность использования не менее 30 дней Двойная стерильная упаковка, одноразовое применение</w:t>
            </w:r>
          </w:p>
        </w:tc>
        <w:tc>
          <w:tcPr>
            <w:tcW w:w="1417" w:type="dxa"/>
            <w:tcBorders>
              <w:top w:val="single" w:sz="4" w:space="0" w:color="auto"/>
              <w:left w:val="single" w:sz="4" w:space="0" w:color="auto"/>
              <w:bottom w:val="single" w:sz="4" w:space="0" w:color="auto"/>
              <w:right w:val="single" w:sz="4" w:space="0" w:color="auto"/>
            </w:tcBorders>
          </w:tcPr>
          <w:p w:rsidR="001322C3" w:rsidRPr="004E1EFB" w:rsidRDefault="001322C3" w:rsidP="00E97310">
            <w:pPr>
              <w:rPr>
                <w:rFonts w:ascii="Times New Roman" w:hAnsi="Times New Roman" w:cs="Times New Roman"/>
              </w:rPr>
            </w:pPr>
            <w:r w:rsidRPr="004E1EFB">
              <w:rPr>
                <w:rFonts w:ascii="Times New Roman" w:hAnsi="Times New Roman" w:cs="Times New Roman"/>
              </w:rPr>
              <w:t>5 шт</w:t>
            </w:r>
          </w:p>
        </w:tc>
        <w:tc>
          <w:tcPr>
            <w:tcW w:w="1134" w:type="dxa"/>
            <w:tcBorders>
              <w:left w:val="single" w:sz="4" w:space="0" w:color="auto"/>
              <w:right w:val="single" w:sz="4" w:space="0" w:color="auto"/>
            </w:tcBorders>
            <w:hideMark/>
          </w:tcPr>
          <w:p w:rsidR="001322C3" w:rsidRPr="004E1EFB" w:rsidRDefault="001322C3" w:rsidP="00E97310">
            <w:pPr>
              <w:rPr>
                <w:rFonts w:ascii="Times New Roman" w:eastAsia="Times New Roman" w:hAnsi="Times New Roman" w:cs="Times New Roman"/>
                <w:lang w:eastAsia="ru-RU"/>
              </w:rPr>
            </w:pPr>
            <w:r w:rsidRPr="004E1EFB">
              <w:rPr>
                <w:rFonts w:ascii="Times New Roman" w:eastAsia="Times New Roman" w:hAnsi="Times New Roman" w:cs="Times New Roman"/>
                <w:lang w:eastAsia="ru-RU"/>
              </w:rPr>
              <w:t>397 000</w:t>
            </w:r>
          </w:p>
        </w:tc>
        <w:tc>
          <w:tcPr>
            <w:tcW w:w="1418" w:type="dxa"/>
            <w:tcBorders>
              <w:left w:val="single" w:sz="4" w:space="0" w:color="auto"/>
            </w:tcBorders>
            <w:hideMark/>
          </w:tcPr>
          <w:p w:rsidR="001322C3" w:rsidRPr="004E1EFB" w:rsidRDefault="001322C3" w:rsidP="00E97310">
            <w:pPr>
              <w:rPr>
                <w:rFonts w:ascii="Times New Roman" w:hAnsi="Times New Roman" w:cs="Times New Roman"/>
              </w:rPr>
            </w:pPr>
            <w:r w:rsidRPr="004E1EFB">
              <w:rPr>
                <w:rFonts w:ascii="Times New Roman" w:hAnsi="Times New Roman" w:cs="Times New Roman"/>
              </w:rPr>
              <w:t>1985000</w:t>
            </w:r>
          </w:p>
        </w:tc>
        <w:tc>
          <w:tcPr>
            <w:tcW w:w="2126" w:type="dxa"/>
            <w:tcBorders>
              <w:left w:val="single" w:sz="4" w:space="0" w:color="auto"/>
            </w:tcBorders>
          </w:tcPr>
          <w:p w:rsidR="001322C3" w:rsidRPr="004E1EFB" w:rsidRDefault="001322C3" w:rsidP="00E97310">
            <w:pPr>
              <w:rPr>
                <w:rFonts w:ascii="Times New Roman" w:eastAsia="Times New Roman" w:hAnsi="Times New Roman" w:cs="Times New Roman"/>
                <w:lang w:val="kk-KZ" w:eastAsia="ru-RU"/>
              </w:rPr>
            </w:pPr>
            <w:r w:rsidRPr="004E1EFB">
              <w:rPr>
                <w:rFonts w:ascii="Times New Roman" w:hAnsi="Times New Roman" w:cs="Times New Roman"/>
                <w:lang w:val="kk-KZ"/>
              </w:rPr>
              <w:t>СҚО, Петропавл қ., Мухамедрахимов атындағы к-сі, 27 (дәріхана қоймасы</w:t>
            </w:r>
            <w:r w:rsidRPr="004E1EFB">
              <w:rPr>
                <w:rFonts w:ascii="Times New Roman" w:eastAsia="Times New Roman" w:hAnsi="Times New Roman" w:cs="Times New Roman"/>
                <w:lang w:val="kk-KZ" w:eastAsia="ru-RU"/>
              </w:rPr>
              <w:t xml:space="preserve">                   СКО, г. Петропавловск, ул. Имени Тауфика МухамедРахимова  27 (склад  аптека)</w:t>
            </w:r>
          </w:p>
        </w:tc>
        <w:tc>
          <w:tcPr>
            <w:tcW w:w="2268" w:type="dxa"/>
            <w:tcBorders>
              <w:left w:val="single" w:sz="4" w:space="0" w:color="auto"/>
            </w:tcBorders>
          </w:tcPr>
          <w:p w:rsidR="001322C3" w:rsidRPr="004E1EFB" w:rsidRDefault="001322C3" w:rsidP="00E97310">
            <w:pPr>
              <w:rPr>
                <w:rFonts w:ascii="Times New Roman" w:hAnsi="Times New Roman" w:cs="Times New Roman"/>
                <w:lang w:val="kk-KZ"/>
              </w:rPr>
            </w:pPr>
            <w:r w:rsidRPr="004E1EFB">
              <w:rPr>
                <w:rFonts w:ascii="Times New Roman" w:hAnsi="Times New Roman" w:cs="Times New Roman"/>
                <w:lang w:val="kk-KZ"/>
              </w:rPr>
              <w:t xml:space="preserve">Шартқа қол қойылғаннан кейін жеткізу, тапсырыс берушінің қоймасына дейін 45-90 күн жеткізу (қойма-дәріхана), тасымалдау және жеткізу шығындары құнға қосылады және жеткізуші төлейді </w:t>
            </w:r>
            <w:r w:rsidRPr="004E1EFB">
              <w:rPr>
                <w:rFonts w:ascii="Times New Roman" w:eastAsia="Times New Roman" w:hAnsi="Times New Roman" w:cs="Times New Roman"/>
                <w:lang w:val="kk-KZ" w:eastAsia="ru-RU"/>
              </w:rPr>
              <w:t>Поставка  после подписания договора, 45-90  дней Поставка до склада Заказчика (склад-аптка),расходы на транспортировку и доставку включены в стоимость и оплачиваются Поставщиком</w:t>
            </w:r>
          </w:p>
        </w:tc>
      </w:tr>
      <w:tr w:rsidR="001322C3" w:rsidRPr="007469E2" w:rsidTr="00202547">
        <w:trPr>
          <w:trHeight w:val="361"/>
        </w:trPr>
        <w:tc>
          <w:tcPr>
            <w:tcW w:w="567" w:type="dxa"/>
            <w:tcBorders>
              <w:top w:val="single" w:sz="4" w:space="0" w:color="auto"/>
              <w:left w:val="single" w:sz="4" w:space="0" w:color="auto"/>
              <w:bottom w:val="single" w:sz="4" w:space="0" w:color="auto"/>
              <w:right w:val="single" w:sz="4" w:space="0" w:color="auto"/>
            </w:tcBorders>
          </w:tcPr>
          <w:p w:rsidR="001322C3" w:rsidRPr="004E1EFB" w:rsidRDefault="001322C3" w:rsidP="00E97310">
            <w:pPr>
              <w:spacing w:line="276" w:lineRule="auto"/>
              <w:rPr>
                <w:rFonts w:ascii="Times New Roman" w:hAnsi="Times New Roman" w:cs="Times New Roman"/>
              </w:rPr>
            </w:pPr>
            <w:r w:rsidRPr="004E1EFB">
              <w:rPr>
                <w:rFonts w:ascii="Times New Roman" w:hAnsi="Times New Roman" w:cs="Times New Roman"/>
              </w:rPr>
              <w:t>3</w:t>
            </w:r>
          </w:p>
        </w:tc>
        <w:tc>
          <w:tcPr>
            <w:tcW w:w="2410" w:type="dxa"/>
            <w:tcBorders>
              <w:top w:val="single" w:sz="4" w:space="0" w:color="auto"/>
              <w:left w:val="single" w:sz="4" w:space="0" w:color="auto"/>
              <w:bottom w:val="single" w:sz="4" w:space="0" w:color="auto"/>
              <w:right w:val="single" w:sz="4" w:space="0" w:color="auto"/>
            </w:tcBorders>
            <w:hideMark/>
          </w:tcPr>
          <w:p w:rsidR="001322C3" w:rsidRPr="004E1EFB" w:rsidRDefault="001322C3" w:rsidP="00E97310">
            <w:pPr>
              <w:rPr>
                <w:rFonts w:ascii="Times New Roman" w:hAnsi="Times New Roman" w:cs="Times New Roman"/>
                <w:color w:val="000000"/>
              </w:rPr>
            </w:pPr>
            <w:r w:rsidRPr="004E1EFB">
              <w:rPr>
                <w:rFonts w:ascii="Times New Roman" w:hAnsi="Times New Roman" w:cs="Times New Roman"/>
                <w:color w:val="000000"/>
              </w:rPr>
              <w:t xml:space="preserve">Универсальные запирающиеся  дренажные катетеры  Resolve с маркерной меткой Размер катетера 10F; </w:t>
            </w:r>
          </w:p>
        </w:tc>
        <w:tc>
          <w:tcPr>
            <w:tcW w:w="3119" w:type="dxa"/>
            <w:tcBorders>
              <w:top w:val="single" w:sz="4" w:space="0" w:color="auto"/>
              <w:left w:val="single" w:sz="4" w:space="0" w:color="auto"/>
              <w:bottom w:val="single" w:sz="4" w:space="0" w:color="auto"/>
              <w:right w:val="single" w:sz="4" w:space="0" w:color="auto"/>
            </w:tcBorders>
          </w:tcPr>
          <w:p w:rsidR="001322C3" w:rsidRPr="004E1EFB" w:rsidRDefault="001322C3" w:rsidP="00E97310">
            <w:pPr>
              <w:autoSpaceDE w:val="0"/>
              <w:autoSpaceDN w:val="0"/>
              <w:adjustRightInd w:val="0"/>
              <w:rPr>
                <w:rFonts w:ascii="Times New Roman" w:hAnsi="Times New Roman" w:cs="Times New Roman"/>
                <w:color w:val="000000"/>
              </w:rPr>
            </w:pPr>
            <w:r w:rsidRPr="004E1EFB">
              <w:rPr>
                <w:rFonts w:ascii="Times New Roman" w:hAnsi="Times New Roman" w:cs="Times New Roman"/>
                <w:color w:val="000000"/>
              </w:rPr>
              <w:t xml:space="preserve">Катетер дренажный универсальный запирающийся. Наличие выпрямителя кончика. Встроенная в стенку катетера платиновая метка 5мм (опция). Материал катетера полиуретан, устойчивый к изломам. Наличие сульфата бария в составе полиуретан для визуализации. Материал металлической канюли нержавеющая сталь, совместимость с проводником </w:t>
            </w:r>
            <w:r w:rsidRPr="004E1EFB">
              <w:rPr>
                <w:rFonts w:ascii="Times New Roman" w:hAnsi="Times New Roman" w:cs="Times New Roman"/>
                <w:color w:val="000000"/>
              </w:rPr>
              <w:lastRenderedPageBreak/>
              <w:t>0.038", дистальный 1" эхогенный. Материал иглы-троакара нержавеющая сталь. Кончик стилета трехгранный. Длина катетера 15,25, 40 см. Наличие 7 дренажных отверстий для катетеров 6.5F, 8 отверстий для катетеров 8.5F, 10F, 12F, 9 отверстий для катетеров 14F, расположенных по спирали. Площадь дренажного отверстия 0.0060дюймов.кв. Общая площадь дренажных отверстий 0.048 дюймов.кв. Конфигурация кончика прямой или Pigtail. Наличие гидрофильного покрытия дистальных 20см. Цветовая кодировка втулки катетера. Наличие репозиционного устройства для разблокировки катетера в наборе.</w:t>
            </w:r>
          </w:p>
        </w:tc>
        <w:tc>
          <w:tcPr>
            <w:tcW w:w="1417" w:type="dxa"/>
            <w:tcBorders>
              <w:top w:val="single" w:sz="4" w:space="0" w:color="auto"/>
              <w:left w:val="single" w:sz="4" w:space="0" w:color="auto"/>
              <w:bottom w:val="single" w:sz="4" w:space="0" w:color="auto"/>
              <w:right w:val="single" w:sz="4" w:space="0" w:color="auto"/>
            </w:tcBorders>
          </w:tcPr>
          <w:p w:rsidR="001322C3" w:rsidRPr="004E1EFB" w:rsidRDefault="001322C3" w:rsidP="00E97310">
            <w:pPr>
              <w:rPr>
                <w:rFonts w:ascii="Times New Roman" w:hAnsi="Times New Roman" w:cs="Times New Roman"/>
              </w:rPr>
            </w:pPr>
            <w:r w:rsidRPr="004E1EFB">
              <w:rPr>
                <w:rFonts w:ascii="Times New Roman" w:hAnsi="Times New Roman" w:cs="Times New Roman"/>
              </w:rPr>
              <w:lastRenderedPageBreak/>
              <w:t>50 шт</w:t>
            </w:r>
          </w:p>
        </w:tc>
        <w:tc>
          <w:tcPr>
            <w:tcW w:w="1134" w:type="dxa"/>
            <w:tcBorders>
              <w:left w:val="single" w:sz="4" w:space="0" w:color="auto"/>
              <w:right w:val="single" w:sz="4" w:space="0" w:color="auto"/>
            </w:tcBorders>
            <w:hideMark/>
          </w:tcPr>
          <w:p w:rsidR="001322C3" w:rsidRPr="004E1EFB" w:rsidRDefault="001322C3" w:rsidP="00E97310">
            <w:pPr>
              <w:rPr>
                <w:rFonts w:ascii="Times New Roman" w:hAnsi="Times New Roman" w:cs="Times New Roman"/>
              </w:rPr>
            </w:pPr>
            <w:r w:rsidRPr="004E1EFB">
              <w:rPr>
                <w:rFonts w:ascii="Times New Roman" w:hAnsi="Times New Roman" w:cs="Times New Roman"/>
              </w:rPr>
              <w:t>62750</w:t>
            </w:r>
          </w:p>
        </w:tc>
        <w:tc>
          <w:tcPr>
            <w:tcW w:w="1418" w:type="dxa"/>
            <w:tcBorders>
              <w:left w:val="single" w:sz="4" w:space="0" w:color="auto"/>
            </w:tcBorders>
            <w:hideMark/>
          </w:tcPr>
          <w:p w:rsidR="001322C3" w:rsidRPr="004E1EFB" w:rsidRDefault="001322C3" w:rsidP="00E97310">
            <w:pPr>
              <w:pStyle w:val="a3"/>
              <w:rPr>
                <w:rFonts w:ascii="Times New Roman" w:hAnsi="Times New Roman" w:cs="Times New Roman"/>
              </w:rPr>
            </w:pPr>
            <w:r w:rsidRPr="004E1EFB">
              <w:rPr>
                <w:rFonts w:ascii="Times New Roman" w:hAnsi="Times New Roman" w:cs="Times New Roman"/>
              </w:rPr>
              <w:t>3137500</w:t>
            </w:r>
          </w:p>
        </w:tc>
        <w:tc>
          <w:tcPr>
            <w:tcW w:w="2126" w:type="dxa"/>
            <w:tcBorders>
              <w:left w:val="single" w:sz="4" w:space="0" w:color="auto"/>
            </w:tcBorders>
          </w:tcPr>
          <w:p w:rsidR="001322C3" w:rsidRPr="004E1EFB" w:rsidRDefault="001322C3" w:rsidP="00E97310">
            <w:pPr>
              <w:rPr>
                <w:rFonts w:ascii="Times New Roman" w:eastAsia="Times New Roman" w:hAnsi="Times New Roman" w:cs="Times New Roman"/>
                <w:lang w:val="kk-KZ" w:eastAsia="ru-RU"/>
              </w:rPr>
            </w:pPr>
            <w:r w:rsidRPr="004E1EFB">
              <w:rPr>
                <w:rFonts w:ascii="Times New Roman" w:hAnsi="Times New Roman" w:cs="Times New Roman"/>
                <w:lang w:val="kk-KZ"/>
              </w:rPr>
              <w:t>СҚО, Петропавл қ., Мухамедрахимов атындағы к-сі, 27 (дәріхана қоймасы</w:t>
            </w:r>
            <w:r w:rsidRPr="004E1EFB">
              <w:rPr>
                <w:rFonts w:ascii="Times New Roman" w:eastAsia="Times New Roman" w:hAnsi="Times New Roman" w:cs="Times New Roman"/>
                <w:lang w:val="kk-KZ" w:eastAsia="ru-RU"/>
              </w:rPr>
              <w:t xml:space="preserve">                   СКО, г. Петропавловск, ул. Имени Тауфика МухамедРахимова  27 (склад  аптека)</w:t>
            </w:r>
          </w:p>
        </w:tc>
        <w:tc>
          <w:tcPr>
            <w:tcW w:w="2268" w:type="dxa"/>
            <w:tcBorders>
              <w:left w:val="single" w:sz="4" w:space="0" w:color="auto"/>
            </w:tcBorders>
          </w:tcPr>
          <w:p w:rsidR="001322C3" w:rsidRPr="004E1EFB" w:rsidRDefault="001322C3" w:rsidP="00E97310">
            <w:pPr>
              <w:rPr>
                <w:rFonts w:ascii="Times New Roman" w:hAnsi="Times New Roman" w:cs="Times New Roman"/>
                <w:lang w:val="kk-KZ"/>
              </w:rPr>
            </w:pPr>
            <w:r w:rsidRPr="004E1EFB">
              <w:rPr>
                <w:rFonts w:ascii="Times New Roman" w:hAnsi="Times New Roman" w:cs="Times New Roman"/>
                <w:lang w:val="kk-KZ"/>
              </w:rPr>
              <w:t>Шартқа қол қойылғаннан кейін жеткізу, тапсырыс берушінің өтінімі бойынша 15 күн ішінде Тапсырыс берушінің қоймасына дейін жеткізу (қойма-дәріхана), тасымалдау және жеткізу шығындары құнға қосылады және жеткізуші төлейді</w:t>
            </w:r>
            <w:r w:rsidRPr="004E1EFB">
              <w:rPr>
                <w:rFonts w:ascii="Times New Roman" w:eastAsia="Times New Roman" w:hAnsi="Times New Roman" w:cs="Times New Roman"/>
                <w:lang w:val="kk-KZ" w:eastAsia="ru-RU"/>
              </w:rPr>
              <w:t xml:space="preserve">Поставка  </w:t>
            </w:r>
            <w:r w:rsidRPr="004E1EFB">
              <w:rPr>
                <w:rFonts w:ascii="Times New Roman" w:eastAsia="Times New Roman" w:hAnsi="Times New Roman" w:cs="Times New Roman"/>
                <w:lang w:val="kk-KZ" w:eastAsia="ru-RU"/>
              </w:rPr>
              <w:lastRenderedPageBreak/>
              <w:t>после подписания договора, по заявке заказчика в течении 15 дней  дней Поставка до склада Заказчика (склад-аптка),расходы на транспортировку и доставку включены в стоимость и оплачиваются Поставщиком</w:t>
            </w:r>
          </w:p>
        </w:tc>
      </w:tr>
      <w:tr w:rsidR="001322C3" w:rsidRPr="007469E2" w:rsidTr="00202547">
        <w:trPr>
          <w:trHeight w:val="361"/>
        </w:trPr>
        <w:tc>
          <w:tcPr>
            <w:tcW w:w="567" w:type="dxa"/>
            <w:tcBorders>
              <w:top w:val="single" w:sz="4" w:space="0" w:color="auto"/>
              <w:left w:val="single" w:sz="4" w:space="0" w:color="auto"/>
              <w:bottom w:val="single" w:sz="4" w:space="0" w:color="auto"/>
              <w:right w:val="single" w:sz="4" w:space="0" w:color="auto"/>
            </w:tcBorders>
          </w:tcPr>
          <w:p w:rsidR="001322C3" w:rsidRPr="004E1EFB" w:rsidRDefault="001322C3" w:rsidP="00E97310">
            <w:pPr>
              <w:spacing w:line="276" w:lineRule="auto"/>
              <w:rPr>
                <w:rFonts w:ascii="Times New Roman" w:hAnsi="Times New Roman" w:cs="Times New Roman"/>
              </w:rPr>
            </w:pPr>
            <w:r w:rsidRPr="004E1EFB">
              <w:rPr>
                <w:rFonts w:ascii="Times New Roman" w:hAnsi="Times New Roman" w:cs="Times New Roman"/>
              </w:rPr>
              <w:lastRenderedPageBreak/>
              <w:t>4</w:t>
            </w:r>
          </w:p>
        </w:tc>
        <w:tc>
          <w:tcPr>
            <w:tcW w:w="2410" w:type="dxa"/>
            <w:tcBorders>
              <w:top w:val="single" w:sz="4" w:space="0" w:color="auto"/>
              <w:left w:val="single" w:sz="4" w:space="0" w:color="auto"/>
              <w:bottom w:val="single" w:sz="4" w:space="0" w:color="auto"/>
              <w:right w:val="single" w:sz="4" w:space="0" w:color="auto"/>
            </w:tcBorders>
            <w:hideMark/>
          </w:tcPr>
          <w:p w:rsidR="001322C3" w:rsidRPr="004E1EFB" w:rsidRDefault="001322C3" w:rsidP="00E97310">
            <w:pPr>
              <w:rPr>
                <w:rFonts w:ascii="Times New Roman" w:hAnsi="Times New Roman" w:cs="Times New Roman"/>
                <w:color w:val="000000"/>
              </w:rPr>
            </w:pPr>
            <w:r w:rsidRPr="004E1EFB">
              <w:rPr>
                <w:rFonts w:ascii="Times New Roman" w:hAnsi="Times New Roman" w:cs="Times New Roman"/>
                <w:color w:val="000000"/>
              </w:rPr>
              <w:t>Универсальные запирающиеся  дренажные катетеры  Resolve с маркерной меткой Размер катетера 8,5F;</w:t>
            </w:r>
          </w:p>
        </w:tc>
        <w:tc>
          <w:tcPr>
            <w:tcW w:w="3119" w:type="dxa"/>
            <w:tcBorders>
              <w:top w:val="single" w:sz="4" w:space="0" w:color="auto"/>
              <w:left w:val="single" w:sz="4" w:space="0" w:color="auto"/>
              <w:bottom w:val="single" w:sz="4" w:space="0" w:color="auto"/>
              <w:right w:val="single" w:sz="4" w:space="0" w:color="auto"/>
            </w:tcBorders>
          </w:tcPr>
          <w:p w:rsidR="001322C3" w:rsidRPr="004E1EFB" w:rsidRDefault="001322C3" w:rsidP="00E97310">
            <w:pPr>
              <w:autoSpaceDE w:val="0"/>
              <w:autoSpaceDN w:val="0"/>
              <w:adjustRightInd w:val="0"/>
              <w:rPr>
                <w:rFonts w:ascii="Times New Roman" w:hAnsi="Times New Roman" w:cs="Times New Roman"/>
                <w:color w:val="000000"/>
              </w:rPr>
            </w:pPr>
            <w:r w:rsidRPr="004E1EFB">
              <w:rPr>
                <w:rFonts w:ascii="Times New Roman" w:hAnsi="Times New Roman" w:cs="Times New Roman"/>
                <w:color w:val="000000"/>
              </w:rPr>
              <w:t xml:space="preserve">Катетер дренажный универсальный запирающийся. Наличие выпрямителя кончика. Встроенная в стенку катетера платиновая метка 5мм (опция). Материал катетера полиуретан, устойчивый к изломам. Наличие сульфата бария в составе полиуретан для визуализации. Материал металлической канюли нержавеющая сталь, совместимость с проводником 0.038", дистальный 1" эхогенный. Материал иглы-троакара нержавеющая сталь. Кончик стилета трехгранный. </w:t>
            </w:r>
            <w:r w:rsidRPr="004E1EFB">
              <w:rPr>
                <w:rFonts w:ascii="Times New Roman" w:hAnsi="Times New Roman" w:cs="Times New Roman"/>
                <w:color w:val="000000"/>
              </w:rPr>
              <w:lastRenderedPageBreak/>
              <w:t>Длина катетера 15,25, 40 см. Наличие 7 дренажных отверстий для катетеров 6.5F, 8 отверстий для катетеров 8.5F, 10F, 12F, 9 отверстий для катетеров 14F, расположенных по спирали. Площадь дренажного отверстия 0.0060дюймов.кв. Общая площадь дренажных отверстий 0.048 дюймов.кв. Конфигурация кончика прямой или Pigtail. Наличие гидрофильного покрытия дистальных 20см. Цветовая кодировка втулки катетера. Наличие репозиционного устройства для разблокировки катетера в наборе.</w:t>
            </w:r>
          </w:p>
        </w:tc>
        <w:tc>
          <w:tcPr>
            <w:tcW w:w="1417" w:type="dxa"/>
            <w:tcBorders>
              <w:top w:val="single" w:sz="4" w:space="0" w:color="auto"/>
              <w:left w:val="single" w:sz="4" w:space="0" w:color="auto"/>
              <w:bottom w:val="single" w:sz="4" w:space="0" w:color="auto"/>
              <w:right w:val="single" w:sz="4" w:space="0" w:color="auto"/>
            </w:tcBorders>
          </w:tcPr>
          <w:p w:rsidR="001322C3" w:rsidRPr="004E1EFB" w:rsidRDefault="001322C3" w:rsidP="00E97310">
            <w:pPr>
              <w:rPr>
                <w:rFonts w:ascii="Times New Roman" w:hAnsi="Times New Roman" w:cs="Times New Roman"/>
              </w:rPr>
            </w:pPr>
            <w:r w:rsidRPr="004E1EFB">
              <w:rPr>
                <w:rFonts w:ascii="Times New Roman" w:hAnsi="Times New Roman" w:cs="Times New Roman"/>
              </w:rPr>
              <w:lastRenderedPageBreak/>
              <w:t>50 шт</w:t>
            </w:r>
          </w:p>
        </w:tc>
        <w:tc>
          <w:tcPr>
            <w:tcW w:w="1134" w:type="dxa"/>
            <w:tcBorders>
              <w:left w:val="single" w:sz="4" w:space="0" w:color="auto"/>
              <w:right w:val="single" w:sz="4" w:space="0" w:color="auto"/>
            </w:tcBorders>
            <w:hideMark/>
          </w:tcPr>
          <w:p w:rsidR="001322C3" w:rsidRPr="004E1EFB" w:rsidRDefault="001322C3" w:rsidP="00E97310">
            <w:pPr>
              <w:rPr>
                <w:rFonts w:ascii="Times New Roman" w:hAnsi="Times New Roman" w:cs="Times New Roman"/>
              </w:rPr>
            </w:pPr>
            <w:r w:rsidRPr="004E1EFB">
              <w:rPr>
                <w:rFonts w:ascii="Times New Roman" w:hAnsi="Times New Roman" w:cs="Times New Roman"/>
              </w:rPr>
              <w:t>62750</w:t>
            </w:r>
          </w:p>
        </w:tc>
        <w:tc>
          <w:tcPr>
            <w:tcW w:w="1418" w:type="dxa"/>
            <w:tcBorders>
              <w:left w:val="single" w:sz="4" w:space="0" w:color="auto"/>
            </w:tcBorders>
            <w:hideMark/>
          </w:tcPr>
          <w:p w:rsidR="001322C3" w:rsidRPr="004E1EFB" w:rsidRDefault="001322C3" w:rsidP="00E97310">
            <w:pPr>
              <w:pStyle w:val="a3"/>
              <w:rPr>
                <w:rFonts w:ascii="Times New Roman" w:hAnsi="Times New Roman" w:cs="Times New Roman"/>
              </w:rPr>
            </w:pPr>
            <w:r w:rsidRPr="004E1EFB">
              <w:rPr>
                <w:rFonts w:ascii="Times New Roman" w:hAnsi="Times New Roman" w:cs="Times New Roman"/>
              </w:rPr>
              <w:t>3137500</w:t>
            </w:r>
          </w:p>
        </w:tc>
        <w:tc>
          <w:tcPr>
            <w:tcW w:w="2126" w:type="dxa"/>
            <w:tcBorders>
              <w:left w:val="single" w:sz="4" w:space="0" w:color="auto"/>
            </w:tcBorders>
          </w:tcPr>
          <w:p w:rsidR="001322C3" w:rsidRPr="004E1EFB" w:rsidRDefault="001322C3" w:rsidP="00E97310">
            <w:pPr>
              <w:rPr>
                <w:rFonts w:ascii="Times New Roman" w:eastAsia="Times New Roman" w:hAnsi="Times New Roman" w:cs="Times New Roman"/>
                <w:lang w:val="kk-KZ" w:eastAsia="ru-RU"/>
              </w:rPr>
            </w:pPr>
            <w:r w:rsidRPr="004E1EFB">
              <w:rPr>
                <w:rFonts w:ascii="Times New Roman" w:hAnsi="Times New Roman" w:cs="Times New Roman"/>
                <w:lang w:val="kk-KZ"/>
              </w:rPr>
              <w:t>СҚО, Петропавл қ., Мухамедрахимов атындағы к-сі, 27 (дәріхана қоймасы</w:t>
            </w:r>
            <w:r w:rsidRPr="004E1EFB">
              <w:rPr>
                <w:rFonts w:ascii="Times New Roman" w:eastAsia="Times New Roman" w:hAnsi="Times New Roman" w:cs="Times New Roman"/>
                <w:lang w:val="kk-KZ" w:eastAsia="ru-RU"/>
              </w:rPr>
              <w:t xml:space="preserve">                   СКО, г. Петропавловск, ул. Имени Тауфика МухамедРахимова  27 (склад  аптека)</w:t>
            </w:r>
          </w:p>
        </w:tc>
        <w:tc>
          <w:tcPr>
            <w:tcW w:w="2268" w:type="dxa"/>
            <w:tcBorders>
              <w:left w:val="single" w:sz="4" w:space="0" w:color="auto"/>
            </w:tcBorders>
          </w:tcPr>
          <w:p w:rsidR="001322C3" w:rsidRPr="004E1EFB" w:rsidRDefault="001322C3" w:rsidP="00E97310">
            <w:pPr>
              <w:rPr>
                <w:rFonts w:ascii="Times New Roman" w:hAnsi="Times New Roman" w:cs="Times New Roman"/>
                <w:lang w:val="kk-KZ"/>
              </w:rPr>
            </w:pPr>
            <w:r w:rsidRPr="004E1EFB">
              <w:rPr>
                <w:rFonts w:ascii="Times New Roman" w:hAnsi="Times New Roman" w:cs="Times New Roman"/>
                <w:lang w:val="kk-KZ"/>
              </w:rPr>
              <w:t>Шартқа қол қойылғаннан кейін жеткізу, тапсырыс берушінің өтінімі бойынша 15 күн ішінде Тапсырыс берушінің қоймасына дейін жеткізу (қойма-дәріхана), тасымалдау және жеткізу шығындары құнға қосылады және жеткізуші төлейді</w:t>
            </w:r>
            <w:r w:rsidRPr="004E1EFB">
              <w:rPr>
                <w:rFonts w:ascii="Times New Roman" w:eastAsia="Times New Roman" w:hAnsi="Times New Roman" w:cs="Times New Roman"/>
                <w:lang w:val="kk-KZ" w:eastAsia="ru-RU"/>
              </w:rPr>
              <w:t xml:space="preserve">Поставка  после подписания договора, по заявке заказчика в течении 15 дней  дней </w:t>
            </w:r>
            <w:r w:rsidRPr="004E1EFB">
              <w:rPr>
                <w:rFonts w:ascii="Times New Roman" w:eastAsia="Times New Roman" w:hAnsi="Times New Roman" w:cs="Times New Roman"/>
                <w:lang w:val="kk-KZ" w:eastAsia="ru-RU"/>
              </w:rPr>
              <w:lastRenderedPageBreak/>
              <w:t>Поставка до склада Заказчика (склад-аптка),расходы на транспортировку и доставку включены в стоимость и оплачиваются Поставщиком</w:t>
            </w:r>
          </w:p>
        </w:tc>
      </w:tr>
      <w:tr w:rsidR="001322C3" w:rsidRPr="007469E2" w:rsidTr="00202547">
        <w:trPr>
          <w:trHeight w:val="361"/>
        </w:trPr>
        <w:tc>
          <w:tcPr>
            <w:tcW w:w="567" w:type="dxa"/>
            <w:tcBorders>
              <w:top w:val="single" w:sz="4" w:space="0" w:color="auto"/>
              <w:left w:val="single" w:sz="4" w:space="0" w:color="auto"/>
              <w:bottom w:val="single" w:sz="4" w:space="0" w:color="auto"/>
              <w:right w:val="single" w:sz="4" w:space="0" w:color="auto"/>
            </w:tcBorders>
          </w:tcPr>
          <w:p w:rsidR="001322C3" w:rsidRPr="004E1EFB" w:rsidRDefault="001322C3" w:rsidP="00E97310">
            <w:pPr>
              <w:spacing w:line="276" w:lineRule="auto"/>
              <w:rPr>
                <w:rFonts w:ascii="Times New Roman" w:hAnsi="Times New Roman" w:cs="Times New Roman"/>
              </w:rPr>
            </w:pPr>
            <w:r w:rsidRPr="004E1EFB">
              <w:rPr>
                <w:rFonts w:ascii="Times New Roman" w:hAnsi="Times New Roman" w:cs="Times New Roman"/>
              </w:rPr>
              <w:lastRenderedPageBreak/>
              <w:t>5</w:t>
            </w:r>
          </w:p>
        </w:tc>
        <w:tc>
          <w:tcPr>
            <w:tcW w:w="2410" w:type="dxa"/>
            <w:tcBorders>
              <w:top w:val="single" w:sz="4" w:space="0" w:color="auto"/>
              <w:left w:val="single" w:sz="4" w:space="0" w:color="auto"/>
              <w:bottom w:val="single" w:sz="4" w:space="0" w:color="auto"/>
              <w:right w:val="single" w:sz="4" w:space="0" w:color="auto"/>
            </w:tcBorders>
            <w:hideMark/>
          </w:tcPr>
          <w:p w:rsidR="001322C3" w:rsidRPr="004E1EFB" w:rsidRDefault="001322C3" w:rsidP="00E97310">
            <w:pPr>
              <w:rPr>
                <w:rFonts w:ascii="Times New Roman" w:hAnsi="Times New Roman" w:cs="Times New Roman"/>
                <w:color w:val="000000"/>
              </w:rPr>
            </w:pPr>
            <w:r w:rsidRPr="004E1EFB">
              <w:rPr>
                <w:rFonts w:ascii="Times New Roman" w:hAnsi="Times New Roman" w:cs="Times New Roman"/>
                <w:color w:val="000000"/>
              </w:rPr>
              <w:t>Универсальные запирающиеся  дренажные катетеры  Resolve с маркерной меткой Размер катетера 14F;.</w:t>
            </w:r>
          </w:p>
        </w:tc>
        <w:tc>
          <w:tcPr>
            <w:tcW w:w="3119" w:type="dxa"/>
            <w:tcBorders>
              <w:top w:val="single" w:sz="4" w:space="0" w:color="auto"/>
              <w:left w:val="single" w:sz="4" w:space="0" w:color="auto"/>
              <w:bottom w:val="single" w:sz="4" w:space="0" w:color="auto"/>
              <w:right w:val="single" w:sz="4" w:space="0" w:color="auto"/>
            </w:tcBorders>
          </w:tcPr>
          <w:p w:rsidR="001322C3" w:rsidRPr="004E1EFB" w:rsidRDefault="001322C3" w:rsidP="00E97310">
            <w:pPr>
              <w:autoSpaceDE w:val="0"/>
              <w:autoSpaceDN w:val="0"/>
              <w:adjustRightInd w:val="0"/>
              <w:rPr>
                <w:rFonts w:ascii="Times New Roman" w:hAnsi="Times New Roman" w:cs="Times New Roman"/>
                <w:color w:val="000000"/>
              </w:rPr>
            </w:pPr>
            <w:r w:rsidRPr="004E1EFB">
              <w:rPr>
                <w:rFonts w:ascii="Times New Roman" w:hAnsi="Times New Roman" w:cs="Times New Roman"/>
                <w:color w:val="000000"/>
              </w:rPr>
              <w:t xml:space="preserve">Катетер дренажный универсальный запирающийся. Наличие выпрямителя кончика. Встроенная в стенку катетера платиновая метка 5мм (опция). Материал катетера полиуретан, устойчивый к изломам. Наличие сульфата бария в составе полиуретан для визуализации. Материал металлической канюли нержавеющая сталь, совместимость с проводником 0.038", дистальный 1" эхогенный. Материал иглы-троакара нержавеющая сталь. Кончик стилета трехгранный. Длина катетера 15,25, 40 см. Наличие 7 дренажных отверстий для катетеров 6.5F, 8 отверстий для катетеров </w:t>
            </w:r>
            <w:r w:rsidRPr="004E1EFB">
              <w:rPr>
                <w:rFonts w:ascii="Times New Roman" w:hAnsi="Times New Roman" w:cs="Times New Roman"/>
                <w:color w:val="000000"/>
              </w:rPr>
              <w:lastRenderedPageBreak/>
              <w:t>8.5F, 10F, 12F, 9 отверстий для катетеров 14F, расположенных по спирали. Площадь дренажного отверстия 0.0060дюймов.кв. Общая площадь дренажных отверстий 0.048 дюймов.кв. Конфигурация кончика прямой или Pigtail. Наличие гидрофильного покрытия дистальных 20см. Цветовая кодировка втулки катетера. Наличие репозиционного устройства для разблокировки катетера в наборе.</w:t>
            </w:r>
          </w:p>
        </w:tc>
        <w:tc>
          <w:tcPr>
            <w:tcW w:w="1417" w:type="dxa"/>
            <w:tcBorders>
              <w:top w:val="single" w:sz="4" w:space="0" w:color="auto"/>
              <w:left w:val="single" w:sz="4" w:space="0" w:color="auto"/>
              <w:bottom w:val="single" w:sz="4" w:space="0" w:color="auto"/>
              <w:right w:val="single" w:sz="4" w:space="0" w:color="auto"/>
            </w:tcBorders>
          </w:tcPr>
          <w:p w:rsidR="001322C3" w:rsidRPr="004E1EFB" w:rsidRDefault="001322C3" w:rsidP="00E97310">
            <w:pPr>
              <w:rPr>
                <w:rFonts w:ascii="Times New Roman" w:hAnsi="Times New Roman" w:cs="Times New Roman"/>
              </w:rPr>
            </w:pPr>
            <w:r w:rsidRPr="004E1EFB">
              <w:rPr>
                <w:rFonts w:ascii="Times New Roman" w:hAnsi="Times New Roman" w:cs="Times New Roman"/>
              </w:rPr>
              <w:lastRenderedPageBreak/>
              <w:t>50 шт</w:t>
            </w:r>
          </w:p>
        </w:tc>
        <w:tc>
          <w:tcPr>
            <w:tcW w:w="1134" w:type="dxa"/>
            <w:tcBorders>
              <w:left w:val="single" w:sz="4" w:space="0" w:color="auto"/>
              <w:right w:val="single" w:sz="4" w:space="0" w:color="auto"/>
            </w:tcBorders>
            <w:hideMark/>
          </w:tcPr>
          <w:p w:rsidR="001322C3" w:rsidRPr="004E1EFB" w:rsidRDefault="001322C3" w:rsidP="00E97310">
            <w:pPr>
              <w:rPr>
                <w:rFonts w:ascii="Times New Roman" w:hAnsi="Times New Roman" w:cs="Times New Roman"/>
              </w:rPr>
            </w:pPr>
            <w:r w:rsidRPr="004E1EFB">
              <w:rPr>
                <w:rFonts w:ascii="Times New Roman" w:hAnsi="Times New Roman" w:cs="Times New Roman"/>
              </w:rPr>
              <w:t>62750</w:t>
            </w:r>
          </w:p>
        </w:tc>
        <w:tc>
          <w:tcPr>
            <w:tcW w:w="1418" w:type="dxa"/>
            <w:tcBorders>
              <w:left w:val="single" w:sz="4" w:space="0" w:color="auto"/>
            </w:tcBorders>
            <w:hideMark/>
          </w:tcPr>
          <w:p w:rsidR="001322C3" w:rsidRPr="004E1EFB" w:rsidRDefault="001322C3" w:rsidP="00E97310">
            <w:pPr>
              <w:pStyle w:val="a3"/>
              <w:rPr>
                <w:rFonts w:ascii="Times New Roman" w:hAnsi="Times New Roman" w:cs="Times New Roman"/>
              </w:rPr>
            </w:pPr>
            <w:r w:rsidRPr="004E1EFB">
              <w:rPr>
                <w:rFonts w:ascii="Times New Roman" w:hAnsi="Times New Roman" w:cs="Times New Roman"/>
              </w:rPr>
              <w:t>3137500</w:t>
            </w:r>
          </w:p>
        </w:tc>
        <w:tc>
          <w:tcPr>
            <w:tcW w:w="2126" w:type="dxa"/>
            <w:tcBorders>
              <w:left w:val="single" w:sz="4" w:space="0" w:color="auto"/>
            </w:tcBorders>
          </w:tcPr>
          <w:p w:rsidR="001322C3" w:rsidRPr="004E1EFB" w:rsidRDefault="001322C3" w:rsidP="00E97310">
            <w:pPr>
              <w:rPr>
                <w:rFonts w:ascii="Times New Roman" w:eastAsia="Times New Roman" w:hAnsi="Times New Roman" w:cs="Times New Roman"/>
                <w:lang w:val="kk-KZ" w:eastAsia="ru-RU"/>
              </w:rPr>
            </w:pPr>
            <w:r w:rsidRPr="004E1EFB">
              <w:rPr>
                <w:rFonts w:ascii="Times New Roman" w:hAnsi="Times New Roman" w:cs="Times New Roman"/>
                <w:lang w:val="kk-KZ"/>
              </w:rPr>
              <w:t>СҚО, Петропавл қ., Мухамедрахимов атындағы к-сі, 27 (дәріхана қоймасы</w:t>
            </w:r>
            <w:r w:rsidRPr="004E1EFB">
              <w:rPr>
                <w:rFonts w:ascii="Times New Roman" w:eastAsia="Times New Roman" w:hAnsi="Times New Roman" w:cs="Times New Roman"/>
                <w:lang w:val="kk-KZ" w:eastAsia="ru-RU"/>
              </w:rPr>
              <w:t xml:space="preserve">                   СКО, г. Петропавловск, ул. Имени Тауфика МухамедРахимова  27 (склад  аптека)</w:t>
            </w:r>
          </w:p>
        </w:tc>
        <w:tc>
          <w:tcPr>
            <w:tcW w:w="2268" w:type="dxa"/>
            <w:tcBorders>
              <w:left w:val="single" w:sz="4" w:space="0" w:color="auto"/>
            </w:tcBorders>
          </w:tcPr>
          <w:p w:rsidR="001322C3" w:rsidRPr="004E1EFB" w:rsidRDefault="001322C3" w:rsidP="00E97310">
            <w:pPr>
              <w:rPr>
                <w:rFonts w:ascii="Times New Roman" w:hAnsi="Times New Roman" w:cs="Times New Roman"/>
                <w:lang w:val="kk-KZ"/>
              </w:rPr>
            </w:pPr>
            <w:r w:rsidRPr="004E1EFB">
              <w:rPr>
                <w:rFonts w:ascii="Times New Roman" w:hAnsi="Times New Roman" w:cs="Times New Roman"/>
                <w:lang w:val="kk-KZ"/>
              </w:rPr>
              <w:t>Шартқа қол қойылғаннан кейін жеткізу, тапсырыс берушінің өтінімі бойынша 15 күн ішінде Тапсырыс берушінің қоймасына дейін жеткізу (қойма-дәріхана), тасымалдау және жеткізу шығындары құнға қосылады және жеткізуші төлейді</w:t>
            </w:r>
            <w:r w:rsidRPr="004E1EFB">
              <w:rPr>
                <w:rFonts w:ascii="Times New Roman" w:eastAsia="Times New Roman" w:hAnsi="Times New Roman" w:cs="Times New Roman"/>
                <w:lang w:val="kk-KZ" w:eastAsia="ru-RU"/>
              </w:rPr>
              <w:t xml:space="preserve">Поставка  после подписания договора, по заявке заказчика в течении 15 дней  дней Поставка до склада Заказчика (склад-аптка),расходы на транспортировку и </w:t>
            </w:r>
            <w:r w:rsidRPr="004E1EFB">
              <w:rPr>
                <w:rFonts w:ascii="Times New Roman" w:eastAsia="Times New Roman" w:hAnsi="Times New Roman" w:cs="Times New Roman"/>
                <w:lang w:val="kk-KZ" w:eastAsia="ru-RU"/>
              </w:rPr>
              <w:lastRenderedPageBreak/>
              <w:t>доставку включены в стоимость и оплачиваются Поставщиком</w:t>
            </w:r>
          </w:p>
        </w:tc>
      </w:tr>
      <w:tr w:rsidR="001322C3" w:rsidRPr="007469E2" w:rsidTr="00202547">
        <w:trPr>
          <w:trHeight w:val="361"/>
        </w:trPr>
        <w:tc>
          <w:tcPr>
            <w:tcW w:w="567" w:type="dxa"/>
            <w:tcBorders>
              <w:top w:val="single" w:sz="4" w:space="0" w:color="auto"/>
              <w:left w:val="single" w:sz="4" w:space="0" w:color="auto"/>
              <w:bottom w:val="single" w:sz="4" w:space="0" w:color="auto"/>
              <w:right w:val="single" w:sz="4" w:space="0" w:color="auto"/>
            </w:tcBorders>
          </w:tcPr>
          <w:p w:rsidR="001322C3" w:rsidRPr="004E1EFB" w:rsidRDefault="001322C3" w:rsidP="00E97310">
            <w:pPr>
              <w:spacing w:line="276" w:lineRule="auto"/>
              <w:rPr>
                <w:rFonts w:ascii="Times New Roman" w:hAnsi="Times New Roman" w:cs="Times New Roman"/>
              </w:rPr>
            </w:pPr>
            <w:r w:rsidRPr="004E1EFB">
              <w:rPr>
                <w:rFonts w:ascii="Times New Roman" w:hAnsi="Times New Roman" w:cs="Times New Roman"/>
              </w:rPr>
              <w:lastRenderedPageBreak/>
              <w:t>6</w:t>
            </w:r>
          </w:p>
        </w:tc>
        <w:tc>
          <w:tcPr>
            <w:tcW w:w="2410" w:type="dxa"/>
            <w:tcBorders>
              <w:top w:val="single" w:sz="4" w:space="0" w:color="auto"/>
              <w:left w:val="single" w:sz="4" w:space="0" w:color="auto"/>
              <w:bottom w:val="single" w:sz="4" w:space="0" w:color="auto"/>
              <w:right w:val="single" w:sz="4" w:space="0" w:color="auto"/>
            </w:tcBorders>
            <w:hideMark/>
          </w:tcPr>
          <w:p w:rsidR="001322C3" w:rsidRPr="004E1EFB" w:rsidRDefault="001322C3" w:rsidP="00E97310">
            <w:pPr>
              <w:rPr>
                <w:rFonts w:ascii="Times New Roman" w:hAnsi="Times New Roman" w:cs="Times New Roman"/>
                <w:color w:val="000000"/>
              </w:rPr>
            </w:pPr>
            <w:r w:rsidRPr="004E1EFB">
              <w:rPr>
                <w:rFonts w:ascii="Times New Roman" w:hAnsi="Times New Roman" w:cs="Times New Roman"/>
                <w:color w:val="000000"/>
              </w:rPr>
              <w:t>Урослинг Эндопротез сетчатый полипропилен-поливинилиденфторидный для хирургического лечения недержания мочи у женщин «Урослинг» с петлями размером (мм): (11+-2)х(300+-10),(11+-2)х(500+-10)</w:t>
            </w:r>
          </w:p>
        </w:tc>
        <w:tc>
          <w:tcPr>
            <w:tcW w:w="3119" w:type="dxa"/>
            <w:tcBorders>
              <w:top w:val="single" w:sz="4" w:space="0" w:color="auto"/>
              <w:left w:val="single" w:sz="4" w:space="0" w:color="auto"/>
              <w:bottom w:val="single" w:sz="4" w:space="0" w:color="auto"/>
              <w:right w:val="single" w:sz="4" w:space="0" w:color="auto"/>
            </w:tcBorders>
          </w:tcPr>
          <w:p w:rsidR="001322C3" w:rsidRPr="004E1EFB" w:rsidRDefault="001322C3" w:rsidP="00E97310">
            <w:pPr>
              <w:autoSpaceDE w:val="0"/>
              <w:autoSpaceDN w:val="0"/>
              <w:adjustRightInd w:val="0"/>
              <w:rPr>
                <w:rFonts w:ascii="Times New Roman" w:hAnsi="Times New Roman" w:cs="Times New Roman"/>
              </w:rPr>
            </w:pPr>
            <w:r w:rsidRPr="004E1EFB">
              <w:rPr>
                <w:rFonts w:ascii="Times New Roman" w:hAnsi="Times New Roman" w:cs="Times New Roman"/>
              </w:rPr>
              <w:t>Цвет белый Толщина 0,5 мм Объемная пористость 72% Поверхностная плотность 60 г/м2</w:t>
            </w:r>
          </w:p>
        </w:tc>
        <w:tc>
          <w:tcPr>
            <w:tcW w:w="1417" w:type="dxa"/>
            <w:tcBorders>
              <w:top w:val="single" w:sz="4" w:space="0" w:color="auto"/>
              <w:left w:val="single" w:sz="4" w:space="0" w:color="auto"/>
              <w:bottom w:val="single" w:sz="4" w:space="0" w:color="auto"/>
              <w:right w:val="single" w:sz="4" w:space="0" w:color="auto"/>
            </w:tcBorders>
          </w:tcPr>
          <w:p w:rsidR="001322C3" w:rsidRPr="004E1EFB" w:rsidRDefault="001322C3" w:rsidP="00E97310">
            <w:pPr>
              <w:rPr>
                <w:rFonts w:ascii="Times New Roman" w:eastAsia="Times New Roman" w:hAnsi="Times New Roman" w:cs="Times New Roman"/>
              </w:rPr>
            </w:pPr>
            <w:r w:rsidRPr="004E1EFB">
              <w:rPr>
                <w:rFonts w:ascii="Times New Roman" w:eastAsia="Times New Roman" w:hAnsi="Times New Roman" w:cs="Times New Roman"/>
              </w:rPr>
              <w:t>30 шт</w:t>
            </w:r>
          </w:p>
        </w:tc>
        <w:tc>
          <w:tcPr>
            <w:tcW w:w="1134" w:type="dxa"/>
            <w:tcBorders>
              <w:left w:val="single" w:sz="4" w:space="0" w:color="auto"/>
              <w:right w:val="single" w:sz="4" w:space="0" w:color="auto"/>
            </w:tcBorders>
            <w:hideMark/>
          </w:tcPr>
          <w:p w:rsidR="001322C3" w:rsidRPr="004E1EFB" w:rsidRDefault="001322C3" w:rsidP="00E97310">
            <w:pPr>
              <w:rPr>
                <w:rFonts w:ascii="Times New Roman" w:hAnsi="Times New Roman" w:cs="Times New Roman"/>
              </w:rPr>
            </w:pPr>
            <w:r w:rsidRPr="004E1EFB">
              <w:rPr>
                <w:rFonts w:ascii="Times New Roman" w:hAnsi="Times New Roman" w:cs="Times New Roman"/>
              </w:rPr>
              <w:t>192000</w:t>
            </w:r>
          </w:p>
        </w:tc>
        <w:tc>
          <w:tcPr>
            <w:tcW w:w="1418" w:type="dxa"/>
            <w:tcBorders>
              <w:left w:val="single" w:sz="4" w:space="0" w:color="auto"/>
            </w:tcBorders>
            <w:hideMark/>
          </w:tcPr>
          <w:p w:rsidR="001322C3" w:rsidRPr="004E1EFB" w:rsidRDefault="001322C3" w:rsidP="00E97310">
            <w:pPr>
              <w:pStyle w:val="a3"/>
              <w:rPr>
                <w:rFonts w:ascii="Times New Roman" w:hAnsi="Times New Roman" w:cs="Times New Roman"/>
              </w:rPr>
            </w:pPr>
            <w:r w:rsidRPr="004E1EFB">
              <w:rPr>
                <w:rFonts w:ascii="Times New Roman" w:hAnsi="Times New Roman" w:cs="Times New Roman"/>
              </w:rPr>
              <w:t>5760000</w:t>
            </w:r>
          </w:p>
        </w:tc>
        <w:tc>
          <w:tcPr>
            <w:tcW w:w="2126" w:type="dxa"/>
            <w:tcBorders>
              <w:left w:val="single" w:sz="4" w:space="0" w:color="auto"/>
            </w:tcBorders>
          </w:tcPr>
          <w:p w:rsidR="001322C3" w:rsidRPr="004E1EFB" w:rsidRDefault="001322C3" w:rsidP="00E97310">
            <w:pPr>
              <w:rPr>
                <w:rFonts w:ascii="Times New Roman" w:eastAsia="Times New Roman" w:hAnsi="Times New Roman" w:cs="Times New Roman"/>
                <w:lang w:val="kk-KZ" w:eastAsia="ru-RU"/>
              </w:rPr>
            </w:pPr>
            <w:r w:rsidRPr="004E1EFB">
              <w:rPr>
                <w:rFonts w:ascii="Times New Roman" w:hAnsi="Times New Roman" w:cs="Times New Roman"/>
                <w:lang w:val="kk-KZ"/>
              </w:rPr>
              <w:t>СҚО, Петропавл қ., Мухамедрахимов атындағы к-сі, 27 (дәріхана қоймасы</w:t>
            </w:r>
            <w:r w:rsidRPr="004E1EFB">
              <w:rPr>
                <w:rFonts w:ascii="Times New Roman" w:eastAsia="Times New Roman" w:hAnsi="Times New Roman" w:cs="Times New Roman"/>
                <w:lang w:val="kk-KZ" w:eastAsia="ru-RU"/>
              </w:rPr>
              <w:t xml:space="preserve">                   СКО, г. Петропавловск, ул. Имени Тауфика МухамедРахимова  27 (склад  аптека)</w:t>
            </w:r>
          </w:p>
        </w:tc>
        <w:tc>
          <w:tcPr>
            <w:tcW w:w="2268" w:type="dxa"/>
            <w:tcBorders>
              <w:left w:val="single" w:sz="4" w:space="0" w:color="auto"/>
            </w:tcBorders>
          </w:tcPr>
          <w:p w:rsidR="001322C3" w:rsidRPr="004E1EFB" w:rsidRDefault="001322C3" w:rsidP="00E97310">
            <w:pPr>
              <w:rPr>
                <w:rFonts w:ascii="Times New Roman" w:hAnsi="Times New Roman" w:cs="Times New Roman"/>
                <w:lang w:val="kk-KZ"/>
              </w:rPr>
            </w:pPr>
            <w:r w:rsidRPr="004E1EFB">
              <w:rPr>
                <w:rFonts w:ascii="Times New Roman" w:hAnsi="Times New Roman" w:cs="Times New Roman"/>
                <w:lang w:val="kk-KZ"/>
              </w:rPr>
              <w:t>Шартқа қол қойылғаннан кейін жеткізу, тапсырыс берушінің өтінімі бойынша 5 күн ішінде Тапсырыс берушінің қоймасына дейін жеткізу (қойма-дәріхана), тасымалдау және жеткізу шығындары құнға қосылады және жеткізуші төлейді</w:t>
            </w:r>
            <w:r w:rsidRPr="004E1EFB">
              <w:rPr>
                <w:rFonts w:ascii="Times New Roman" w:eastAsia="Times New Roman" w:hAnsi="Times New Roman" w:cs="Times New Roman"/>
                <w:lang w:val="kk-KZ" w:eastAsia="ru-RU"/>
              </w:rPr>
              <w:t>Поставка  после подписания договора, по заявке заказчика в течении 5 дней  дней Поставка до склада Заказчика (склад-аптка),расходы на транспортировку и доставку включены в стоимость и оплачиваются Поставщиком</w:t>
            </w:r>
          </w:p>
        </w:tc>
      </w:tr>
      <w:tr w:rsidR="001322C3" w:rsidRPr="007469E2" w:rsidTr="00202547">
        <w:trPr>
          <w:trHeight w:val="361"/>
        </w:trPr>
        <w:tc>
          <w:tcPr>
            <w:tcW w:w="567" w:type="dxa"/>
            <w:tcBorders>
              <w:top w:val="single" w:sz="4" w:space="0" w:color="auto"/>
              <w:left w:val="single" w:sz="4" w:space="0" w:color="auto"/>
              <w:bottom w:val="single" w:sz="4" w:space="0" w:color="auto"/>
              <w:right w:val="single" w:sz="4" w:space="0" w:color="auto"/>
            </w:tcBorders>
          </w:tcPr>
          <w:p w:rsidR="001322C3" w:rsidRPr="004E1EFB" w:rsidRDefault="001322C3" w:rsidP="00E97310">
            <w:pPr>
              <w:spacing w:line="276" w:lineRule="auto"/>
              <w:rPr>
                <w:rFonts w:ascii="Times New Roman" w:hAnsi="Times New Roman" w:cs="Times New Roman"/>
              </w:rPr>
            </w:pPr>
            <w:r w:rsidRPr="004E1EFB">
              <w:rPr>
                <w:rFonts w:ascii="Times New Roman" w:hAnsi="Times New Roman" w:cs="Times New Roman"/>
              </w:rPr>
              <w:lastRenderedPageBreak/>
              <w:t>7</w:t>
            </w:r>
          </w:p>
        </w:tc>
        <w:tc>
          <w:tcPr>
            <w:tcW w:w="2410" w:type="dxa"/>
            <w:tcBorders>
              <w:top w:val="single" w:sz="4" w:space="0" w:color="auto"/>
              <w:left w:val="single" w:sz="4" w:space="0" w:color="auto"/>
              <w:bottom w:val="single" w:sz="4" w:space="0" w:color="auto"/>
              <w:right w:val="single" w:sz="4" w:space="0" w:color="auto"/>
            </w:tcBorders>
            <w:hideMark/>
          </w:tcPr>
          <w:p w:rsidR="001322C3" w:rsidRPr="004E1EFB" w:rsidRDefault="001322C3" w:rsidP="00E97310">
            <w:pPr>
              <w:autoSpaceDE w:val="0"/>
              <w:autoSpaceDN w:val="0"/>
              <w:adjustRightInd w:val="0"/>
              <w:rPr>
                <w:rFonts w:ascii="Times New Roman" w:hAnsi="Times New Roman" w:cs="Times New Roman"/>
              </w:rPr>
            </w:pPr>
            <w:r w:rsidRPr="004E1EFB">
              <w:rPr>
                <w:rFonts w:ascii="Times New Roman" w:hAnsi="Times New Roman" w:cs="Times New Roman"/>
              </w:rPr>
              <w:t>Стерильный имплант</w:t>
            </w:r>
            <w:r w:rsidRPr="004E1EFB">
              <w:rPr>
                <w:rFonts w:ascii="Times New Roman" w:hAnsi="Times New Roman" w:cs="Times New Roman"/>
                <w:lang w:val="en-US"/>
              </w:rPr>
              <w:t>TILENE</w:t>
            </w:r>
            <w:r w:rsidRPr="004E1EFB">
              <w:rPr>
                <w:rFonts w:ascii="Times New Roman" w:hAnsi="Times New Roman" w:cs="Times New Roman"/>
              </w:rPr>
              <w:t xml:space="preserve"> </w:t>
            </w:r>
            <w:r w:rsidRPr="004E1EFB">
              <w:rPr>
                <w:rFonts w:ascii="Times New Roman" w:hAnsi="Times New Roman" w:cs="Times New Roman"/>
                <w:lang w:val="en-US"/>
              </w:rPr>
              <w:t>Strip</w:t>
            </w:r>
            <w:r w:rsidRPr="004E1EFB">
              <w:rPr>
                <w:rFonts w:ascii="Times New Roman" w:hAnsi="Times New Roman" w:cs="Times New Roman"/>
              </w:rPr>
              <w:t xml:space="preserve"> Материал полипропилен Поверхность титаносодержащее покрытие Размер пор 1 мм </w:t>
            </w:r>
          </w:p>
        </w:tc>
        <w:tc>
          <w:tcPr>
            <w:tcW w:w="3119" w:type="dxa"/>
            <w:tcBorders>
              <w:top w:val="single" w:sz="4" w:space="0" w:color="auto"/>
              <w:left w:val="single" w:sz="4" w:space="0" w:color="auto"/>
              <w:bottom w:val="single" w:sz="4" w:space="0" w:color="auto"/>
              <w:right w:val="single" w:sz="4" w:space="0" w:color="auto"/>
            </w:tcBorders>
          </w:tcPr>
          <w:p w:rsidR="001322C3" w:rsidRPr="004E1EFB" w:rsidRDefault="001322C3" w:rsidP="00E97310">
            <w:pPr>
              <w:autoSpaceDE w:val="0"/>
              <w:autoSpaceDN w:val="0"/>
              <w:adjustRightInd w:val="0"/>
              <w:rPr>
                <w:rFonts w:ascii="Times New Roman" w:hAnsi="Times New Roman" w:cs="Times New Roman"/>
              </w:rPr>
            </w:pPr>
            <w:r w:rsidRPr="004E1EFB">
              <w:rPr>
                <w:rFonts w:ascii="Times New Roman" w:hAnsi="Times New Roman" w:cs="Times New Roman"/>
              </w:rPr>
              <w:t>Цвет белый Размер 6х40 Удельный вес 35 гр/м2 легкая</w:t>
            </w:r>
          </w:p>
        </w:tc>
        <w:tc>
          <w:tcPr>
            <w:tcW w:w="1417" w:type="dxa"/>
            <w:tcBorders>
              <w:top w:val="single" w:sz="4" w:space="0" w:color="auto"/>
              <w:left w:val="single" w:sz="4" w:space="0" w:color="auto"/>
              <w:bottom w:val="single" w:sz="4" w:space="0" w:color="auto"/>
              <w:right w:val="single" w:sz="4" w:space="0" w:color="auto"/>
            </w:tcBorders>
          </w:tcPr>
          <w:p w:rsidR="001322C3" w:rsidRPr="004E1EFB" w:rsidRDefault="001322C3" w:rsidP="00E97310">
            <w:pPr>
              <w:rPr>
                <w:rFonts w:ascii="Times New Roman" w:eastAsia="Times New Roman" w:hAnsi="Times New Roman" w:cs="Times New Roman"/>
              </w:rPr>
            </w:pPr>
            <w:r w:rsidRPr="004E1EFB">
              <w:rPr>
                <w:rFonts w:ascii="Times New Roman" w:eastAsia="Times New Roman" w:hAnsi="Times New Roman" w:cs="Times New Roman"/>
              </w:rPr>
              <w:t>5 шт</w:t>
            </w:r>
          </w:p>
        </w:tc>
        <w:tc>
          <w:tcPr>
            <w:tcW w:w="1134" w:type="dxa"/>
            <w:tcBorders>
              <w:left w:val="single" w:sz="4" w:space="0" w:color="auto"/>
              <w:right w:val="single" w:sz="4" w:space="0" w:color="auto"/>
            </w:tcBorders>
            <w:hideMark/>
          </w:tcPr>
          <w:p w:rsidR="001322C3" w:rsidRPr="004E1EFB" w:rsidRDefault="001322C3" w:rsidP="00E97310">
            <w:pPr>
              <w:rPr>
                <w:rFonts w:ascii="Times New Roman" w:hAnsi="Times New Roman" w:cs="Times New Roman"/>
              </w:rPr>
            </w:pPr>
            <w:r w:rsidRPr="004E1EFB">
              <w:rPr>
                <w:rFonts w:ascii="Times New Roman" w:hAnsi="Times New Roman" w:cs="Times New Roman"/>
              </w:rPr>
              <w:t>198850</w:t>
            </w:r>
          </w:p>
        </w:tc>
        <w:tc>
          <w:tcPr>
            <w:tcW w:w="1418" w:type="dxa"/>
            <w:tcBorders>
              <w:left w:val="single" w:sz="4" w:space="0" w:color="auto"/>
            </w:tcBorders>
            <w:hideMark/>
          </w:tcPr>
          <w:p w:rsidR="001322C3" w:rsidRPr="004E1EFB" w:rsidRDefault="001322C3" w:rsidP="00E97310">
            <w:pPr>
              <w:pStyle w:val="a3"/>
              <w:rPr>
                <w:rFonts w:ascii="Times New Roman" w:hAnsi="Times New Roman" w:cs="Times New Roman"/>
              </w:rPr>
            </w:pPr>
            <w:r w:rsidRPr="004E1EFB">
              <w:rPr>
                <w:rFonts w:ascii="Times New Roman" w:hAnsi="Times New Roman" w:cs="Times New Roman"/>
              </w:rPr>
              <w:t>994250</w:t>
            </w:r>
          </w:p>
        </w:tc>
        <w:tc>
          <w:tcPr>
            <w:tcW w:w="2126" w:type="dxa"/>
            <w:tcBorders>
              <w:left w:val="single" w:sz="4" w:space="0" w:color="auto"/>
            </w:tcBorders>
          </w:tcPr>
          <w:p w:rsidR="001322C3" w:rsidRPr="004E1EFB" w:rsidRDefault="001322C3" w:rsidP="00E97310">
            <w:pPr>
              <w:rPr>
                <w:rFonts w:ascii="Times New Roman" w:eastAsia="Times New Roman" w:hAnsi="Times New Roman" w:cs="Times New Roman"/>
                <w:lang w:val="kk-KZ" w:eastAsia="ru-RU"/>
              </w:rPr>
            </w:pPr>
            <w:r w:rsidRPr="004E1EFB">
              <w:rPr>
                <w:rFonts w:ascii="Times New Roman" w:hAnsi="Times New Roman" w:cs="Times New Roman"/>
                <w:lang w:val="kk-KZ"/>
              </w:rPr>
              <w:t>СҚО, Петропавл қ., Мухамедрахимов атындағы к-сі, 27 (дәріхана қоймасы</w:t>
            </w:r>
            <w:r w:rsidRPr="004E1EFB">
              <w:rPr>
                <w:rFonts w:ascii="Times New Roman" w:eastAsia="Times New Roman" w:hAnsi="Times New Roman" w:cs="Times New Roman"/>
                <w:lang w:val="kk-KZ" w:eastAsia="ru-RU"/>
              </w:rPr>
              <w:t xml:space="preserve">                   СКО, г. Петропавловск, ул. Имени Тауфика МухамедРахимова  27 (склад  аптека)</w:t>
            </w:r>
          </w:p>
        </w:tc>
        <w:tc>
          <w:tcPr>
            <w:tcW w:w="2268" w:type="dxa"/>
            <w:tcBorders>
              <w:left w:val="single" w:sz="4" w:space="0" w:color="auto"/>
            </w:tcBorders>
          </w:tcPr>
          <w:p w:rsidR="001322C3" w:rsidRPr="004E1EFB" w:rsidRDefault="001322C3" w:rsidP="00E97310">
            <w:pPr>
              <w:rPr>
                <w:rFonts w:ascii="Times New Roman" w:hAnsi="Times New Roman" w:cs="Times New Roman"/>
                <w:lang w:val="kk-KZ"/>
              </w:rPr>
            </w:pPr>
            <w:r w:rsidRPr="004E1EFB">
              <w:rPr>
                <w:rFonts w:ascii="Times New Roman" w:hAnsi="Times New Roman" w:cs="Times New Roman"/>
                <w:lang w:val="kk-KZ"/>
              </w:rPr>
              <w:t>Шартқа қол қойылғаннан кейін жеткізу, тапсырыс берушінің өтінімі бойынша 5 күн ішінде Тапсырыс берушінің қоймасына дейін жеткізу (қойма-дәріхана), тасымалдау және жеткізу шығындары құнға қосылады және жеткізуші төлейді</w:t>
            </w:r>
            <w:r w:rsidRPr="004E1EFB">
              <w:rPr>
                <w:rFonts w:ascii="Times New Roman" w:eastAsia="Times New Roman" w:hAnsi="Times New Roman" w:cs="Times New Roman"/>
                <w:lang w:val="kk-KZ" w:eastAsia="ru-RU"/>
              </w:rPr>
              <w:t>Поставка  после подписания договора, по заявке заказчика в течении 5 дней  дней Поставка до склада Заказчика (склад-аптка),расходы на транспортировку и доставку включены в стоимость и оплачиваются Поставщиком</w:t>
            </w:r>
          </w:p>
        </w:tc>
      </w:tr>
      <w:tr w:rsidR="001322C3" w:rsidRPr="007469E2" w:rsidTr="00202547">
        <w:trPr>
          <w:trHeight w:val="361"/>
        </w:trPr>
        <w:tc>
          <w:tcPr>
            <w:tcW w:w="567" w:type="dxa"/>
            <w:tcBorders>
              <w:top w:val="single" w:sz="4" w:space="0" w:color="auto"/>
              <w:left w:val="single" w:sz="4" w:space="0" w:color="auto"/>
              <w:bottom w:val="single" w:sz="4" w:space="0" w:color="auto"/>
              <w:right w:val="single" w:sz="4" w:space="0" w:color="auto"/>
            </w:tcBorders>
          </w:tcPr>
          <w:p w:rsidR="001322C3" w:rsidRPr="004E1EFB" w:rsidRDefault="001322C3" w:rsidP="00E97310">
            <w:pPr>
              <w:spacing w:line="276" w:lineRule="auto"/>
              <w:rPr>
                <w:rFonts w:ascii="Times New Roman" w:hAnsi="Times New Roman" w:cs="Times New Roman"/>
              </w:rPr>
            </w:pPr>
            <w:r w:rsidRPr="004E1EFB">
              <w:rPr>
                <w:rFonts w:ascii="Times New Roman" w:hAnsi="Times New Roman" w:cs="Times New Roman"/>
              </w:rPr>
              <w:t>8</w:t>
            </w:r>
          </w:p>
        </w:tc>
        <w:tc>
          <w:tcPr>
            <w:tcW w:w="2410" w:type="dxa"/>
            <w:tcBorders>
              <w:top w:val="single" w:sz="4" w:space="0" w:color="auto"/>
              <w:left w:val="single" w:sz="4" w:space="0" w:color="auto"/>
              <w:bottom w:val="single" w:sz="4" w:space="0" w:color="auto"/>
              <w:right w:val="single" w:sz="4" w:space="0" w:color="auto"/>
            </w:tcBorders>
            <w:hideMark/>
          </w:tcPr>
          <w:p w:rsidR="001322C3" w:rsidRPr="004E1EFB" w:rsidRDefault="001322C3" w:rsidP="00E97310">
            <w:pPr>
              <w:rPr>
                <w:rFonts w:ascii="Times New Roman" w:hAnsi="Times New Roman" w:cs="Times New Roman"/>
              </w:rPr>
            </w:pPr>
            <w:r w:rsidRPr="004E1EFB">
              <w:rPr>
                <w:rFonts w:ascii="Times New Roman" w:hAnsi="Times New Roman" w:cs="Times New Roman"/>
              </w:rPr>
              <w:t>Эндопротез-сетка из полипропеленовых мононитей стандарт 15*15см</w:t>
            </w:r>
          </w:p>
        </w:tc>
        <w:tc>
          <w:tcPr>
            <w:tcW w:w="3119" w:type="dxa"/>
            <w:tcBorders>
              <w:top w:val="single" w:sz="4" w:space="0" w:color="auto"/>
              <w:left w:val="single" w:sz="4" w:space="0" w:color="auto"/>
              <w:bottom w:val="single" w:sz="4" w:space="0" w:color="auto"/>
              <w:right w:val="single" w:sz="4" w:space="0" w:color="auto"/>
            </w:tcBorders>
          </w:tcPr>
          <w:p w:rsidR="001322C3" w:rsidRPr="004E1EFB" w:rsidRDefault="001322C3" w:rsidP="00E97310">
            <w:pPr>
              <w:rPr>
                <w:rFonts w:ascii="Times New Roman" w:hAnsi="Times New Roman" w:cs="Times New Roman"/>
              </w:rPr>
            </w:pPr>
            <w:r w:rsidRPr="004E1EFB">
              <w:rPr>
                <w:rFonts w:ascii="Times New Roman" w:hAnsi="Times New Roman" w:cs="Times New Roman"/>
              </w:rPr>
              <w:t>Эндопротез-сетка из полипропеленовых мононитей стандарт 15*15см</w:t>
            </w:r>
          </w:p>
        </w:tc>
        <w:tc>
          <w:tcPr>
            <w:tcW w:w="1417" w:type="dxa"/>
            <w:tcBorders>
              <w:top w:val="single" w:sz="4" w:space="0" w:color="auto"/>
              <w:left w:val="single" w:sz="4" w:space="0" w:color="auto"/>
              <w:bottom w:val="single" w:sz="4" w:space="0" w:color="auto"/>
              <w:right w:val="single" w:sz="4" w:space="0" w:color="auto"/>
            </w:tcBorders>
          </w:tcPr>
          <w:p w:rsidR="001322C3" w:rsidRPr="004E1EFB" w:rsidRDefault="001322C3" w:rsidP="00E97310">
            <w:pPr>
              <w:rPr>
                <w:rFonts w:ascii="Times New Roman" w:eastAsia="Times New Roman" w:hAnsi="Times New Roman" w:cs="Times New Roman"/>
                <w:lang w:val="kk-KZ" w:eastAsia="ru-RU"/>
              </w:rPr>
            </w:pPr>
            <w:r w:rsidRPr="004E1EFB">
              <w:rPr>
                <w:rFonts w:ascii="Times New Roman" w:eastAsia="Times New Roman" w:hAnsi="Times New Roman" w:cs="Times New Roman"/>
                <w:lang w:val="kk-KZ" w:eastAsia="ru-RU"/>
              </w:rPr>
              <w:t>55 шт</w:t>
            </w:r>
          </w:p>
        </w:tc>
        <w:tc>
          <w:tcPr>
            <w:tcW w:w="1134" w:type="dxa"/>
            <w:tcBorders>
              <w:left w:val="single" w:sz="4" w:space="0" w:color="auto"/>
              <w:right w:val="single" w:sz="4" w:space="0" w:color="auto"/>
            </w:tcBorders>
            <w:hideMark/>
          </w:tcPr>
          <w:p w:rsidR="001322C3" w:rsidRPr="004E1EFB" w:rsidRDefault="001322C3" w:rsidP="00E97310">
            <w:pPr>
              <w:rPr>
                <w:rFonts w:ascii="Times New Roman" w:hAnsi="Times New Roman" w:cs="Times New Roman"/>
                <w:color w:val="000000"/>
              </w:rPr>
            </w:pPr>
            <w:r w:rsidRPr="004E1EFB">
              <w:rPr>
                <w:rFonts w:ascii="Times New Roman" w:hAnsi="Times New Roman" w:cs="Times New Roman"/>
                <w:color w:val="000000"/>
              </w:rPr>
              <w:t>16620</w:t>
            </w:r>
          </w:p>
        </w:tc>
        <w:tc>
          <w:tcPr>
            <w:tcW w:w="1418" w:type="dxa"/>
            <w:tcBorders>
              <w:left w:val="single" w:sz="4" w:space="0" w:color="auto"/>
            </w:tcBorders>
            <w:hideMark/>
          </w:tcPr>
          <w:p w:rsidR="001322C3" w:rsidRPr="004E1EFB" w:rsidRDefault="001322C3" w:rsidP="00E97310">
            <w:pPr>
              <w:rPr>
                <w:rFonts w:ascii="Times New Roman" w:hAnsi="Times New Roman" w:cs="Times New Roman"/>
                <w:color w:val="000000"/>
              </w:rPr>
            </w:pPr>
            <w:r w:rsidRPr="004E1EFB">
              <w:rPr>
                <w:rFonts w:ascii="Times New Roman" w:hAnsi="Times New Roman" w:cs="Times New Roman"/>
                <w:color w:val="000000"/>
              </w:rPr>
              <w:t>914100</w:t>
            </w:r>
          </w:p>
        </w:tc>
        <w:tc>
          <w:tcPr>
            <w:tcW w:w="2126" w:type="dxa"/>
            <w:tcBorders>
              <w:left w:val="single" w:sz="4" w:space="0" w:color="auto"/>
            </w:tcBorders>
          </w:tcPr>
          <w:p w:rsidR="001322C3" w:rsidRPr="004E1EFB" w:rsidRDefault="001322C3" w:rsidP="00E97310">
            <w:pPr>
              <w:rPr>
                <w:rFonts w:ascii="Times New Roman" w:eastAsia="Times New Roman" w:hAnsi="Times New Roman" w:cs="Times New Roman"/>
                <w:lang w:val="kk-KZ" w:eastAsia="ru-RU"/>
              </w:rPr>
            </w:pPr>
            <w:r w:rsidRPr="004E1EFB">
              <w:rPr>
                <w:rFonts w:ascii="Times New Roman" w:hAnsi="Times New Roman" w:cs="Times New Roman"/>
                <w:lang w:val="kk-KZ"/>
              </w:rPr>
              <w:t>СҚО, Петропавл қ., Мухамедрахимов атындағы к-сі, 27 (дәріхана қоймасы</w:t>
            </w:r>
            <w:r w:rsidRPr="004E1EFB">
              <w:rPr>
                <w:rFonts w:ascii="Times New Roman" w:eastAsia="Times New Roman" w:hAnsi="Times New Roman" w:cs="Times New Roman"/>
                <w:lang w:val="kk-KZ" w:eastAsia="ru-RU"/>
              </w:rPr>
              <w:t xml:space="preserve">                   СКО, г. Петропавловск, ул. Имени Тауфика МухамедРахимова  27 (склад  аптека)</w:t>
            </w:r>
          </w:p>
        </w:tc>
        <w:tc>
          <w:tcPr>
            <w:tcW w:w="2268" w:type="dxa"/>
            <w:tcBorders>
              <w:left w:val="single" w:sz="4" w:space="0" w:color="auto"/>
            </w:tcBorders>
          </w:tcPr>
          <w:p w:rsidR="001322C3" w:rsidRPr="004E1EFB" w:rsidRDefault="001322C3" w:rsidP="00E97310">
            <w:pPr>
              <w:rPr>
                <w:rFonts w:ascii="Times New Roman" w:hAnsi="Times New Roman" w:cs="Times New Roman"/>
                <w:lang w:val="kk-KZ"/>
              </w:rPr>
            </w:pPr>
            <w:r w:rsidRPr="004E1EFB">
              <w:rPr>
                <w:rFonts w:ascii="Times New Roman" w:hAnsi="Times New Roman" w:cs="Times New Roman"/>
                <w:lang w:val="kk-KZ"/>
              </w:rPr>
              <w:t>Шартқа қол қойылғаннан кейін жеткізу, тапсырыс берушінің өтінімі бойынша 5 күн ішінде Тапсырыс берушінің қоймасына дейін жеткізу (қойма-дәріхана), тасымалдау және жеткізу шығындары құнға қосылады және жеткізуші төлейді</w:t>
            </w:r>
            <w:r w:rsidRPr="004E1EFB">
              <w:rPr>
                <w:rFonts w:ascii="Times New Roman" w:eastAsia="Times New Roman" w:hAnsi="Times New Roman" w:cs="Times New Roman"/>
                <w:lang w:val="kk-KZ" w:eastAsia="ru-RU"/>
              </w:rPr>
              <w:t xml:space="preserve">Поставка  после подписания </w:t>
            </w:r>
            <w:r w:rsidRPr="004E1EFB">
              <w:rPr>
                <w:rFonts w:ascii="Times New Roman" w:eastAsia="Times New Roman" w:hAnsi="Times New Roman" w:cs="Times New Roman"/>
                <w:lang w:val="kk-KZ" w:eastAsia="ru-RU"/>
              </w:rPr>
              <w:lastRenderedPageBreak/>
              <w:t>договора, по заявке заказчика в течении 5 дней  дней Поставка до склада Заказчика (склад-аптка),расходы на транспортировку и доставку включены в стоимость и оплачиваются Поставщиком</w:t>
            </w:r>
          </w:p>
        </w:tc>
      </w:tr>
      <w:tr w:rsidR="001322C3" w:rsidRPr="007469E2" w:rsidTr="00202547">
        <w:trPr>
          <w:trHeight w:val="361"/>
        </w:trPr>
        <w:tc>
          <w:tcPr>
            <w:tcW w:w="567" w:type="dxa"/>
            <w:tcBorders>
              <w:top w:val="single" w:sz="4" w:space="0" w:color="auto"/>
              <w:left w:val="single" w:sz="4" w:space="0" w:color="auto"/>
              <w:bottom w:val="single" w:sz="4" w:space="0" w:color="auto"/>
              <w:right w:val="single" w:sz="4" w:space="0" w:color="auto"/>
            </w:tcBorders>
          </w:tcPr>
          <w:p w:rsidR="001322C3" w:rsidRPr="004E1EFB" w:rsidRDefault="001322C3" w:rsidP="00E97310">
            <w:pPr>
              <w:spacing w:line="276" w:lineRule="auto"/>
              <w:rPr>
                <w:rFonts w:ascii="Times New Roman" w:hAnsi="Times New Roman" w:cs="Times New Roman"/>
              </w:rPr>
            </w:pPr>
            <w:r w:rsidRPr="004E1EFB">
              <w:rPr>
                <w:rFonts w:ascii="Times New Roman" w:hAnsi="Times New Roman" w:cs="Times New Roman"/>
              </w:rPr>
              <w:lastRenderedPageBreak/>
              <w:t>9</w:t>
            </w:r>
          </w:p>
        </w:tc>
        <w:tc>
          <w:tcPr>
            <w:tcW w:w="2410" w:type="dxa"/>
            <w:tcBorders>
              <w:top w:val="single" w:sz="4" w:space="0" w:color="auto"/>
              <w:left w:val="single" w:sz="4" w:space="0" w:color="auto"/>
              <w:bottom w:val="single" w:sz="4" w:space="0" w:color="auto"/>
              <w:right w:val="single" w:sz="4" w:space="0" w:color="auto"/>
            </w:tcBorders>
            <w:hideMark/>
          </w:tcPr>
          <w:p w:rsidR="001322C3" w:rsidRPr="004E1EFB" w:rsidRDefault="001322C3" w:rsidP="00E97310">
            <w:pPr>
              <w:rPr>
                <w:rFonts w:ascii="Times New Roman" w:hAnsi="Times New Roman" w:cs="Times New Roman"/>
              </w:rPr>
            </w:pPr>
            <w:r w:rsidRPr="004E1EFB">
              <w:rPr>
                <w:rFonts w:ascii="Times New Roman" w:hAnsi="Times New Roman" w:cs="Times New Roman"/>
              </w:rPr>
              <w:t>Эндопротез-сетка из полипропеленовых мононитей стандарт 30*30см</w:t>
            </w:r>
          </w:p>
        </w:tc>
        <w:tc>
          <w:tcPr>
            <w:tcW w:w="3119" w:type="dxa"/>
            <w:tcBorders>
              <w:top w:val="single" w:sz="4" w:space="0" w:color="auto"/>
              <w:left w:val="single" w:sz="4" w:space="0" w:color="auto"/>
              <w:bottom w:val="single" w:sz="4" w:space="0" w:color="auto"/>
              <w:right w:val="single" w:sz="4" w:space="0" w:color="auto"/>
            </w:tcBorders>
          </w:tcPr>
          <w:p w:rsidR="001322C3" w:rsidRPr="004E1EFB" w:rsidRDefault="001322C3" w:rsidP="00E97310">
            <w:pPr>
              <w:rPr>
                <w:rFonts w:ascii="Times New Roman" w:hAnsi="Times New Roman" w:cs="Times New Roman"/>
              </w:rPr>
            </w:pPr>
            <w:r w:rsidRPr="004E1EFB">
              <w:rPr>
                <w:rFonts w:ascii="Times New Roman" w:hAnsi="Times New Roman" w:cs="Times New Roman"/>
              </w:rPr>
              <w:t>Эндопротез-сетка из полипропеленовых мононитей стандарт 30*30см</w:t>
            </w:r>
          </w:p>
        </w:tc>
        <w:tc>
          <w:tcPr>
            <w:tcW w:w="1417" w:type="dxa"/>
            <w:tcBorders>
              <w:top w:val="single" w:sz="4" w:space="0" w:color="auto"/>
              <w:left w:val="single" w:sz="4" w:space="0" w:color="auto"/>
              <w:bottom w:val="single" w:sz="4" w:space="0" w:color="auto"/>
              <w:right w:val="single" w:sz="4" w:space="0" w:color="auto"/>
            </w:tcBorders>
          </w:tcPr>
          <w:p w:rsidR="001322C3" w:rsidRPr="004E1EFB" w:rsidRDefault="001322C3" w:rsidP="00E97310">
            <w:pPr>
              <w:rPr>
                <w:rFonts w:ascii="Times New Roman" w:hAnsi="Times New Roman" w:cs="Times New Roman"/>
              </w:rPr>
            </w:pPr>
            <w:r w:rsidRPr="004E1EFB">
              <w:rPr>
                <w:rFonts w:ascii="Times New Roman" w:hAnsi="Times New Roman" w:cs="Times New Roman"/>
              </w:rPr>
              <w:t>5 шт</w:t>
            </w:r>
          </w:p>
        </w:tc>
        <w:tc>
          <w:tcPr>
            <w:tcW w:w="1134" w:type="dxa"/>
            <w:tcBorders>
              <w:left w:val="single" w:sz="4" w:space="0" w:color="auto"/>
              <w:right w:val="single" w:sz="4" w:space="0" w:color="auto"/>
            </w:tcBorders>
            <w:hideMark/>
          </w:tcPr>
          <w:p w:rsidR="001322C3" w:rsidRPr="004E1EFB" w:rsidRDefault="001322C3" w:rsidP="00E97310">
            <w:pPr>
              <w:rPr>
                <w:rFonts w:ascii="Times New Roman" w:hAnsi="Times New Roman" w:cs="Times New Roman"/>
                <w:color w:val="000000"/>
              </w:rPr>
            </w:pPr>
            <w:r w:rsidRPr="004E1EFB">
              <w:rPr>
                <w:rFonts w:ascii="Times New Roman" w:hAnsi="Times New Roman" w:cs="Times New Roman"/>
                <w:color w:val="000000"/>
              </w:rPr>
              <w:t>44930</w:t>
            </w:r>
          </w:p>
        </w:tc>
        <w:tc>
          <w:tcPr>
            <w:tcW w:w="1418" w:type="dxa"/>
            <w:tcBorders>
              <w:left w:val="single" w:sz="4" w:space="0" w:color="auto"/>
            </w:tcBorders>
            <w:hideMark/>
          </w:tcPr>
          <w:p w:rsidR="001322C3" w:rsidRPr="004E1EFB" w:rsidRDefault="001322C3" w:rsidP="00E97310">
            <w:pPr>
              <w:rPr>
                <w:rFonts w:ascii="Times New Roman" w:hAnsi="Times New Roman" w:cs="Times New Roman"/>
                <w:color w:val="000000"/>
              </w:rPr>
            </w:pPr>
            <w:r w:rsidRPr="004E1EFB">
              <w:rPr>
                <w:rFonts w:ascii="Times New Roman" w:hAnsi="Times New Roman" w:cs="Times New Roman"/>
                <w:color w:val="000000"/>
              </w:rPr>
              <w:t>224650</w:t>
            </w:r>
          </w:p>
        </w:tc>
        <w:tc>
          <w:tcPr>
            <w:tcW w:w="2126" w:type="dxa"/>
            <w:tcBorders>
              <w:left w:val="single" w:sz="4" w:space="0" w:color="auto"/>
            </w:tcBorders>
          </w:tcPr>
          <w:p w:rsidR="001322C3" w:rsidRPr="004E1EFB" w:rsidRDefault="001322C3" w:rsidP="00E97310">
            <w:pPr>
              <w:rPr>
                <w:rFonts w:ascii="Times New Roman" w:eastAsia="Times New Roman" w:hAnsi="Times New Roman" w:cs="Times New Roman"/>
                <w:lang w:val="kk-KZ" w:eastAsia="ru-RU"/>
              </w:rPr>
            </w:pPr>
            <w:r w:rsidRPr="004E1EFB">
              <w:rPr>
                <w:rFonts w:ascii="Times New Roman" w:hAnsi="Times New Roman" w:cs="Times New Roman"/>
                <w:lang w:val="kk-KZ"/>
              </w:rPr>
              <w:t>СҚО, Петропавл қ., Мухамедрахимов атындағы к-сі, 27 (дәріхана қоймасы</w:t>
            </w:r>
            <w:r w:rsidRPr="004E1EFB">
              <w:rPr>
                <w:rFonts w:ascii="Times New Roman" w:eastAsia="Times New Roman" w:hAnsi="Times New Roman" w:cs="Times New Roman"/>
                <w:lang w:val="kk-KZ" w:eastAsia="ru-RU"/>
              </w:rPr>
              <w:t xml:space="preserve">                   СКО, г. Петропавловск, ул. Имени Тауфика МухамедРахимова  27 (склад  аптека)</w:t>
            </w:r>
          </w:p>
        </w:tc>
        <w:tc>
          <w:tcPr>
            <w:tcW w:w="2268" w:type="dxa"/>
            <w:tcBorders>
              <w:left w:val="single" w:sz="4" w:space="0" w:color="auto"/>
            </w:tcBorders>
          </w:tcPr>
          <w:p w:rsidR="001322C3" w:rsidRPr="004E1EFB" w:rsidRDefault="001322C3" w:rsidP="00E97310">
            <w:pPr>
              <w:rPr>
                <w:rFonts w:ascii="Times New Roman" w:hAnsi="Times New Roman" w:cs="Times New Roman"/>
                <w:lang w:val="kk-KZ"/>
              </w:rPr>
            </w:pPr>
            <w:r w:rsidRPr="004E1EFB">
              <w:rPr>
                <w:rFonts w:ascii="Times New Roman" w:hAnsi="Times New Roman" w:cs="Times New Roman"/>
                <w:lang w:val="kk-KZ"/>
              </w:rPr>
              <w:t>Шартқа қол қойылғаннан кейін жеткізу, тапсырыс берушінің өтінімі бойынша 5 күн ішінде Тапсырыс берушінің қоймасына дейін жеткізу (қойма-дәріхана), тасымалдау және жеткізу шығындары құнға қосылады және жеткізуші төлейді</w:t>
            </w:r>
            <w:r w:rsidRPr="004E1EFB">
              <w:rPr>
                <w:rFonts w:ascii="Times New Roman" w:eastAsia="Times New Roman" w:hAnsi="Times New Roman" w:cs="Times New Roman"/>
                <w:lang w:val="kk-KZ" w:eastAsia="ru-RU"/>
              </w:rPr>
              <w:t>Поставка  после подписания договора, по заявке заказчика в течении 5 дней  дней Поставка до склада Заказчика (склад-аптка),расходы на транспортировку и доставку включены в стоимость и оплачиваются Поставщиком</w:t>
            </w:r>
          </w:p>
        </w:tc>
      </w:tr>
      <w:tr w:rsidR="001322C3" w:rsidRPr="007469E2" w:rsidTr="00202547">
        <w:trPr>
          <w:trHeight w:val="361"/>
        </w:trPr>
        <w:tc>
          <w:tcPr>
            <w:tcW w:w="567" w:type="dxa"/>
            <w:tcBorders>
              <w:top w:val="single" w:sz="4" w:space="0" w:color="auto"/>
              <w:left w:val="single" w:sz="4" w:space="0" w:color="auto"/>
              <w:bottom w:val="single" w:sz="4" w:space="0" w:color="auto"/>
              <w:right w:val="single" w:sz="4" w:space="0" w:color="auto"/>
            </w:tcBorders>
          </w:tcPr>
          <w:p w:rsidR="001322C3" w:rsidRPr="004E1EFB" w:rsidRDefault="001322C3" w:rsidP="00E97310">
            <w:pPr>
              <w:spacing w:line="276" w:lineRule="auto"/>
              <w:rPr>
                <w:rFonts w:ascii="Times New Roman" w:hAnsi="Times New Roman" w:cs="Times New Roman"/>
              </w:rPr>
            </w:pPr>
            <w:r w:rsidRPr="004E1EFB">
              <w:rPr>
                <w:rFonts w:ascii="Times New Roman" w:hAnsi="Times New Roman" w:cs="Times New Roman"/>
              </w:rPr>
              <w:t>10</w:t>
            </w:r>
          </w:p>
        </w:tc>
        <w:tc>
          <w:tcPr>
            <w:tcW w:w="2410" w:type="dxa"/>
            <w:tcBorders>
              <w:top w:val="single" w:sz="4" w:space="0" w:color="auto"/>
              <w:left w:val="single" w:sz="4" w:space="0" w:color="auto"/>
              <w:bottom w:val="single" w:sz="4" w:space="0" w:color="auto"/>
              <w:right w:val="single" w:sz="4" w:space="0" w:color="auto"/>
            </w:tcBorders>
            <w:hideMark/>
          </w:tcPr>
          <w:p w:rsidR="001322C3" w:rsidRPr="004E1EFB" w:rsidRDefault="001322C3" w:rsidP="00E97310">
            <w:pPr>
              <w:rPr>
                <w:rFonts w:ascii="Times New Roman" w:hAnsi="Times New Roman" w:cs="Times New Roman"/>
              </w:rPr>
            </w:pPr>
            <w:r w:rsidRPr="004E1EFB">
              <w:rPr>
                <w:rFonts w:ascii="Times New Roman" w:hAnsi="Times New Roman" w:cs="Times New Roman"/>
              </w:rPr>
              <w:t>Эндопротез-сетка из полипропеленовых мононитей стандарт 6*11см</w:t>
            </w:r>
          </w:p>
        </w:tc>
        <w:tc>
          <w:tcPr>
            <w:tcW w:w="3119" w:type="dxa"/>
            <w:tcBorders>
              <w:top w:val="single" w:sz="4" w:space="0" w:color="auto"/>
              <w:left w:val="single" w:sz="4" w:space="0" w:color="auto"/>
              <w:bottom w:val="single" w:sz="4" w:space="0" w:color="auto"/>
              <w:right w:val="single" w:sz="4" w:space="0" w:color="auto"/>
            </w:tcBorders>
          </w:tcPr>
          <w:p w:rsidR="001322C3" w:rsidRPr="004E1EFB" w:rsidRDefault="001322C3" w:rsidP="00E97310">
            <w:pPr>
              <w:rPr>
                <w:rFonts w:ascii="Times New Roman" w:hAnsi="Times New Roman" w:cs="Times New Roman"/>
              </w:rPr>
            </w:pPr>
            <w:r w:rsidRPr="004E1EFB">
              <w:rPr>
                <w:rFonts w:ascii="Times New Roman" w:hAnsi="Times New Roman" w:cs="Times New Roman"/>
              </w:rPr>
              <w:t>Эндопротез-сетка из полипропеленовых мононитей стандарт 6*11см</w:t>
            </w:r>
          </w:p>
        </w:tc>
        <w:tc>
          <w:tcPr>
            <w:tcW w:w="1417" w:type="dxa"/>
            <w:tcBorders>
              <w:top w:val="single" w:sz="4" w:space="0" w:color="auto"/>
              <w:left w:val="single" w:sz="4" w:space="0" w:color="auto"/>
              <w:bottom w:val="single" w:sz="4" w:space="0" w:color="auto"/>
              <w:right w:val="single" w:sz="4" w:space="0" w:color="auto"/>
            </w:tcBorders>
          </w:tcPr>
          <w:p w:rsidR="001322C3" w:rsidRPr="004E1EFB" w:rsidRDefault="001322C3" w:rsidP="00E97310">
            <w:pPr>
              <w:rPr>
                <w:rFonts w:ascii="Times New Roman" w:hAnsi="Times New Roman" w:cs="Times New Roman"/>
              </w:rPr>
            </w:pPr>
            <w:r w:rsidRPr="004E1EFB">
              <w:rPr>
                <w:rFonts w:ascii="Times New Roman" w:hAnsi="Times New Roman" w:cs="Times New Roman"/>
              </w:rPr>
              <w:t>20 шт</w:t>
            </w:r>
          </w:p>
        </w:tc>
        <w:tc>
          <w:tcPr>
            <w:tcW w:w="1134" w:type="dxa"/>
            <w:tcBorders>
              <w:left w:val="single" w:sz="4" w:space="0" w:color="auto"/>
              <w:right w:val="single" w:sz="4" w:space="0" w:color="auto"/>
            </w:tcBorders>
            <w:hideMark/>
          </w:tcPr>
          <w:p w:rsidR="001322C3" w:rsidRPr="004E1EFB" w:rsidRDefault="001322C3" w:rsidP="00E97310">
            <w:pPr>
              <w:rPr>
                <w:rFonts w:ascii="Times New Roman" w:hAnsi="Times New Roman" w:cs="Times New Roman"/>
                <w:color w:val="000000"/>
              </w:rPr>
            </w:pPr>
            <w:r w:rsidRPr="004E1EFB">
              <w:rPr>
                <w:rFonts w:ascii="Times New Roman" w:hAnsi="Times New Roman" w:cs="Times New Roman"/>
                <w:color w:val="000000"/>
              </w:rPr>
              <w:t>7980</w:t>
            </w:r>
          </w:p>
        </w:tc>
        <w:tc>
          <w:tcPr>
            <w:tcW w:w="1418" w:type="dxa"/>
            <w:tcBorders>
              <w:left w:val="single" w:sz="4" w:space="0" w:color="auto"/>
            </w:tcBorders>
            <w:hideMark/>
          </w:tcPr>
          <w:p w:rsidR="001322C3" w:rsidRPr="004E1EFB" w:rsidRDefault="001322C3" w:rsidP="00E97310">
            <w:pPr>
              <w:rPr>
                <w:rFonts w:ascii="Times New Roman" w:hAnsi="Times New Roman" w:cs="Times New Roman"/>
                <w:color w:val="000000"/>
              </w:rPr>
            </w:pPr>
            <w:r w:rsidRPr="004E1EFB">
              <w:rPr>
                <w:rFonts w:ascii="Times New Roman" w:hAnsi="Times New Roman" w:cs="Times New Roman"/>
                <w:color w:val="000000"/>
              </w:rPr>
              <w:t>159600</w:t>
            </w:r>
          </w:p>
        </w:tc>
        <w:tc>
          <w:tcPr>
            <w:tcW w:w="2126" w:type="dxa"/>
            <w:tcBorders>
              <w:left w:val="single" w:sz="4" w:space="0" w:color="auto"/>
            </w:tcBorders>
          </w:tcPr>
          <w:p w:rsidR="001322C3" w:rsidRPr="004E1EFB" w:rsidRDefault="001322C3" w:rsidP="00E97310">
            <w:pPr>
              <w:rPr>
                <w:rFonts w:ascii="Times New Roman" w:eastAsia="Times New Roman" w:hAnsi="Times New Roman" w:cs="Times New Roman"/>
                <w:lang w:val="kk-KZ" w:eastAsia="ru-RU"/>
              </w:rPr>
            </w:pPr>
            <w:r w:rsidRPr="004E1EFB">
              <w:rPr>
                <w:rFonts w:ascii="Times New Roman" w:hAnsi="Times New Roman" w:cs="Times New Roman"/>
                <w:lang w:val="kk-KZ"/>
              </w:rPr>
              <w:t>СҚО, Петропавл қ., Мухамедрахимов атындағы к-сі, 27 (дәріхана қоймасы</w:t>
            </w:r>
            <w:r w:rsidRPr="004E1EFB">
              <w:rPr>
                <w:rFonts w:ascii="Times New Roman" w:eastAsia="Times New Roman" w:hAnsi="Times New Roman" w:cs="Times New Roman"/>
                <w:lang w:val="kk-KZ" w:eastAsia="ru-RU"/>
              </w:rPr>
              <w:t xml:space="preserve">                   </w:t>
            </w:r>
            <w:r w:rsidRPr="004E1EFB">
              <w:rPr>
                <w:rFonts w:ascii="Times New Roman" w:eastAsia="Times New Roman" w:hAnsi="Times New Roman" w:cs="Times New Roman"/>
                <w:lang w:val="kk-KZ" w:eastAsia="ru-RU"/>
              </w:rPr>
              <w:lastRenderedPageBreak/>
              <w:t>СКО, г. Петропавловск, ул. Имени Тауфика МухамедРахимова  27 (склад  аптека)</w:t>
            </w:r>
          </w:p>
        </w:tc>
        <w:tc>
          <w:tcPr>
            <w:tcW w:w="2268" w:type="dxa"/>
            <w:tcBorders>
              <w:left w:val="single" w:sz="4" w:space="0" w:color="auto"/>
            </w:tcBorders>
          </w:tcPr>
          <w:p w:rsidR="001322C3" w:rsidRPr="004E1EFB" w:rsidRDefault="001322C3" w:rsidP="00E97310">
            <w:pPr>
              <w:rPr>
                <w:rFonts w:ascii="Times New Roman" w:hAnsi="Times New Roman" w:cs="Times New Roman"/>
                <w:lang w:val="kk-KZ"/>
              </w:rPr>
            </w:pPr>
            <w:r w:rsidRPr="004E1EFB">
              <w:rPr>
                <w:rFonts w:ascii="Times New Roman" w:hAnsi="Times New Roman" w:cs="Times New Roman"/>
                <w:lang w:val="kk-KZ"/>
              </w:rPr>
              <w:lastRenderedPageBreak/>
              <w:t xml:space="preserve">Шартқа қол қойылғаннан кейін жеткізу, тапсырыс берушінің өтінімі </w:t>
            </w:r>
            <w:r w:rsidRPr="004E1EFB">
              <w:rPr>
                <w:rFonts w:ascii="Times New Roman" w:hAnsi="Times New Roman" w:cs="Times New Roman"/>
                <w:lang w:val="kk-KZ"/>
              </w:rPr>
              <w:lastRenderedPageBreak/>
              <w:t>бойынша 5 күн ішінде Тапсырыс берушінің қоймасына дейін жеткізу (қойма-дәріхана), тасымалдау және жеткізу шығындары құнға қосылады және жеткізуші төлейді</w:t>
            </w:r>
            <w:r w:rsidRPr="004E1EFB">
              <w:rPr>
                <w:rFonts w:ascii="Times New Roman" w:eastAsia="Times New Roman" w:hAnsi="Times New Roman" w:cs="Times New Roman"/>
                <w:lang w:val="kk-KZ" w:eastAsia="ru-RU"/>
              </w:rPr>
              <w:t>Поставка  после подписания договора, по заявке заказчика в течении 5 дней  дней Поставка до склада Заказчика (склад-аптка),расходы на транспортировку и доставку включены в стоимость и оплачиваются Поставщиком</w:t>
            </w:r>
          </w:p>
        </w:tc>
      </w:tr>
      <w:tr w:rsidR="001322C3" w:rsidRPr="007469E2" w:rsidTr="00202547">
        <w:trPr>
          <w:trHeight w:val="361"/>
        </w:trPr>
        <w:tc>
          <w:tcPr>
            <w:tcW w:w="567" w:type="dxa"/>
            <w:tcBorders>
              <w:top w:val="single" w:sz="4" w:space="0" w:color="auto"/>
              <w:left w:val="single" w:sz="4" w:space="0" w:color="auto"/>
              <w:bottom w:val="single" w:sz="4" w:space="0" w:color="auto"/>
              <w:right w:val="single" w:sz="4" w:space="0" w:color="auto"/>
            </w:tcBorders>
          </w:tcPr>
          <w:p w:rsidR="001322C3" w:rsidRPr="004E1EFB" w:rsidRDefault="001322C3" w:rsidP="00E97310">
            <w:pPr>
              <w:spacing w:line="276" w:lineRule="auto"/>
              <w:rPr>
                <w:rFonts w:ascii="Times New Roman" w:hAnsi="Times New Roman" w:cs="Times New Roman"/>
                <w:lang w:val="kk-KZ"/>
              </w:rPr>
            </w:pPr>
            <w:r w:rsidRPr="004E1EFB">
              <w:rPr>
                <w:rFonts w:ascii="Times New Roman" w:hAnsi="Times New Roman" w:cs="Times New Roman"/>
                <w:lang w:val="kk-KZ"/>
              </w:rPr>
              <w:lastRenderedPageBreak/>
              <w:t>11</w:t>
            </w:r>
          </w:p>
        </w:tc>
        <w:tc>
          <w:tcPr>
            <w:tcW w:w="2410" w:type="dxa"/>
            <w:tcBorders>
              <w:top w:val="single" w:sz="4" w:space="0" w:color="auto"/>
              <w:left w:val="single" w:sz="4" w:space="0" w:color="auto"/>
              <w:bottom w:val="single" w:sz="4" w:space="0" w:color="auto"/>
              <w:right w:val="single" w:sz="4" w:space="0" w:color="auto"/>
            </w:tcBorders>
            <w:hideMark/>
          </w:tcPr>
          <w:p w:rsidR="001322C3" w:rsidRPr="004E1EFB" w:rsidRDefault="001322C3" w:rsidP="00E97310">
            <w:pPr>
              <w:rPr>
                <w:rFonts w:ascii="Times New Roman" w:hAnsi="Times New Roman" w:cs="Times New Roman"/>
              </w:rPr>
            </w:pPr>
            <w:r w:rsidRPr="004E1EFB">
              <w:rPr>
                <w:rFonts w:ascii="Times New Roman" w:hAnsi="Times New Roman" w:cs="Times New Roman"/>
              </w:rPr>
              <w:t>Эндопротез-сетка из полипропеленовых мононитей стандарт 15*10см</w:t>
            </w:r>
          </w:p>
        </w:tc>
        <w:tc>
          <w:tcPr>
            <w:tcW w:w="3119" w:type="dxa"/>
            <w:tcBorders>
              <w:top w:val="single" w:sz="4" w:space="0" w:color="auto"/>
              <w:left w:val="single" w:sz="4" w:space="0" w:color="auto"/>
              <w:bottom w:val="single" w:sz="4" w:space="0" w:color="auto"/>
              <w:right w:val="single" w:sz="4" w:space="0" w:color="auto"/>
            </w:tcBorders>
          </w:tcPr>
          <w:p w:rsidR="001322C3" w:rsidRPr="004E1EFB" w:rsidRDefault="001322C3" w:rsidP="00E97310">
            <w:pPr>
              <w:rPr>
                <w:rFonts w:ascii="Times New Roman" w:hAnsi="Times New Roman" w:cs="Times New Roman"/>
              </w:rPr>
            </w:pPr>
            <w:r w:rsidRPr="004E1EFB">
              <w:rPr>
                <w:rFonts w:ascii="Times New Roman" w:hAnsi="Times New Roman" w:cs="Times New Roman"/>
              </w:rPr>
              <w:t>Эндопротез-сетка из полипропеленовых мононитей стандарт 15*10см</w:t>
            </w:r>
          </w:p>
        </w:tc>
        <w:tc>
          <w:tcPr>
            <w:tcW w:w="1417" w:type="dxa"/>
            <w:tcBorders>
              <w:top w:val="single" w:sz="4" w:space="0" w:color="auto"/>
              <w:left w:val="single" w:sz="4" w:space="0" w:color="auto"/>
              <w:bottom w:val="single" w:sz="4" w:space="0" w:color="auto"/>
              <w:right w:val="single" w:sz="4" w:space="0" w:color="auto"/>
            </w:tcBorders>
          </w:tcPr>
          <w:p w:rsidR="001322C3" w:rsidRPr="004E1EFB" w:rsidRDefault="001322C3" w:rsidP="00E97310">
            <w:pPr>
              <w:rPr>
                <w:rFonts w:ascii="Times New Roman" w:hAnsi="Times New Roman" w:cs="Times New Roman"/>
              </w:rPr>
            </w:pPr>
            <w:r w:rsidRPr="004E1EFB">
              <w:rPr>
                <w:rFonts w:ascii="Times New Roman" w:hAnsi="Times New Roman" w:cs="Times New Roman"/>
              </w:rPr>
              <w:t>20 шт</w:t>
            </w:r>
          </w:p>
        </w:tc>
        <w:tc>
          <w:tcPr>
            <w:tcW w:w="1134" w:type="dxa"/>
            <w:tcBorders>
              <w:left w:val="single" w:sz="4" w:space="0" w:color="auto"/>
              <w:right w:val="single" w:sz="4" w:space="0" w:color="auto"/>
            </w:tcBorders>
            <w:hideMark/>
          </w:tcPr>
          <w:p w:rsidR="001322C3" w:rsidRPr="004E1EFB" w:rsidRDefault="001322C3" w:rsidP="00E97310">
            <w:pPr>
              <w:rPr>
                <w:rFonts w:ascii="Times New Roman" w:hAnsi="Times New Roman" w:cs="Times New Roman"/>
                <w:color w:val="000000"/>
              </w:rPr>
            </w:pPr>
            <w:r w:rsidRPr="004E1EFB">
              <w:rPr>
                <w:rFonts w:ascii="Times New Roman" w:hAnsi="Times New Roman" w:cs="Times New Roman"/>
                <w:color w:val="000000"/>
              </w:rPr>
              <w:t>16050</w:t>
            </w:r>
          </w:p>
        </w:tc>
        <w:tc>
          <w:tcPr>
            <w:tcW w:w="1418" w:type="dxa"/>
            <w:tcBorders>
              <w:left w:val="single" w:sz="4" w:space="0" w:color="auto"/>
            </w:tcBorders>
            <w:hideMark/>
          </w:tcPr>
          <w:p w:rsidR="001322C3" w:rsidRPr="004E1EFB" w:rsidRDefault="001322C3" w:rsidP="00E97310">
            <w:pPr>
              <w:rPr>
                <w:rFonts w:ascii="Times New Roman" w:hAnsi="Times New Roman" w:cs="Times New Roman"/>
                <w:color w:val="000000"/>
              </w:rPr>
            </w:pPr>
            <w:r w:rsidRPr="004E1EFB">
              <w:rPr>
                <w:rFonts w:ascii="Times New Roman" w:hAnsi="Times New Roman" w:cs="Times New Roman"/>
                <w:color w:val="000000"/>
              </w:rPr>
              <w:t>321000</w:t>
            </w:r>
          </w:p>
        </w:tc>
        <w:tc>
          <w:tcPr>
            <w:tcW w:w="2126" w:type="dxa"/>
            <w:tcBorders>
              <w:left w:val="single" w:sz="4" w:space="0" w:color="auto"/>
            </w:tcBorders>
          </w:tcPr>
          <w:p w:rsidR="001322C3" w:rsidRPr="004E1EFB" w:rsidRDefault="001322C3" w:rsidP="00E97310">
            <w:pPr>
              <w:rPr>
                <w:rFonts w:ascii="Times New Roman" w:eastAsia="Times New Roman" w:hAnsi="Times New Roman" w:cs="Times New Roman"/>
                <w:lang w:val="kk-KZ" w:eastAsia="ru-RU"/>
              </w:rPr>
            </w:pPr>
            <w:r w:rsidRPr="004E1EFB">
              <w:rPr>
                <w:rFonts w:ascii="Times New Roman" w:hAnsi="Times New Roman" w:cs="Times New Roman"/>
                <w:lang w:val="kk-KZ"/>
              </w:rPr>
              <w:t>СҚО, Петропавл қ., Мухамедрахимов атындағы к-сі, 27 (дәріхана қоймасы</w:t>
            </w:r>
            <w:r w:rsidRPr="004E1EFB">
              <w:rPr>
                <w:rFonts w:ascii="Times New Roman" w:eastAsia="Times New Roman" w:hAnsi="Times New Roman" w:cs="Times New Roman"/>
                <w:lang w:val="kk-KZ" w:eastAsia="ru-RU"/>
              </w:rPr>
              <w:t xml:space="preserve">                   СКО, г. Петропавловск, ул. Имени Тауфика МухамедРахимова  27 (склад  аптека)</w:t>
            </w:r>
          </w:p>
        </w:tc>
        <w:tc>
          <w:tcPr>
            <w:tcW w:w="2268" w:type="dxa"/>
            <w:tcBorders>
              <w:left w:val="single" w:sz="4" w:space="0" w:color="auto"/>
            </w:tcBorders>
          </w:tcPr>
          <w:p w:rsidR="001322C3" w:rsidRPr="004E1EFB" w:rsidRDefault="001322C3" w:rsidP="00E97310">
            <w:pPr>
              <w:rPr>
                <w:rFonts w:ascii="Times New Roman" w:hAnsi="Times New Roman" w:cs="Times New Roman"/>
                <w:lang w:val="kk-KZ"/>
              </w:rPr>
            </w:pPr>
            <w:r w:rsidRPr="004E1EFB">
              <w:rPr>
                <w:rFonts w:ascii="Times New Roman" w:hAnsi="Times New Roman" w:cs="Times New Roman"/>
                <w:lang w:val="kk-KZ"/>
              </w:rPr>
              <w:t>Шартқа қол қойылғаннан кейін жеткізу, тапсырыс берушінің өтінімі бойынша 5 күн ішінде Тапсырыс берушінің қоймасына дейін жеткізу (қойма-дәріхана), тасымалдау және жеткізу шығындары құнға қосылады және жеткізуші төлейді</w:t>
            </w:r>
            <w:r w:rsidRPr="004E1EFB">
              <w:rPr>
                <w:rFonts w:ascii="Times New Roman" w:eastAsia="Times New Roman" w:hAnsi="Times New Roman" w:cs="Times New Roman"/>
                <w:lang w:val="kk-KZ" w:eastAsia="ru-RU"/>
              </w:rPr>
              <w:t xml:space="preserve">Поставка  после подписания договора, по заявке заказчика в течении 5 дней  дней Поставка до склада Заказчика </w:t>
            </w:r>
            <w:r w:rsidRPr="004E1EFB">
              <w:rPr>
                <w:rFonts w:ascii="Times New Roman" w:eastAsia="Times New Roman" w:hAnsi="Times New Roman" w:cs="Times New Roman"/>
                <w:lang w:val="kk-KZ" w:eastAsia="ru-RU"/>
              </w:rPr>
              <w:lastRenderedPageBreak/>
              <w:t>(склад-аптка),расходы на транспортировку и доставку включены в стоимость и оплачиваются Поставщиком</w:t>
            </w:r>
          </w:p>
        </w:tc>
      </w:tr>
    </w:tbl>
    <w:p w:rsidR="00153B73" w:rsidRPr="001322C3" w:rsidRDefault="00153B73" w:rsidP="002B45A6">
      <w:pPr>
        <w:rPr>
          <w:rFonts w:ascii="Times New Roman" w:hAnsi="Times New Roman" w:cs="Times New Roman"/>
          <w:color w:val="000000"/>
          <w:lang w:val="kk-KZ"/>
        </w:rPr>
      </w:pPr>
    </w:p>
    <w:p w:rsidR="002B45A6" w:rsidRPr="00CF7F45" w:rsidRDefault="002B45A6" w:rsidP="00E97310">
      <w:pPr>
        <w:rPr>
          <w:rFonts w:ascii="Times New Roman" w:eastAsia="Times New Roman" w:hAnsi="Times New Roman" w:cs="Times New Roman"/>
          <w:lang w:eastAsia="ru-RU"/>
        </w:rPr>
      </w:pPr>
      <w:r w:rsidRPr="00437FA7">
        <w:rPr>
          <w:rFonts w:ascii="Times New Roman" w:hAnsi="Times New Roman" w:cs="Times New Roman"/>
          <w:shd w:val="clear" w:color="auto" w:fill="FFFFFF"/>
          <w:lang w:val="kk-KZ"/>
        </w:rPr>
        <w:t>1</w:t>
      </w:r>
      <w:r w:rsidRPr="00437FA7">
        <w:rPr>
          <w:rFonts w:ascii="Times New Roman" w:hAnsi="Times New Roman" w:cs="Times New Roman"/>
          <w:lang w:val="kk-KZ"/>
        </w:rPr>
        <w:t xml:space="preserve"> </w:t>
      </w:r>
      <w:r w:rsidR="00E97310" w:rsidRPr="004E1EFB">
        <w:rPr>
          <w:rFonts w:ascii="Times New Roman" w:eastAsia="Times New Roman" w:hAnsi="Times New Roman" w:cs="Times New Roman"/>
          <w:lang w:eastAsia="ru-RU"/>
        </w:rPr>
        <w:t>Зонд 2 (Эпидуральный датчик под расширенную трепанацию 25х10 мм)</w:t>
      </w:r>
    </w:p>
    <w:tbl>
      <w:tblPr>
        <w:tblStyle w:val="a5"/>
        <w:tblW w:w="14850" w:type="dxa"/>
        <w:tblLook w:val="04A0"/>
      </w:tblPr>
      <w:tblGrid>
        <w:gridCol w:w="540"/>
        <w:gridCol w:w="3963"/>
        <w:gridCol w:w="3118"/>
        <w:gridCol w:w="4536"/>
        <w:gridCol w:w="2693"/>
      </w:tblGrid>
      <w:tr w:rsidR="002B45A6" w:rsidRPr="00BB7C06" w:rsidTr="00E9731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5A6" w:rsidRPr="00BB7C06" w:rsidRDefault="002B45A6" w:rsidP="00E97310">
            <w:pPr>
              <w:rPr>
                <w:rFonts w:ascii="Times New Roman" w:hAnsi="Times New Roman" w:cs="Times New Roman"/>
              </w:rPr>
            </w:pPr>
            <w:r w:rsidRPr="00BB7C06">
              <w:rPr>
                <w:rFonts w:ascii="Times New Roman" w:hAnsi="Times New Roman" w:cs="Times New Roman"/>
              </w:rPr>
              <w:t>№ п/п</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5A6" w:rsidRPr="00932FA9" w:rsidRDefault="002B45A6" w:rsidP="00E97310">
            <w:pPr>
              <w:rPr>
                <w:rFonts w:ascii="Times New Roman" w:hAnsi="Times New Roman" w:cs="Times New Roman"/>
              </w:rPr>
            </w:pPr>
            <w:r w:rsidRPr="00932FA9">
              <w:rPr>
                <w:rFonts w:ascii="Times New Roman" w:hAnsi="Times New Roman" w:cs="Times New Roman"/>
              </w:rPr>
              <w:t>Әлеуетті жеткізушінің атауы Наименование потенциального поставщика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5A6" w:rsidRPr="00932FA9" w:rsidRDefault="002B45A6" w:rsidP="00E97310">
            <w:pPr>
              <w:rPr>
                <w:rFonts w:ascii="Times New Roman" w:hAnsi="Times New Roman" w:cs="Times New Roman"/>
              </w:rPr>
            </w:pPr>
            <w:r w:rsidRPr="00932FA9">
              <w:rPr>
                <w:rFonts w:ascii="Times New Roman" w:hAnsi="Times New Roman" w:cs="Times New Roman"/>
              </w:rPr>
              <w:t>Бірлік бағасы (те</w:t>
            </w:r>
            <w:r w:rsidRPr="00932FA9">
              <w:rPr>
                <w:rFonts w:ascii="Times New Roman" w:hAnsi="Times New Roman" w:cs="Times New Roman"/>
                <w:lang w:val="kk-KZ"/>
              </w:rPr>
              <w:t>ң</w:t>
            </w:r>
            <w:r w:rsidRPr="00932FA9">
              <w:rPr>
                <w:rFonts w:ascii="Times New Roman" w:hAnsi="Times New Roman" w:cs="Times New Roman"/>
              </w:rPr>
              <w:t>ге)                          Цена за единицу</w:t>
            </w:r>
          </w:p>
          <w:p w:rsidR="002B45A6" w:rsidRPr="00932FA9" w:rsidRDefault="002B45A6" w:rsidP="00E97310">
            <w:pPr>
              <w:rPr>
                <w:rFonts w:ascii="Times New Roman" w:hAnsi="Times New Roman" w:cs="Times New Roman"/>
              </w:rPr>
            </w:pPr>
            <w:r w:rsidRPr="00932FA9">
              <w:rPr>
                <w:rFonts w:ascii="Times New Roman" w:hAnsi="Times New Roman" w:cs="Times New Roman"/>
              </w:rPr>
              <w:t>(тенге)</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5A6" w:rsidRPr="00BB7C06" w:rsidRDefault="002B45A6" w:rsidP="00E97310">
            <w:pPr>
              <w:rPr>
                <w:rFonts w:ascii="Times New Roman" w:hAnsi="Times New Roman" w:cs="Times New Roman"/>
              </w:rPr>
            </w:pPr>
            <w:r w:rsidRPr="00BB7C06">
              <w:rPr>
                <w:rFonts w:ascii="Times New Roman" w:hAnsi="Times New Roman" w:cs="Times New Roman"/>
              </w:rPr>
              <w:t>Баға ұсынысының сомасы</w:t>
            </w:r>
            <w:r w:rsidRPr="00BB7C06">
              <w:rPr>
                <w:rFonts w:ascii="Times New Roman" w:hAnsi="Times New Roman" w:cs="Times New Roman"/>
                <w:lang w:val="kk-KZ"/>
              </w:rPr>
              <w:t xml:space="preserve"> конверт ашылғ</w:t>
            </w:r>
            <w:r w:rsidRPr="00BB7C06">
              <w:rPr>
                <w:rFonts w:ascii="Times New Roman" w:hAnsi="Times New Roman" w:cs="Times New Roman"/>
              </w:rPr>
              <w:t>ан күн мен уақытқа дейін ұсынылған</w:t>
            </w:r>
            <w:r w:rsidRPr="00BB7C06">
              <w:rPr>
                <w:rFonts w:ascii="Times New Roman" w:hAnsi="Times New Roman" w:cs="Times New Roman"/>
                <w:lang w:val="kk-KZ"/>
              </w:rPr>
              <w:t xml:space="preserve"> </w:t>
            </w:r>
          </w:p>
          <w:p w:rsidR="002B45A6" w:rsidRPr="00BB7C06" w:rsidRDefault="002B45A6" w:rsidP="00E97310">
            <w:pPr>
              <w:rPr>
                <w:rFonts w:ascii="Times New Roman" w:hAnsi="Times New Roman" w:cs="Times New Roman"/>
              </w:rPr>
            </w:pPr>
            <w:r w:rsidRPr="00BB7C06">
              <w:rPr>
                <w:rFonts w:ascii="Times New Roman" w:hAnsi="Times New Roman" w:cs="Times New Roman"/>
              </w:rPr>
              <w:t>( те</w:t>
            </w:r>
            <w:r w:rsidRPr="00BB7C06">
              <w:rPr>
                <w:rFonts w:ascii="Times New Roman" w:hAnsi="Times New Roman" w:cs="Times New Roman"/>
                <w:lang w:val="kk-KZ"/>
              </w:rPr>
              <w:t>ң</w:t>
            </w:r>
            <w:r w:rsidRPr="00BB7C06">
              <w:rPr>
                <w:rFonts w:ascii="Times New Roman" w:hAnsi="Times New Roman" w:cs="Times New Roman"/>
              </w:rPr>
              <w:t xml:space="preserve">ге)                                                                       </w:t>
            </w:r>
            <w:r w:rsidRPr="00BB7C06">
              <w:rPr>
                <w:rFonts w:ascii="Times New Roman" w:hAnsi="Times New Roman" w:cs="Times New Roman"/>
                <w:lang w:val="en-US"/>
              </w:rPr>
              <w:t>C</w:t>
            </w:r>
            <w:r w:rsidRPr="00BB7C06">
              <w:rPr>
                <w:rFonts w:ascii="Times New Roman" w:hAnsi="Times New Roman" w:cs="Times New Roman"/>
              </w:rPr>
              <w:t>умма ценового предложения представленного до даты и времени вскрытия</w:t>
            </w:r>
          </w:p>
          <w:p w:rsidR="002B45A6" w:rsidRPr="00BB7C06" w:rsidRDefault="002B45A6" w:rsidP="00E97310">
            <w:pPr>
              <w:rPr>
                <w:rFonts w:ascii="Times New Roman" w:hAnsi="Times New Roman" w:cs="Times New Roman"/>
              </w:rPr>
            </w:pPr>
            <w:r w:rsidRPr="00BB7C06">
              <w:rPr>
                <w:rFonts w:ascii="Times New Roman" w:hAnsi="Times New Roman" w:cs="Times New Roman"/>
              </w:rPr>
              <w:t>( тенге)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5A6" w:rsidRPr="00BB7C06" w:rsidRDefault="002B45A6" w:rsidP="00E97310">
            <w:pPr>
              <w:rPr>
                <w:rFonts w:ascii="Times New Roman" w:hAnsi="Times New Roman" w:cs="Times New Roman"/>
                <w:lang w:val="kk-KZ"/>
              </w:rPr>
            </w:pPr>
            <w:r w:rsidRPr="00BB7C06">
              <w:rPr>
                <w:rFonts w:ascii="Times New Roman" w:hAnsi="Times New Roman" w:cs="Times New Roman"/>
                <w:lang w:val="kk-KZ"/>
              </w:rPr>
              <w:t xml:space="preserve">Баға ұсынысы ұсынылған уақыты                                         </w:t>
            </w:r>
            <w:r w:rsidRPr="00BB7C06">
              <w:rPr>
                <w:rFonts w:ascii="Times New Roman" w:hAnsi="Times New Roman" w:cs="Times New Roman"/>
              </w:rPr>
              <w:t>Время предоставления ценового предложения</w:t>
            </w:r>
          </w:p>
        </w:tc>
      </w:tr>
      <w:tr w:rsidR="002B45A6" w:rsidRPr="00BB7C06" w:rsidTr="00E9731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5A6" w:rsidRPr="00BB7C06" w:rsidRDefault="002B45A6" w:rsidP="00E97310">
            <w:pPr>
              <w:rPr>
                <w:rFonts w:ascii="Times New Roman" w:hAnsi="Times New Roman" w:cs="Times New Roman"/>
              </w:rPr>
            </w:pP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5A6" w:rsidRPr="00932FA9" w:rsidRDefault="002B45A6" w:rsidP="00E97310">
            <w:pPr>
              <w:rPr>
                <w:rFonts w:ascii="Times New Roman" w:hAnsi="Times New Roman" w:cs="Times New Roman"/>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5A6" w:rsidRPr="00932FA9" w:rsidRDefault="002B45A6" w:rsidP="00E97310">
            <w:pPr>
              <w:rPr>
                <w:rFonts w:ascii="Times New Roman" w:hAnsi="Times New Roman" w:cs="Times New Roman"/>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5A6" w:rsidRPr="00BB7C06" w:rsidRDefault="002B45A6" w:rsidP="00E97310">
            <w:pPr>
              <w:rPr>
                <w:rFonts w:ascii="Times New Roman" w:hAnsi="Times New Roman" w:cs="Times New Roman"/>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5A6" w:rsidRPr="00BB7C06" w:rsidRDefault="002B45A6" w:rsidP="00E97310">
            <w:pPr>
              <w:rPr>
                <w:rFonts w:ascii="Times New Roman" w:hAnsi="Times New Roman" w:cs="Times New Roman"/>
                <w:lang w:val="kk-KZ"/>
              </w:rPr>
            </w:pPr>
          </w:p>
        </w:tc>
      </w:tr>
      <w:tr w:rsidR="002B45A6" w:rsidRPr="00BB7C06" w:rsidTr="00E9731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5A6" w:rsidRPr="00BB7C06" w:rsidRDefault="002B45A6" w:rsidP="00E97310">
            <w:pPr>
              <w:rPr>
                <w:rFonts w:ascii="Times New Roman" w:hAnsi="Times New Roman" w:cs="Times New Roman"/>
              </w:rPr>
            </w:pPr>
            <w:r w:rsidRPr="00BB7C06">
              <w:rPr>
                <w:rFonts w:ascii="Times New Roman" w:hAnsi="Times New Roman" w:cs="Times New Roman"/>
              </w:rPr>
              <w:t>1</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5A6" w:rsidRPr="00D5303A" w:rsidRDefault="00D5303A" w:rsidP="00E97310">
            <w:pPr>
              <w:pStyle w:val="a3"/>
              <w:rPr>
                <w:rFonts w:ascii="Times New Roman" w:hAnsi="Times New Roman" w:cs="Times New Roman"/>
              </w:rPr>
            </w:pPr>
            <w:r w:rsidRPr="00D5303A">
              <w:rPr>
                <w:rFonts w:ascii="Times New Roman" w:hAnsi="Times New Roman" w:cs="Times New Roman"/>
              </w:rPr>
              <w:t xml:space="preserve">ТОО </w:t>
            </w:r>
            <w:r w:rsidRPr="00D5303A">
              <w:rPr>
                <w:rFonts w:ascii="Times New Roman" w:hAnsi="Times New Roman" w:cs="Times New Roman"/>
                <w:bCs/>
              </w:rPr>
              <w:t>«</w:t>
            </w:r>
            <w:r w:rsidRPr="00D5303A">
              <w:rPr>
                <w:rFonts w:ascii="Times New Roman" w:hAnsi="Times New Roman" w:cs="Times New Roman"/>
                <w:lang w:val="en-US"/>
              </w:rPr>
              <w:t>GalamatIntegra</w:t>
            </w:r>
            <w:r w:rsidRPr="00D5303A">
              <w:rPr>
                <w:rFonts w:ascii="Times New Roman" w:hAnsi="Times New Roman" w:cs="Times New Roman"/>
                <w:bCs/>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5A6" w:rsidRPr="00E00833" w:rsidRDefault="00D5303A" w:rsidP="00E97310">
            <w:pPr>
              <w:pStyle w:val="a3"/>
              <w:rPr>
                <w:rFonts w:ascii="Times New Roman" w:hAnsi="Times New Roman" w:cs="Times New Roman"/>
              </w:rPr>
            </w:pPr>
            <w:r>
              <w:rPr>
                <w:rFonts w:ascii="Times New Roman" w:hAnsi="Times New Roman" w:cs="Times New Roman"/>
              </w:rPr>
              <w:t>285000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5A6" w:rsidRPr="00E00833" w:rsidRDefault="00D5303A" w:rsidP="00E97310">
            <w:pPr>
              <w:pStyle w:val="a3"/>
              <w:rPr>
                <w:rFonts w:ascii="Times New Roman" w:hAnsi="Times New Roman" w:cs="Times New Roman"/>
              </w:rPr>
            </w:pPr>
            <w:r>
              <w:rPr>
                <w:rFonts w:ascii="Times New Roman" w:hAnsi="Times New Roman" w:cs="Times New Roman"/>
              </w:rPr>
              <w:t>1425000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5A6" w:rsidRPr="00BB7C06" w:rsidRDefault="00D5303A" w:rsidP="00E97310">
            <w:pPr>
              <w:rPr>
                <w:rFonts w:ascii="Times New Roman" w:hAnsi="Times New Roman" w:cs="Times New Roman"/>
              </w:rPr>
            </w:pPr>
            <w:r>
              <w:rPr>
                <w:rFonts w:ascii="Times New Roman" w:hAnsi="Times New Roman" w:cs="Times New Roman"/>
              </w:rPr>
              <w:t>28.11.23   11-20</w:t>
            </w:r>
          </w:p>
        </w:tc>
      </w:tr>
    </w:tbl>
    <w:p w:rsidR="002B45A6" w:rsidRPr="00BB7C06" w:rsidRDefault="002B45A6" w:rsidP="002B45A6">
      <w:pPr>
        <w:rPr>
          <w:rFonts w:ascii="Times New Roman" w:hAnsi="Times New Roman" w:cs="Times New Roman"/>
          <w:color w:val="000000"/>
        </w:rPr>
      </w:pPr>
    </w:p>
    <w:p w:rsidR="004E1EFB" w:rsidRPr="00437FA7" w:rsidRDefault="002B45A6" w:rsidP="004E1EFB">
      <w:pPr>
        <w:rPr>
          <w:rFonts w:ascii="Times New Roman" w:hAnsi="Times New Roman" w:cs="Times New Roman"/>
          <w:lang w:val="kk-KZ"/>
        </w:rPr>
      </w:pPr>
      <w:r>
        <w:rPr>
          <w:rFonts w:ascii="Times New Roman" w:hAnsi="Times New Roman" w:cs="Times New Roman"/>
          <w:shd w:val="clear" w:color="auto" w:fill="FFFFFF"/>
          <w:lang w:val="kk-KZ"/>
        </w:rPr>
        <w:t>2</w:t>
      </w:r>
      <w:r w:rsidRPr="00437FA7">
        <w:rPr>
          <w:rFonts w:ascii="Times New Roman" w:hAnsi="Times New Roman" w:cs="Times New Roman"/>
          <w:lang w:val="kk-KZ"/>
        </w:rPr>
        <w:t xml:space="preserve"> </w:t>
      </w:r>
      <w:r w:rsidR="00E97310" w:rsidRPr="004E1EFB">
        <w:rPr>
          <w:rFonts w:ascii="Times New Roman" w:eastAsia="Times New Roman" w:hAnsi="Times New Roman" w:cs="Times New Roman"/>
          <w:lang w:eastAsia="ru-RU"/>
        </w:rPr>
        <w:t>Зонд 3XL (Интравентрикулярный датчик с возможностью дренирования цереброспинальной жидкости (3.0 мм))</w:t>
      </w:r>
    </w:p>
    <w:tbl>
      <w:tblPr>
        <w:tblStyle w:val="a5"/>
        <w:tblW w:w="14850" w:type="dxa"/>
        <w:tblLook w:val="04A0"/>
      </w:tblPr>
      <w:tblGrid>
        <w:gridCol w:w="540"/>
        <w:gridCol w:w="3963"/>
        <w:gridCol w:w="3118"/>
        <w:gridCol w:w="4536"/>
        <w:gridCol w:w="2693"/>
      </w:tblGrid>
      <w:tr w:rsidR="004E1EFB" w:rsidRPr="00BB7C06" w:rsidTr="00E9731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rPr>
            </w:pPr>
            <w:r w:rsidRPr="00BB7C06">
              <w:rPr>
                <w:rFonts w:ascii="Times New Roman" w:hAnsi="Times New Roman" w:cs="Times New Roman"/>
              </w:rPr>
              <w:t>№ п/п</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932FA9" w:rsidRDefault="004E1EFB" w:rsidP="00E97310">
            <w:pPr>
              <w:rPr>
                <w:rFonts w:ascii="Times New Roman" w:hAnsi="Times New Roman" w:cs="Times New Roman"/>
              </w:rPr>
            </w:pPr>
            <w:r w:rsidRPr="00932FA9">
              <w:rPr>
                <w:rFonts w:ascii="Times New Roman" w:hAnsi="Times New Roman" w:cs="Times New Roman"/>
              </w:rPr>
              <w:t>Әлеуетті жеткізушінің атауы Наименование потенциального поставщика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932FA9" w:rsidRDefault="004E1EFB" w:rsidP="00E97310">
            <w:pPr>
              <w:rPr>
                <w:rFonts w:ascii="Times New Roman" w:hAnsi="Times New Roman" w:cs="Times New Roman"/>
              </w:rPr>
            </w:pPr>
            <w:r w:rsidRPr="00932FA9">
              <w:rPr>
                <w:rFonts w:ascii="Times New Roman" w:hAnsi="Times New Roman" w:cs="Times New Roman"/>
              </w:rPr>
              <w:t>Бірлік бағасы (те</w:t>
            </w:r>
            <w:r w:rsidRPr="00932FA9">
              <w:rPr>
                <w:rFonts w:ascii="Times New Roman" w:hAnsi="Times New Roman" w:cs="Times New Roman"/>
                <w:lang w:val="kk-KZ"/>
              </w:rPr>
              <w:t>ң</w:t>
            </w:r>
            <w:r w:rsidRPr="00932FA9">
              <w:rPr>
                <w:rFonts w:ascii="Times New Roman" w:hAnsi="Times New Roman" w:cs="Times New Roman"/>
              </w:rPr>
              <w:t>ге)                          Цена за единицу</w:t>
            </w:r>
          </w:p>
          <w:p w:rsidR="004E1EFB" w:rsidRPr="00932FA9" w:rsidRDefault="004E1EFB" w:rsidP="00E97310">
            <w:pPr>
              <w:rPr>
                <w:rFonts w:ascii="Times New Roman" w:hAnsi="Times New Roman" w:cs="Times New Roman"/>
              </w:rPr>
            </w:pPr>
            <w:r w:rsidRPr="00932FA9">
              <w:rPr>
                <w:rFonts w:ascii="Times New Roman" w:hAnsi="Times New Roman" w:cs="Times New Roman"/>
              </w:rPr>
              <w:t>(тенге)</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rPr>
            </w:pPr>
            <w:r w:rsidRPr="00BB7C06">
              <w:rPr>
                <w:rFonts w:ascii="Times New Roman" w:hAnsi="Times New Roman" w:cs="Times New Roman"/>
              </w:rPr>
              <w:t>Баға ұсынысының сомасы</w:t>
            </w:r>
            <w:r w:rsidRPr="00BB7C06">
              <w:rPr>
                <w:rFonts w:ascii="Times New Roman" w:hAnsi="Times New Roman" w:cs="Times New Roman"/>
                <w:lang w:val="kk-KZ"/>
              </w:rPr>
              <w:t xml:space="preserve"> конверт ашылғ</w:t>
            </w:r>
            <w:r w:rsidRPr="00BB7C06">
              <w:rPr>
                <w:rFonts w:ascii="Times New Roman" w:hAnsi="Times New Roman" w:cs="Times New Roman"/>
              </w:rPr>
              <w:t>ан күн мен уақытқа дейін ұсынылған</w:t>
            </w:r>
            <w:r w:rsidRPr="00BB7C06">
              <w:rPr>
                <w:rFonts w:ascii="Times New Roman" w:hAnsi="Times New Roman" w:cs="Times New Roman"/>
                <w:lang w:val="kk-KZ"/>
              </w:rPr>
              <w:t xml:space="preserve"> </w:t>
            </w:r>
          </w:p>
          <w:p w:rsidR="004E1EFB" w:rsidRPr="00BB7C06" w:rsidRDefault="004E1EFB" w:rsidP="00E97310">
            <w:pPr>
              <w:rPr>
                <w:rFonts w:ascii="Times New Roman" w:hAnsi="Times New Roman" w:cs="Times New Roman"/>
              </w:rPr>
            </w:pPr>
            <w:r w:rsidRPr="00BB7C06">
              <w:rPr>
                <w:rFonts w:ascii="Times New Roman" w:hAnsi="Times New Roman" w:cs="Times New Roman"/>
              </w:rPr>
              <w:t>( те</w:t>
            </w:r>
            <w:r w:rsidRPr="00BB7C06">
              <w:rPr>
                <w:rFonts w:ascii="Times New Roman" w:hAnsi="Times New Roman" w:cs="Times New Roman"/>
                <w:lang w:val="kk-KZ"/>
              </w:rPr>
              <w:t>ң</w:t>
            </w:r>
            <w:r w:rsidRPr="00BB7C06">
              <w:rPr>
                <w:rFonts w:ascii="Times New Roman" w:hAnsi="Times New Roman" w:cs="Times New Roman"/>
              </w:rPr>
              <w:t xml:space="preserve">ге)                                                                       </w:t>
            </w:r>
            <w:r w:rsidRPr="00BB7C06">
              <w:rPr>
                <w:rFonts w:ascii="Times New Roman" w:hAnsi="Times New Roman" w:cs="Times New Roman"/>
                <w:lang w:val="en-US"/>
              </w:rPr>
              <w:t>C</w:t>
            </w:r>
            <w:r w:rsidRPr="00BB7C06">
              <w:rPr>
                <w:rFonts w:ascii="Times New Roman" w:hAnsi="Times New Roman" w:cs="Times New Roman"/>
              </w:rPr>
              <w:t>умма ценового предложения представленного до даты и времени вскрытия</w:t>
            </w:r>
          </w:p>
          <w:p w:rsidR="004E1EFB" w:rsidRPr="00BB7C06" w:rsidRDefault="004E1EFB" w:rsidP="00E97310">
            <w:pPr>
              <w:rPr>
                <w:rFonts w:ascii="Times New Roman" w:hAnsi="Times New Roman" w:cs="Times New Roman"/>
              </w:rPr>
            </w:pPr>
            <w:r w:rsidRPr="00BB7C06">
              <w:rPr>
                <w:rFonts w:ascii="Times New Roman" w:hAnsi="Times New Roman" w:cs="Times New Roman"/>
              </w:rPr>
              <w:t>( тенге)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lang w:val="kk-KZ"/>
              </w:rPr>
            </w:pPr>
            <w:r w:rsidRPr="00BB7C06">
              <w:rPr>
                <w:rFonts w:ascii="Times New Roman" w:hAnsi="Times New Roman" w:cs="Times New Roman"/>
                <w:lang w:val="kk-KZ"/>
              </w:rPr>
              <w:t xml:space="preserve">Баға ұсынысы ұсынылған уақыты                                         </w:t>
            </w:r>
            <w:r w:rsidRPr="00BB7C06">
              <w:rPr>
                <w:rFonts w:ascii="Times New Roman" w:hAnsi="Times New Roman" w:cs="Times New Roman"/>
              </w:rPr>
              <w:t>Время предоставления ценового предложения</w:t>
            </w:r>
          </w:p>
        </w:tc>
      </w:tr>
      <w:tr w:rsidR="004E1EFB" w:rsidRPr="00BB7C06" w:rsidTr="00E9731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rPr>
            </w:pP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932FA9" w:rsidRDefault="004E1EFB" w:rsidP="00E97310">
            <w:pPr>
              <w:rPr>
                <w:rFonts w:ascii="Times New Roman" w:hAnsi="Times New Roman" w:cs="Times New Roman"/>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932FA9" w:rsidRDefault="004E1EFB" w:rsidP="00E97310">
            <w:pPr>
              <w:rPr>
                <w:rFonts w:ascii="Times New Roman" w:hAnsi="Times New Roman" w:cs="Times New Roman"/>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lang w:val="kk-KZ"/>
              </w:rPr>
            </w:pPr>
          </w:p>
        </w:tc>
      </w:tr>
      <w:tr w:rsidR="00D5303A" w:rsidRPr="00BB7C06" w:rsidTr="00E9731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03A" w:rsidRPr="00BB7C06" w:rsidRDefault="00D5303A" w:rsidP="00E97310">
            <w:pPr>
              <w:rPr>
                <w:rFonts w:ascii="Times New Roman" w:hAnsi="Times New Roman" w:cs="Times New Roman"/>
              </w:rPr>
            </w:pPr>
            <w:r w:rsidRPr="00BB7C06">
              <w:rPr>
                <w:rFonts w:ascii="Times New Roman" w:hAnsi="Times New Roman" w:cs="Times New Roman"/>
              </w:rPr>
              <w:t>1</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03A" w:rsidRPr="00D5303A" w:rsidRDefault="00D5303A" w:rsidP="00E52A99">
            <w:pPr>
              <w:pStyle w:val="a3"/>
              <w:rPr>
                <w:rFonts w:ascii="Times New Roman" w:hAnsi="Times New Roman" w:cs="Times New Roman"/>
              </w:rPr>
            </w:pPr>
            <w:r w:rsidRPr="00D5303A">
              <w:rPr>
                <w:rFonts w:ascii="Times New Roman" w:hAnsi="Times New Roman" w:cs="Times New Roman"/>
              </w:rPr>
              <w:t xml:space="preserve">ТОО </w:t>
            </w:r>
            <w:r w:rsidRPr="00D5303A">
              <w:rPr>
                <w:rFonts w:ascii="Times New Roman" w:hAnsi="Times New Roman" w:cs="Times New Roman"/>
                <w:bCs/>
              </w:rPr>
              <w:t>«</w:t>
            </w:r>
            <w:r w:rsidRPr="00D5303A">
              <w:rPr>
                <w:rFonts w:ascii="Times New Roman" w:hAnsi="Times New Roman" w:cs="Times New Roman"/>
                <w:lang w:val="en-US"/>
              </w:rPr>
              <w:t>GalamatIntegra</w:t>
            </w:r>
            <w:r w:rsidRPr="00D5303A">
              <w:rPr>
                <w:rFonts w:ascii="Times New Roman" w:hAnsi="Times New Roman" w:cs="Times New Roman"/>
                <w:bCs/>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03A" w:rsidRPr="00E00833" w:rsidRDefault="00D5303A" w:rsidP="00E52A99">
            <w:pPr>
              <w:pStyle w:val="a3"/>
              <w:rPr>
                <w:rFonts w:ascii="Times New Roman" w:hAnsi="Times New Roman" w:cs="Times New Roman"/>
              </w:rPr>
            </w:pPr>
            <w:r>
              <w:rPr>
                <w:rFonts w:ascii="Times New Roman" w:hAnsi="Times New Roman" w:cs="Times New Roman"/>
              </w:rPr>
              <w:t>397000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03A" w:rsidRPr="00E00833" w:rsidRDefault="00D5303A" w:rsidP="00E52A99">
            <w:pPr>
              <w:pStyle w:val="a3"/>
              <w:rPr>
                <w:rFonts w:ascii="Times New Roman" w:hAnsi="Times New Roman" w:cs="Times New Roman"/>
              </w:rPr>
            </w:pPr>
            <w:r>
              <w:rPr>
                <w:rFonts w:ascii="Times New Roman" w:hAnsi="Times New Roman" w:cs="Times New Roman"/>
              </w:rPr>
              <w:t>1985000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03A" w:rsidRPr="00BB7C06" w:rsidRDefault="00D5303A" w:rsidP="00E52A99">
            <w:pPr>
              <w:rPr>
                <w:rFonts w:ascii="Times New Roman" w:hAnsi="Times New Roman" w:cs="Times New Roman"/>
              </w:rPr>
            </w:pPr>
            <w:r>
              <w:rPr>
                <w:rFonts w:ascii="Times New Roman" w:hAnsi="Times New Roman" w:cs="Times New Roman"/>
              </w:rPr>
              <w:t>28.11.23   11-20</w:t>
            </w:r>
          </w:p>
        </w:tc>
      </w:tr>
    </w:tbl>
    <w:p w:rsidR="002B45A6" w:rsidRPr="00BB7C06" w:rsidRDefault="002B45A6" w:rsidP="004E1EFB">
      <w:pPr>
        <w:rPr>
          <w:rFonts w:ascii="Times New Roman" w:hAnsi="Times New Roman" w:cs="Times New Roman"/>
          <w:color w:val="000000"/>
        </w:rPr>
      </w:pPr>
    </w:p>
    <w:p w:rsidR="004E1EFB" w:rsidRPr="00437FA7" w:rsidRDefault="004E1EFB" w:rsidP="004E1EFB">
      <w:pPr>
        <w:rPr>
          <w:rFonts w:ascii="Times New Roman" w:hAnsi="Times New Roman" w:cs="Times New Roman"/>
          <w:lang w:val="kk-KZ"/>
        </w:rPr>
      </w:pPr>
      <w:r>
        <w:rPr>
          <w:rFonts w:ascii="Times New Roman" w:hAnsi="Times New Roman" w:cs="Times New Roman"/>
          <w:lang w:val="kk-KZ"/>
        </w:rPr>
        <w:t>3</w:t>
      </w:r>
      <w:r w:rsidR="00E97310" w:rsidRPr="00E97310">
        <w:rPr>
          <w:rFonts w:ascii="Times New Roman" w:hAnsi="Times New Roman" w:cs="Times New Roman"/>
          <w:color w:val="000000"/>
        </w:rPr>
        <w:t xml:space="preserve"> </w:t>
      </w:r>
      <w:r w:rsidR="00E97310" w:rsidRPr="004E1EFB">
        <w:rPr>
          <w:rFonts w:ascii="Times New Roman" w:hAnsi="Times New Roman" w:cs="Times New Roman"/>
          <w:color w:val="000000"/>
        </w:rPr>
        <w:t>Универсальные запирающиеся  дренажные катетеры  Resolve с маркерной меткой Размер катетера 10F;</w:t>
      </w:r>
    </w:p>
    <w:tbl>
      <w:tblPr>
        <w:tblStyle w:val="a5"/>
        <w:tblW w:w="14850" w:type="dxa"/>
        <w:tblLook w:val="04A0"/>
      </w:tblPr>
      <w:tblGrid>
        <w:gridCol w:w="540"/>
        <w:gridCol w:w="3963"/>
        <w:gridCol w:w="3118"/>
        <w:gridCol w:w="4536"/>
        <w:gridCol w:w="2693"/>
      </w:tblGrid>
      <w:tr w:rsidR="004E1EFB" w:rsidRPr="00BB7C06" w:rsidTr="00E9731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rPr>
            </w:pPr>
            <w:r w:rsidRPr="00BB7C06">
              <w:rPr>
                <w:rFonts w:ascii="Times New Roman" w:hAnsi="Times New Roman" w:cs="Times New Roman"/>
              </w:rPr>
              <w:t>№ п/п</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932FA9" w:rsidRDefault="004E1EFB" w:rsidP="00E97310">
            <w:pPr>
              <w:rPr>
                <w:rFonts w:ascii="Times New Roman" w:hAnsi="Times New Roman" w:cs="Times New Roman"/>
              </w:rPr>
            </w:pPr>
            <w:r w:rsidRPr="00932FA9">
              <w:rPr>
                <w:rFonts w:ascii="Times New Roman" w:hAnsi="Times New Roman" w:cs="Times New Roman"/>
              </w:rPr>
              <w:t>Әлеуетті жеткізушінің атауы Наименование потенциального поставщика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932FA9" w:rsidRDefault="004E1EFB" w:rsidP="00E97310">
            <w:pPr>
              <w:rPr>
                <w:rFonts w:ascii="Times New Roman" w:hAnsi="Times New Roman" w:cs="Times New Roman"/>
              </w:rPr>
            </w:pPr>
            <w:r w:rsidRPr="00932FA9">
              <w:rPr>
                <w:rFonts w:ascii="Times New Roman" w:hAnsi="Times New Roman" w:cs="Times New Roman"/>
              </w:rPr>
              <w:t>Бірлік бағасы (те</w:t>
            </w:r>
            <w:r w:rsidRPr="00932FA9">
              <w:rPr>
                <w:rFonts w:ascii="Times New Roman" w:hAnsi="Times New Roman" w:cs="Times New Roman"/>
                <w:lang w:val="kk-KZ"/>
              </w:rPr>
              <w:t>ң</w:t>
            </w:r>
            <w:r w:rsidRPr="00932FA9">
              <w:rPr>
                <w:rFonts w:ascii="Times New Roman" w:hAnsi="Times New Roman" w:cs="Times New Roman"/>
              </w:rPr>
              <w:t>ге)                          Цена за единицу</w:t>
            </w:r>
          </w:p>
          <w:p w:rsidR="004E1EFB" w:rsidRPr="00932FA9" w:rsidRDefault="004E1EFB" w:rsidP="00E97310">
            <w:pPr>
              <w:rPr>
                <w:rFonts w:ascii="Times New Roman" w:hAnsi="Times New Roman" w:cs="Times New Roman"/>
              </w:rPr>
            </w:pPr>
            <w:r w:rsidRPr="00932FA9">
              <w:rPr>
                <w:rFonts w:ascii="Times New Roman" w:hAnsi="Times New Roman" w:cs="Times New Roman"/>
              </w:rPr>
              <w:t>(тенге)</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rPr>
            </w:pPr>
            <w:r w:rsidRPr="00BB7C06">
              <w:rPr>
                <w:rFonts w:ascii="Times New Roman" w:hAnsi="Times New Roman" w:cs="Times New Roman"/>
              </w:rPr>
              <w:t>Баға ұсынысының сомасы</w:t>
            </w:r>
            <w:r w:rsidRPr="00BB7C06">
              <w:rPr>
                <w:rFonts w:ascii="Times New Roman" w:hAnsi="Times New Roman" w:cs="Times New Roman"/>
                <w:lang w:val="kk-KZ"/>
              </w:rPr>
              <w:t xml:space="preserve"> конверт ашылғ</w:t>
            </w:r>
            <w:r w:rsidRPr="00BB7C06">
              <w:rPr>
                <w:rFonts w:ascii="Times New Roman" w:hAnsi="Times New Roman" w:cs="Times New Roman"/>
              </w:rPr>
              <w:t>ан күн мен уақытқа дейін ұсынылған</w:t>
            </w:r>
            <w:r w:rsidRPr="00BB7C06">
              <w:rPr>
                <w:rFonts w:ascii="Times New Roman" w:hAnsi="Times New Roman" w:cs="Times New Roman"/>
                <w:lang w:val="kk-KZ"/>
              </w:rPr>
              <w:t xml:space="preserve"> </w:t>
            </w:r>
          </w:p>
          <w:p w:rsidR="004E1EFB" w:rsidRPr="00BB7C06" w:rsidRDefault="004E1EFB" w:rsidP="00E97310">
            <w:pPr>
              <w:rPr>
                <w:rFonts w:ascii="Times New Roman" w:hAnsi="Times New Roman" w:cs="Times New Roman"/>
              </w:rPr>
            </w:pPr>
            <w:r w:rsidRPr="00BB7C06">
              <w:rPr>
                <w:rFonts w:ascii="Times New Roman" w:hAnsi="Times New Roman" w:cs="Times New Roman"/>
              </w:rPr>
              <w:t>( те</w:t>
            </w:r>
            <w:r w:rsidRPr="00BB7C06">
              <w:rPr>
                <w:rFonts w:ascii="Times New Roman" w:hAnsi="Times New Roman" w:cs="Times New Roman"/>
                <w:lang w:val="kk-KZ"/>
              </w:rPr>
              <w:t>ң</w:t>
            </w:r>
            <w:r w:rsidRPr="00BB7C06">
              <w:rPr>
                <w:rFonts w:ascii="Times New Roman" w:hAnsi="Times New Roman" w:cs="Times New Roman"/>
              </w:rPr>
              <w:t xml:space="preserve">ге)                                                                       </w:t>
            </w:r>
            <w:r w:rsidRPr="00BB7C06">
              <w:rPr>
                <w:rFonts w:ascii="Times New Roman" w:hAnsi="Times New Roman" w:cs="Times New Roman"/>
                <w:lang w:val="en-US"/>
              </w:rPr>
              <w:t>C</w:t>
            </w:r>
            <w:r w:rsidRPr="00BB7C06">
              <w:rPr>
                <w:rFonts w:ascii="Times New Roman" w:hAnsi="Times New Roman" w:cs="Times New Roman"/>
              </w:rPr>
              <w:t>умма ценового предложения представленного до даты и времени вскрытия</w:t>
            </w:r>
          </w:p>
          <w:p w:rsidR="004E1EFB" w:rsidRPr="00BB7C06" w:rsidRDefault="004E1EFB" w:rsidP="00E97310">
            <w:pPr>
              <w:rPr>
                <w:rFonts w:ascii="Times New Roman" w:hAnsi="Times New Roman" w:cs="Times New Roman"/>
              </w:rPr>
            </w:pPr>
            <w:r w:rsidRPr="00BB7C06">
              <w:rPr>
                <w:rFonts w:ascii="Times New Roman" w:hAnsi="Times New Roman" w:cs="Times New Roman"/>
              </w:rPr>
              <w:t>( тенге)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lang w:val="kk-KZ"/>
              </w:rPr>
            </w:pPr>
            <w:r w:rsidRPr="00BB7C06">
              <w:rPr>
                <w:rFonts w:ascii="Times New Roman" w:hAnsi="Times New Roman" w:cs="Times New Roman"/>
                <w:lang w:val="kk-KZ"/>
              </w:rPr>
              <w:t xml:space="preserve">Баға ұсынысы ұсынылған уақыты                                         </w:t>
            </w:r>
            <w:r w:rsidRPr="00BB7C06">
              <w:rPr>
                <w:rFonts w:ascii="Times New Roman" w:hAnsi="Times New Roman" w:cs="Times New Roman"/>
              </w:rPr>
              <w:t>Время предоставления ценового предложения</w:t>
            </w:r>
          </w:p>
        </w:tc>
      </w:tr>
      <w:tr w:rsidR="004E1EFB" w:rsidRPr="00BB7C06" w:rsidTr="00E9731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rPr>
            </w:pP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932FA9" w:rsidRDefault="004E1EFB" w:rsidP="00E97310">
            <w:pPr>
              <w:rPr>
                <w:rFonts w:ascii="Times New Roman" w:hAnsi="Times New Roman" w:cs="Times New Roman"/>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932FA9" w:rsidRDefault="004E1EFB" w:rsidP="00E97310">
            <w:pPr>
              <w:rPr>
                <w:rFonts w:ascii="Times New Roman" w:hAnsi="Times New Roman" w:cs="Times New Roman"/>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lang w:val="kk-KZ"/>
              </w:rPr>
            </w:pPr>
          </w:p>
        </w:tc>
      </w:tr>
      <w:tr w:rsidR="004E1EFB" w:rsidRPr="00BB7C06" w:rsidTr="00E9731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rPr>
            </w:pPr>
            <w:r w:rsidRPr="00BB7C06">
              <w:rPr>
                <w:rFonts w:ascii="Times New Roman" w:hAnsi="Times New Roman" w:cs="Times New Roman"/>
              </w:rPr>
              <w:t>1</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3A6F18" w:rsidRDefault="003A6F18" w:rsidP="00E97310">
            <w:pPr>
              <w:pStyle w:val="a3"/>
              <w:rPr>
                <w:rFonts w:ascii="Times New Roman" w:hAnsi="Times New Roman" w:cs="Times New Roman"/>
              </w:rPr>
            </w:pPr>
            <w:r w:rsidRPr="003A6F18">
              <w:rPr>
                <w:rFonts w:ascii="Times New Roman" w:hAnsi="Times New Roman" w:cs="Times New Roman"/>
              </w:rPr>
              <w:t xml:space="preserve">ТОО </w:t>
            </w:r>
            <w:r w:rsidRPr="003A6F18">
              <w:rPr>
                <w:rFonts w:ascii="Times New Roman" w:hAnsi="Times New Roman" w:cs="Times New Roman"/>
                <w:bCs/>
              </w:rPr>
              <w:t>«Densau(Денсау)»</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E00833" w:rsidRDefault="00B361AA" w:rsidP="00E97310">
            <w:pPr>
              <w:pStyle w:val="a3"/>
              <w:rPr>
                <w:rFonts w:ascii="Times New Roman" w:hAnsi="Times New Roman" w:cs="Times New Roman"/>
              </w:rPr>
            </w:pPr>
            <w:r>
              <w:rPr>
                <w:rFonts w:ascii="Times New Roman" w:hAnsi="Times New Roman" w:cs="Times New Roman"/>
              </w:rPr>
              <w:t>62720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E00833" w:rsidRDefault="00B361AA" w:rsidP="00E97310">
            <w:pPr>
              <w:pStyle w:val="a3"/>
              <w:rPr>
                <w:rFonts w:ascii="Times New Roman" w:hAnsi="Times New Roman" w:cs="Times New Roman"/>
              </w:rPr>
            </w:pPr>
            <w:r>
              <w:rPr>
                <w:rFonts w:ascii="Times New Roman" w:hAnsi="Times New Roman" w:cs="Times New Roman"/>
              </w:rPr>
              <w:t>3136000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3A6F18" w:rsidP="00E97310">
            <w:pPr>
              <w:rPr>
                <w:rFonts w:ascii="Times New Roman" w:hAnsi="Times New Roman" w:cs="Times New Roman"/>
              </w:rPr>
            </w:pPr>
            <w:r>
              <w:rPr>
                <w:rFonts w:ascii="Times New Roman" w:hAnsi="Times New Roman" w:cs="Times New Roman"/>
              </w:rPr>
              <w:t>28.11.23  10-05</w:t>
            </w:r>
          </w:p>
        </w:tc>
      </w:tr>
    </w:tbl>
    <w:p w:rsidR="002B45A6" w:rsidRDefault="002B45A6" w:rsidP="003D7CC4">
      <w:pPr>
        <w:pStyle w:val="a3"/>
        <w:rPr>
          <w:rFonts w:ascii="Times New Roman" w:hAnsi="Times New Roman" w:cs="Times New Roman"/>
          <w:bCs/>
          <w:lang w:val="kk-KZ"/>
        </w:rPr>
      </w:pPr>
    </w:p>
    <w:p w:rsidR="004E1EFB" w:rsidRPr="00437FA7" w:rsidRDefault="004E1EFB" w:rsidP="004E1EFB">
      <w:pPr>
        <w:rPr>
          <w:rFonts w:ascii="Times New Roman" w:hAnsi="Times New Roman" w:cs="Times New Roman"/>
          <w:lang w:val="kk-KZ"/>
        </w:rPr>
      </w:pPr>
      <w:r>
        <w:rPr>
          <w:rFonts w:ascii="Times New Roman" w:hAnsi="Times New Roman" w:cs="Times New Roman"/>
          <w:lang w:val="kk-KZ"/>
        </w:rPr>
        <w:t>4</w:t>
      </w:r>
      <w:r w:rsidR="00E97310" w:rsidRPr="00E97310">
        <w:rPr>
          <w:rFonts w:ascii="Times New Roman" w:hAnsi="Times New Roman" w:cs="Times New Roman"/>
          <w:color w:val="000000"/>
        </w:rPr>
        <w:t xml:space="preserve"> </w:t>
      </w:r>
      <w:r w:rsidR="00E97310" w:rsidRPr="004E1EFB">
        <w:rPr>
          <w:rFonts w:ascii="Times New Roman" w:hAnsi="Times New Roman" w:cs="Times New Roman"/>
          <w:color w:val="000000"/>
        </w:rPr>
        <w:t>Универсальные запирающиеся  дренажные катетеры  Resolve с маркерной меткой Размер катетера 8,5F;</w:t>
      </w:r>
    </w:p>
    <w:tbl>
      <w:tblPr>
        <w:tblStyle w:val="a5"/>
        <w:tblW w:w="14850" w:type="dxa"/>
        <w:tblLook w:val="04A0"/>
      </w:tblPr>
      <w:tblGrid>
        <w:gridCol w:w="540"/>
        <w:gridCol w:w="3963"/>
        <w:gridCol w:w="3118"/>
        <w:gridCol w:w="4536"/>
        <w:gridCol w:w="2693"/>
      </w:tblGrid>
      <w:tr w:rsidR="004E1EFB" w:rsidRPr="00BB7C06" w:rsidTr="00E9731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rPr>
            </w:pPr>
            <w:r w:rsidRPr="00BB7C06">
              <w:rPr>
                <w:rFonts w:ascii="Times New Roman" w:hAnsi="Times New Roman" w:cs="Times New Roman"/>
              </w:rPr>
              <w:t>№ п/п</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932FA9" w:rsidRDefault="004E1EFB" w:rsidP="00E97310">
            <w:pPr>
              <w:rPr>
                <w:rFonts w:ascii="Times New Roman" w:hAnsi="Times New Roman" w:cs="Times New Roman"/>
              </w:rPr>
            </w:pPr>
            <w:r w:rsidRPr="00932FA9">
              <w:rPr>
                <w:rFonts w:ascii="Times New Roman" w:hAnsi="Times New Roman" w:cs="Times New Roman"/>
              </w:rPr>
              <w:t>Әлеуетті жеткізушінің атауы Наименование потенциального поставщика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932FA9" w:rsidRDefault="004E1EFB" w:rsidP="00E97310">
            <w:pPr>
              <w:rPr>
                <w:rFonts w:ascii="Times New Roman" w:hAnsi="Times New Roman" w:cs="Times New Roman"/>
              </w:rPr>
            </w:pPr>
            <w:r w:rsidRPr="00932FA9">
              <w:rPr>
                <w:rFonts w:ascii="Times New Roman" w:hAnsi="Times New Roman" w:cs="Times New Roman"/>
              </w:rPr>
              <w:t>Бірлік бағасы (те</w:t>
            </w:r>
            <w:r w:rsidRPr="00932FA9">
              <w:rPr>
                <w:rFonts w:ascii="Times New Roman" w:hAnsi="Times New Roman" w:cs="Times New Roman"/>
                <w:lang w:val="kk-KZ"/>
              </w:rPr>
              <w:t>ң</w:t>
            </w:r>
            <w:r w:rsidRPr="00932FA9">
              <w:rPr>
                <w:rFonts w:ascii="Times New Roman" w:hAnsi="Times New Roman" w:cs="Times New Roman"/>
              </w:rPr>
              <w:t>ге)                          Цена за единицу</w:t>
            </w:r>
          </w:p>
          <w:p w:rsidR="004E1EFB" w:rsidRPr="00932FA9" w:rsidRDefault="004E1EFB" w:rsidP="00E97310">
            <w:pPr>
              <w:rPr>
                <w:rFonts w:ascii="Times New Roman" w:hAnsi="Times New Roman" w:cs="Times New Roman"/>
              </w:rPr>
            </w:pPr>
            <w:r w:rsidRPr="00932FA9">
              <w:rPr>
                <w:rFonts w:ascii="Times New Roman" w:hAnsi="Times New Roman" w:cs="Times New Roman"/>
              </w:rPr>
              <w:t>(тенге)</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rPr>
            </w:pPr>
            <w:r w:rsidRPr="00BB7C06">
              <w:rPr>
                <w:rFonts w:ascii="Times New Roman" w:hAnsi="Times New Roman" w:cs="Times New Roman"/>
              </w:rPr>
              <w:t>Баға ұсынысының сомасы</w:t>
            </w:r>
            <w:r w:rsidRPr="00BB7C06">
              <w:rPr>
                <w:rFonts w:ascii="Times New Roman" w:hAnsi="Times New Roman" w:cs="Times New Roman"/>
                <w:lang w:val="kk-KZ"/>
              </w:rPr>
              <w:t xml:space="preserve"> конверт ашылғ</w:t>
            </w:r>
            <w:r w:rsidRPr="00BB7C06">
              <w:rPr>
                <w:rFonts w:ascii="Times New Roman" w:hAnsi="Times New Roman" w:cs="Times New Roman"/>
              </w:rPr>
              <w:t>ан күн мен уақытқа дейін ұсынылған</w:t>
            </w:r>
            <w:r w:rsidRPr="00BB7C06">
              <w:rPr>
                <w:rFonts w:ascii="Times New Roman" w:hAnsi="Times New Roman" w:cs="Times New Roman"/>
                <w:lang w:val="kk-KZ"/>
              </w:rPr>
              <w:t xml:space="preserve"> </w:t>
            </w:r>
          </w:p>
          <w:p w:rsidR="004E1EFB" w:rsidRPr="00BB7C06" w:rsidRDefault="004E1EFB" w:rsidP="00E97310">
            <w:pPr>
              <w:rPr>
                <w:rFonts w:ascii="Times New Roman" w:hAnsi="Times New Roman" w:cs="Times New Roman"/>
              </w:rPr>
            </w:pPr>
            <w:r w:rsidRPr="00BB7C06">
              <w:rPr>
                <w:rFonts w:ascii="Times New Roman" w:hAnsi="Times New Roman" w:cs="Times New Roman"/>
              </w:rPr>
              <w:t>( те</w:t>
            </w:r>
            <w:r w:rsidRPr="00BB7C06">
              <w:rPr>
                <w:rFonts w:ascii="Times New Roman" w:hAnsi="Times New Roman" w:cs="Times New Roman"/>
                <w:lang w:val="kk-KZ"/>
              </w:rPr>
              <w:t>ң</w:t>
            </w:r>
            <w:r w:rsidRPr="00BB7C06">
              <w:rPr>
                <w:rFonts w:ascii="Times New Roman" w:hAnsi="Times New Roman" w:cs="Times New Roman"/>
              </w:rPr>
              <w:t xml:space="preserve">ге)                                                                       </w:t>
            </w:r>
            <w:r w:rsidRPr="00BB7C06">
              <w:rPr>
                <w:rFonts w:ascii="Times New Roman" w:hAnsi="Times New Roman" w:cs="Times New Roman"/>
                <w:lang w:val="en-US"/>
              </w:rPr>
              <w:t>C</w:t>
            </w:r>
            <w:r w:rsidRPr="00BB7C06">
              <w:rPr>
                <w:rFonts w:ascii="Times New Roman" w:hAnsi="Times New Roman" w:cs="Times New Roman"/>
              </w:rPr>
              <w:t>умма ценового предложения представленного до даты и времени вскрытия</w:t>
            </w:r>
          </w:p>
          <w:p w:rsidR="004E1EFB" w:rsidRPr="00BB7C06" w:rsidRDefault="004E1EFB" w:rsidP="00E97310">
            <w:pPr>
              <w:rPr>
                <w:rFonts w:ascii="Times New Roman" w:hAnsi="Times New Roman" w:cs="Times New Roman"/>
              </w:rPr>
            </w:pPr>
            <w:r w:rsidRPr="00BB7C06">
              <w:rPr>
                <w:rFonts w:ascii="Times New Roman" w:hAnsi="Times New Roman" w:cs="Times New Roman"/>
              </w:rPr>
              <w:lastRenderedPageBreak/>
              <w:t>( тенге)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lang w:val="kk-KZ"/>
              </w:rPr>
            </w:pPr>
            <w:r w:rsidRPr="00BB7C06">
              <w:rPr>
                <w:rFonts w:ascii="Times New Roman" w:hAnsi="Times New Roman" w:cs="Times New Roman"/>
                <w:lang w:val="kk-KZ"/>
              </w:rPr>
              <w:lastRenderedPageBreak/>
              <w:t xml:space="preserve">Баға ұсынысы ұсынылған уақыты                                         </w:t>
            </w:r>
            <w:r w:rsidRPr="00BB7C06">
              <w:rPr>
                <w:rFonts w:ascii="Times New Roman" w:hAnsi="Times New Roman" w:cs="Times New Roman"/>
              </w:rPr>
              <w:t>Время предоставления ценового предложения</w:t>
            </w:r>
          </w:p>
        </w:tc>
      </w:tr>
      <w:tr w:rsidR="004E1EFB" w:rsidRPr="00BB7C06" w:rsidTr="00E9731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rPr>
            </w:pP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932FA9" w:rsidRDefault="004E1EFB" w:rsidP="00E97310">
            <w:pPr>
              <w:rPr>
                <w:rFonts w:ascii="Times New Roman" w:hAnsi="Times New Roman" w:cs="Times New Roman"/>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932FA9" w:rsidRDefault="004E1EFB" w:rsidP="00E97310">
            <w:pPr>
              <w:rPr>
                <w:rFonts w:ascii="Times New Roman" w:hAnsi="Times New Roman" w:cs="Times New Roman"/>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lang w:val="kk-KZ"/>
              </w:rPr>
            </w:pPr>
          </w:p>
        </w:tc>
      </w:tr>
      <w:tr w:rsidR="00314903" w:rsidRPr="00BB7C06" w:rsidTr="00E9731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4903" w:rsidRPr="00BB7C06" w:rsidRDefault="00314903" w:rsidP="00E97310">
            <w:pPr>
              <w:rPr>
                <w:rFonts w:ascii="Times New Roman" w:hAnsi="Times New Roman" w:cs="Times New Roman"/>
              </w:rPr>
            </w:pPr>
            <w:r w:rsidRPr="00BB7C06">
              <w:rPr>
                <w:rFonts w:ascii="Times New Roman" w:hAnsi="Times New Roman" w:cs="Times New Roman"/>
              </w:rPr>
              <w:t>1</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4903" w:rsidRPr="003A6F18" w:rsidRDefault="00314903" w:rsidP="00E52A99">
            <w:pPr>
              <w:pStyle w:val="a3"/>
              <w:rPr>
                <w:rFonts w:ascii="Times New Roman" w:hAnsi="Times New Roman" w:cs="Times New Roman"/>
              </w:rPr>
            </w:pPr>
            <w:r w:rsidRPr="003A6F18">
              <w:rPr>
                <w:rFonts w:ascii="Times New Roman" w:hAnsi="Times New Roman" w:cs="Times New Roman"/>
              </w:rPr>
              <w:t xml:space="preserve">ТОО </w:t>
            </w:r>
            <w:r w:rsidRPr="003A6F18">
              <w:rPr>
                <w:rFonts w:ascii="Times New Roman" w:hAnsi="Times New Roman" w:cs="Times New Roman"/>
                <w:bCs/>
              </w:rPr>
              <w:t>«Densau(Денсау)»</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4903" w:rsidRPr="00E00833" w:rsidRDefault="00B361AA" w:rsidP="00E52A99">
            <w:pPr>
              <w:pStyle w:val="a3"/>
              <w:rPr>
                <w:rFonts w:ascii="Times New Roman" w:hAnsi="Times New Roman" w:cs="Times New Roman"/>
              </w:rPr>
            </w:pPr>
            <w:r>
              <w:rPr>
                <w:rFonts w:ascii="Times New Roman" w:hAnsi="Times New Roman" w:cs="Times New Roman"/>
              </w:rPr>
              <w:t>62700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4903" w:rsidRPr="00E00833" w:rsidRDefault="00B361AA" w:rsidP="00E52A99">
            <w:pPr>
              <w:pStyle w:val="a3"/>
              <w:rPr>
                <w:rFonts w:ascii="Times New Roman" w:hAnsi="Times New Roman" w:cs="Times New Roman"/>
              </w:rPr>
            </w:pPr>
            <w:r>
              <w:rPr>
                <w:rFonts w:ascii="Times New Roman" w:hAnsi="Times New Roman" w:cs="Times New Roman"/>
              </w:rPr>
              <w:t>3135000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4903" w:rsidRPr="00BB7C06" w:rsidRDefault="00314903" w:rsidP="00E52A99">
            <w:pPr>
              <w:rPr>
                <w:rFonts w:ascii="Times New Roman" w:hAnsi="Times New Roman" w:cs="Times New Roman"/>
              </w:rPr>
            </w:pPr>
            <w:r>
              <w:rPr>
                <w:rFonts w:ascii="Times New Roman" w:hAnsi="Times New Roman" w:cs="Times New Roman"/>
              </w:rPr>
              <w:t>28.11.23  10-05</w:t>
            </w:r>
          </w:p>
        </w:tc>
      </w:tr>
    </w:tbl>
    <w:p w:rsidR="004E1EFB" w:rsidRDefault="004E1EFB" w:rsidP="003D7CC4">
      <w:pPr>
        <w:pStyle w:val="a3"/>
        <w:rPr>
          <w:rFonts w:ascii="Times New Roman" w:hAnsi="Times New Roman" w:cs="Times New Roman"/>
          <w:bCs/>
          <w:lang w:val="kk-KZ"/>
        </w:rPr>
      </w:pPr>
    </w:p>
    <w:p w:rsidR="004E1EFB" w:rsidRPr="00437FA7" w:rsidRDefault="004E1EFB" w:rsidP="004E1EFB">
      <w:pPr>
        <w:rPr>
          <w:rFonts w:ascii="Times New Roman" w:hAnsi="Times New Roman" w:cs="Times New Roman"/>
          <w:lang w:val="kk-KZ"/>
        </w:rPr>
      </w:pPr>
      <w:r>
        <w:rPr>
          <w:rFonts w:ascii="Times New Roman" w:hAnsi="Times New Roman" w:cs="Times New Roman"/>
          <w:lang w:val="kk-KZ"/>
        </w:rPr>
        <w:t>5</w:t>
      </w:r>
      <w:r w:rsidR="00E97310" w:rsidRPr="00E97310">
        <w:rPr>
          <w:rFonts w:ascii="Times New Roman" w:hAnsi="Times New Roman" w:cs="Times New Roman"/>
          <w:color w:val="000000"/>
        </w:rPr>
        <w:t xml:space="preserve"> </w:t>
      </w:r>
      <w:r w:rsidR="00E97310" w:rsidRPr="004E1EFB">
        <w:rPr>
          <w:rFonts w:ascii="Times New Roman" w:hAnsi="Times New Roman" w:cs="Times New Roman"/>
          <w:color w:val="000000"/>
        </w:rPr>
        <w:t>Универсальные запирающиеся  дренажные катетеры  Resolve с маркерной меткой Размер катетера 14F;.</w:t>
      </w:r>
    </w:p>
    <w:tbl>
      <w:tblPr>
        <w:tblStyle w:val="a5"/>
        <w:tblW w:w="14850" w:type="dxa"/>
        <w:tblLook w:val="04A0"/>
      </w:tblPr>
      <w:tblGrid>
        <w:gridCol w:w="540"/>
        <w:gridCol w:w="3963"/>
        <w:gridCol w:w="3118"/>
        <w:gridCol w:w="4536"/>
        <w:gridCol w:w="2693"/>
      </w:tblGrid>
      <w:tr w:rsidR="004E1EFB" w:rsidRPr="00BB7C06" w:rsidTr="00E9731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rPr>
            </w:pPr>
            <w:r w:rsidRPr="00BB7C06">
              <w:rPr>
                <w:rFonts w:ascii="Times New Roman" w:hAnsi="Times New Roman" w:cs="Times New Roman"/>
              </w:rPr>
              <w:t>№ п/п</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932FA9" w:rsidRDefault="004E1EFB" w:rsidP="00E97310">
            <w:pPr>
              <w:rPr>
                <w:rFonts w:ascii="Times New Roman" w:hAnsi="Times New Roman" w:cs="Times New Roman"/>
              </w:rPr>
            </w:pPr>
            <w:r w:rsidRPr="00932FA9">
              <w:rPr>
                <w:rFonts w:ascii="Times New Roman" w:hAnsi="Times New Roman" w:cs="Times New Roman"/>
              </w:rPr>
              <w:t>Әлеуетті жеткізушінің атауы Наименование потенциального поставщика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932FA9" w:rsidRDefault="004E1EFB" w:rsidP="00E97310">
            <w:pPr>
              <w:rPr>
                <w:rFonts w:ascii="Times New Roman" w:hAnsi="Times New Roman" w:cs="Times New Roman"/>
              </w:rPr>
            </w:pPr>
            <w:r w:rsidRPr="00932FA9">
              <w:rPr>
                <w:rFonts w:ascii="Times New Roman" w:hAnsi="Times New Roman" w:cs="Times New Roman"/>
              </w:rPr>
              <w:t>Бірлік бағасы (те</w:t>
            </w:r>
            <w:r w:rsidRPr="00932FA9">
              <w:rPr>
                <w:rFonts w:ascii="Times New Roman" w:hAnsi="Times New Roman" w:cs="Times New Roman"/>
                <w:lang w:val="kk-KZ"/>
              </w:rPr>
              <w:t>ң</w:t>
            </w:r>
            <w:r w:rsidRPr="00932FA9">
              <w:rPr>
                <w:rFonts w:ascii="Times New Roman" w:hAnsi="Times New Roman" w:cs="Times New Roman"/>
              </w:rPr>
              <w:t>ге)                          Цена за единицу</w:t>
            </w:r>
          </w:p>
          <w:p w:rsidR="004E1EFB" w:rsidRPr="00932FA9" w:rsidRDefault="004E1EFB" w:rsidP="00E97310">
            <w:pPr>
              <w:rPr>
                <w:rFonts w:ascii="Times New Roman" w:hAnsi="Times New Roman" w:cs="Times New Roman"/>
              </w:rPr>
            </w:pPr>
            <w:r w:rsidRPr="00932FA9">
              <w:rPr>
                <w:rFonts w:ascii="Times New Roman" w:hAnsi="Times New Roman" w:cs="Times New Roman"/>
              </w:rPr>
              <w:t>(тенге)</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rPr>
            </w:pPr>
            <w:r w:rsidRPr="00BB7C06">
              <w:rPr>
                <w:rFonts w:ascii="Times New Roman" w:hAnsi="Times New Roman" w:cs="Times New Roman"/>
              </w:rPr>
              <w:t>Баға ұсынысының сомасы</w:t>
            </w:r>
            <w:r w:rsidRPr="00BB7C06">
              <w:rPr>
                <w:rFonts w:ascii="Times New Roman" w:hAnsi="Times New Roman" w:cs="Times New Roman"/>
                <w:lang w:val="kk-KZ"/>
              </w:rPr>
              <w:t xml:space="preserve"> конверт ашылғ</w:t>
            </w:r>
            <w:r w:rsidRPr="00BB7C06">
              <w:rPr>
                <w:rFonts w:ascii="Times New Roman" w:hAnsi="Times New Roman" w:cs="Times New Roman"/>
              </w:rPr>
              <w:t>ан күн мен уақытқа дейін ұсынылған</w:t>
            </w:r>
            <w:r w:rsidRPr="00BB7C06">
              <w:rPr>
                <w:rFonts w:ascii="Times New Roman" w:hAnsi="Times New Roman" w:cs="Times New Roman"/>
                <w:lang w:val="kk-KZ"/>
              </w:rPr>
              <w:t xml:space="preserve"> </w:t>
            </w:r>
          </w:p>
          <w:p w:rsidR="004E1EFB" w:rsidRPr="00BB7C06" w:rsidRDefault="004E1EFB" w:rsidP="00E97310">
            <w:pPr>
              <w:rPr>
                <w:rFonts w:ascii="Times New Roman" w:hAnsi="Times New Roman" w:cs="Times New Roman"/>
              </w:rPr>
            </w:pPr>
            <w:r w:rsidRPr="00BB7C06">
              <w:rPr>
                <w:rFonts w:ascii="Times New Roman" w:hAnsi="Times New Roman" w:cs="Times New Roman"/>
              </w:rPr>
              <w:t>( те</w:t>
            </w:r>
            <w:r w:rsidRPr="00BB7C06">
              <w:rPr>
                <w:rFonts w:ascii="Times New Roman" w:hAnsi="Times New Roman" w:cs="Times New Roman"/>
                <w:lang w:val="kk-KZ"/>
              </w:rPr>
              <w:t>ң</w:t>
            </w:r>
            <w:r w:rsidRPr="00BB7C06">
              <w:rPr>
                <w:rFonts w:ascii="Times New Roman" w:hAnsi="Times New Roman" w:cs="Times New Roman"/>
              </w:rPr>
              <w:t xml:space="preserve">ге)                                                                       </w:t>
            </w:r>
            <w:r w:rsidRPr="00BB7C06">
              <w:rPr>
                <w:rFonts w:ascii="Times New Roman" w:hAnsi="Times New Roman" w:cs="Times New Roman"/>
                <w:lang w:val="en-US"/>
              </w:rPr>
              <w:t>C</w:t>
            </w:r>
            <w:r w:rsidRPr="00BB7C06">
              <w:rPr>
                <w:rFonts w:ascii="Times New Roman" w:hAnsi="Times New Roman" w:cs="Times New Roman"/>
              </w:rPr>
              <w:t>умма ценового предложения представленного до даты и времени вскрытия</w:t>
            </w:r>
          </w:p>
          <w:p w:rsidR="004E1EFB" w:rsidRPr="00BB7C06" w:rsidRDefault="004E1EFB" w:rsidP="00E97310">
            <w:pPr>
              <w:rPr>
                <w:rFonts w:ascii="Times New Roman" w:hAnsi="Times New Roman" w:cs="Times New Roman"/>
              </w:rPr>
            </w:pPr>
            <w:r w:rsidRPr="00BB7C06">
              <w:rPr>
                <w:rFonts w:ascii="Times New Roman" w:hAnsi="Times New Roman" w:cs="Times New Roman"/>
              </w:rPr>
              <w:t>( тенге)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lang w:val="kk-KZ"/>
              </w:rPr>
            </w:pPr>
            <w:r w:rsidRPr="00BB7C06">
              <w:rPr>
                <w:rFonts w:ascii="Times New Roman" w:hAnsi="Times New Roman" w:cs="Times New Roman"/>
                <w:lang w:val="kk-KZ"/>
              </w:rPr>
              <w:t xml:space="preserve">Баға ұсынысы ұсынылған уақыты                                         </w:t>
            </w:r>
            <w:r w:rsidRPr="00BB7C06">
              <w:rPr>
                <w:rFonts w:ascii="Times New Roman" w:hAnsi="Times New Roman" w:cs="Times New Roman"/>
              </w:rPr>
              <w:t>Время предоставления ценового предложения</w:t>
            </w:r>
          </w:p>
        </w:tc>
      </w:tr>
      <w:tr w:rsidR="004E1EFB" w:rsidRPr="00BB7C06" w:rsidTr="00E9731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rPr>
            </w:pP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932FA9" w:rsidRDefault="004E1EFB" w:rsidP="00E97310">
            <w:pPr>
              <w:rPr>
                <w:rFonts w:ascii="Times New Roman" w:hAnsi="Times New Roman" w:cs="Times New Roman"/>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932FA9" w:rsidRDefault="004E1EFB" w:rsidP="00E97310">
            <w:pPr>
              <w:rPr>
                <w:rFonts w:ascii="Times New Roman" w:hAnsi="Times New Roman" w:cs="Times New Roman"/>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lang w:val="kk-KZ"/>
              </w:rPr>
            </w:pPr>
          </w:p>
        </w:tc>
      </w:tr>
      <w:tr w:rsidR="00314903" w:rsidRPr="00BB7C06" w:rsidTr="00E9731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4903" w:rsidRPr="00BB7C06" w:rsidRDefault="00314903" w:rsidP="00E97310">
            <w:pPr>
              <w:rPr>
                <w:rFonts w:ascii="Times New Roman" w:hAnsi="Times New Roman" w:cs="Times New Roman"/>
              </w:rPr>
            </w:pPr>
            <w:r w:rsidRPr="00BB7C06">
              <w:rPr>
                <w:rFonts w:ascii="Times New Roman" w:hAnsi="Times New Roman" w:cs="Times New Roman"/>
              </w:rPr>
              <w:t>1</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4903" w:rsidRPr="003A6F18" w:rsidRDefault="00314903" w:rsidP="00E52A99">
            <w:pPr>
              <w:pStyle w:val="a3"/>
              <w:rPr>
                <w:rFonts w:ascii="Times New Roman" w:hAnsi="Times New Roman" w:cs="Times New Roman"/>
              </w:rPr>
            </w:pPr>
            <w:r w:rsidRPr="003A6F18">
              <w:rPr>
                <w:rFonts w:ascii="Times New Roman" w:hAnsi="Times New Roman" w:cs="Times New Roman"/>
              </w:rPr>
              <w:t xml:space="preserve">ТОО </w:t>
            </w:r>
            <w:r w:rsidRPr="003A6F18">
              <w:rPr>
                <w:rFonts w:ascii="Times New Roman" w:hAnsi="Times New Roman" w:cs="Times New Roman"/>
                <w:bCs/>
              </w:rPr>
              <w:t>«Densau(Денсау)»</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4903" w:rsidRPr="00E00833" w:rsidRDefault="00B361AA" w:rsidP="00E52A99">
            <w:pPr>
              <w:pStyle w:val="a3"/>
              <w:rPr>
                <w:rFonts w:ascii="Times New Roman" w:hAnsi="Times New Roman" w:cs="Times New Roman"/>
              </w:rPr>
            </w:pPr>
            <w:r>
              <w:rPr>
                <w:rFonts w:ascii="Times New Roman" w:hAnsi="Times New Roman" w:cs="Times New Roman"/>
              </w:rPr>
              <w:t>62730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4903" w:rsidRPr="00E00833" w:rsidRDefault="00B361AA" w:rsidP="00E52A99">
            <w:pPr>
              <w:pStyle w:val="a3"/>
              <w:rPr>
                <w:rFonts w:ascii="Times New Roman" w:hAnsi="Times New Roman" w:cs="Times New Roman"/>
              </w:rPr>
            </w:pPr>
            <w:r>
              <w:rPr>
                <w:rFonts w:ascii="Times New Roman" w:hAnsi="Times New Roman" w:cs="Times New Roman"/>
              </w:rPr>
              <w:t>3136500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4903" w:rsidRPr="00BB7C06" w:rsidRDefault="00314903" w:rsidP="00E52A99">
            <w:pPr>
              <w:rPr>
                <w:rFonts w:ascii="Times New Roman" w:hAnsi="Times New Roman" w:cs="Times New Roman"/>
              </w:rPr>
            </w:pPr>
            <w:r>
              <w:rPr>
                <w:rFonts w:ascii="Times New Roman" w:hAnsi="Times New Roman" w:cs="Times New Roman"/>
              </w:rPr>
              <w:t>28.11.23  10-05</w:t>
            </w:r>
          </w:p>
        </w:tc>
      </w:tr>
    </w:tbl>
    <w:p w:rsidR="004E1EFB" w:rsidRDefault="004E1EFB" w:rsidP="003D7CC4">
      <w:pPr>
        <w:pStyle w:val="a3"/>
        <w:rPr>
          <w:rFonts w:ascii="Times New Roman" w:hAnsi="Times New Roman" w:cs="Times New Roman"/>
          <w:bCs/>
          <w:lang w:val="kk-KZ"/>
        </w:rPr>
      </w:pPr>
    </w:p>
    <w:p w:rsidR="004E1EFB" w:rsidRPr="00437FA7" w:rsidRDefault="004E1EFB" w:rsidP="004E1EFB">
      <w:pPr>
        <w:rPr>
          <w:rFonts w:ascii="Times New Roman" w:hAnsi="Times New Roman" w:cs="Times New Roman"/>
          <w:lang w:val="kk-KZ"/>
        </w:rPr>
      </w:pPr>
      <w:r>
        <w:rPr>
          <w:rFonts w:ascii="Times New Roman" w:hAnsi="Times New Roman" w:cs="Times New Roman"/>
          <w:lang w:val="kk-KZ"/>
        </w:rPr>
        <w:t>6</w:t>
      </w:r>
      <w:r w:rsidR="00E97310" w:rsidRPr="00E97310">
        <w:rPr>
          <w:rFonts w:ascii="Times New Roman" w:hAnsi="Times New Roman" w:cs="Times New Roman"/>
          <w:color w:val="000000"/>
        </w:rPr>
        <w:t xml:space="preserve"> </w:t>
      </w:r>
      <w:r w:rsidR="00E97310" w:rsidRPr="004E1EFB">
        <w:rPr>
          <w:rFonts w:ascii="Times New Roman" w:hAnsi="Times New Roman" w:cs="Times New Roman"/>
          <w:color w:val="000000"/>
        </w:rPr>
        <w:t>Урослинг Эндопротез сетчатый полипропилен-поливинилиденфторидный для хирургического лечения недержания мочи у женщин «Урослинг» с петлями размером (мм): (11+-2)х(300+-10),(11+-2)х(500+-10)</w:t>
      </w:r>
    </w:p>
    <w:tbl>
      <w:tblPr>
        <w:tblStyle w:val="a5"/>
        <w:tblW w:w="14850" w:type="dxa"/>
        <w:tblLook w:val="04A0"/>
      </w:tblPr>
      <w:tblGrid>
        <w:gridCol w:w="540"/>
        <w:gridCol w:w="3963"/>
        <w:gridCol w:w="3118"/>
        <w:gridCol w:w="4536"/>
        <w:gridCol w:w="2693"/>
      </w:tblGrid>
      <w:tr w:rsidR="004E1EFB" w:rsidRPr="00BB7C06" w:rsidTr="00E9731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rPr>
            </w:pPr>
            <w:r w:rsidRPr="00BB7C06">
              <w:rPr>
                <w:rFonts w:ascii="Times New Roman" w:hAnsi="Times New Roman" w:cs="Times New Roman"/>
              </w:rPr>
              <w:t>№ п/п</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932FA9" w:rsidRDefault="004E1EFB" w:rsidP="00E97310">
            <w:pPr>
              <w:rPr>
                <w:rFonts w:ascii="Times New Roman" w:hAnsi="Times New Roman" w:cs="Times New Roman"/>
              </w:rPr>
            </w:pPr>
            <w:r w:rsidRPr="00932FA9">
              <w:rPr>
                <w:rFonts w:ascii="Times New Roman" w:hAnsi="Times New Roman" w:cs="Times New Roman"/>
              </w:rPr>
              <w:t>Әлеуетті жеткізушінің атауы Наименование потенциального поставщика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932FA9" w:rsidRDefault="004E1EFB" w:rsidP="00E97310">
            <w:pPr>
              <w:rPr>
                <w:rFonts w:ascii="Times New Roman" w:hAnsi="Times New Roman" w:cs="Times New Roman"/>
              </w:rPr>
            </w:pPr>
            <w:r w:rsidRPr="00932FA9">
              <w:rPr>
                <w:rFonts w:ascii="Times New Roman" w:hAnsi="Times New Roman" w:cs="Times New Roman"/>
              </w:rPr>
              <w:t>Бірлік бағасы (те</w:t>
            </w:r>
            <w:r w:rsidRPr="00932FA9">
              <w:rPr>
                <w:rFonts w:ascii="Times New Roman" w:hAnsi="Times New Roman" w:cs="Times New Roman"/>
                <w:lang w:val="kk-KZ"/>
              </w:rPr>
              <w:t>ң</w:t>
            </w:r>
            <w:r w:rsidRPr="00932FA9">
              <w:rPr>
                <w:rFonts w:ascii="Times New Roman" w:hAnsi="Times New Roman" w:cs="Times New Roman"/>
              </w:rPr>
              <w:t>ге)                          Цена за единицу</w:t>
            </w:r>
          </w:p>
          <w:p w:rsidR="004E1EFB" w:rsidRPr="00932FA9" w:rsidRDefault="004E1EFB" w:rsidP="00E97310">
            <w:pPr>
              <w:rPr>
                <w:rFonts w:ascii="Times New Roman" w:hAnsi="Times New Roman" w:cs="Times New Roman"/>
              </w:rPr>
            </w:pPr>
            <w:r w:rsidRPr="00932FA9">
              <w:rPr>
                <w:rFonts w:ascii="Times New Roman" w:hAnsi="Times New Roman" w:cs="Times New Roman"/>
              </w:rPr>
              <w:t>(тенге)</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rPr>
            </w:pPr>
            <w:r w:rsidRPr="00BB7C06">
              <w:rPr>
                <w:rFonts w:ascii="Times New Roman" w:hAnsi="Times New Roman" w:cs="Times New Roman"/>
              </w:rPr>
              <w:t>Баға ұсынысының сомасы</w:t>
            </w:r>
            <w:r w:rsidRPr="00BB7C06">
              <w:rPr>
                <w:rFonts w:ascii="Times New Roman" w:hAnsi="Times New Roman" w:cs="Times New Roman"/>
                <w:lang w:val="kk-KZ"/>
              </w:rPr>
              <w:t xml:space="preserve"> конверт ашылғ</w:t>
            </w:r>
            <w:r w:rsidRPr="00BB7C06">
              <w:rPr>
                <w:rFonts w:ascii="Times New Roman" w:hAnsi="Times New Roman" w:cs="Times New Roman"/>
              </w:rPr>
              <w:t>ан күн мен уақытқа дейін ұсынылған</w:t>
            </w:r>
            <w:r w:rsidRPr="00BB7C06">
              <w:rPr>
                <w:rFonts w:ascii="Times New Roman" w:hAnsi="Times New Roman" w:cs="Times New Roman"/>
                <w:lang w:val="kk-KZ"/>
              </w:rPr>
              <w:t xml:space="preserve"> </w:t>
            </w:r>
          </w:p>
          <w:p w:rsidR="004E1EFB" w:rsidRPr="00BB7C06" w:rsidRDefault="004E1EFB" w:rsidP="00E97310">
            <w:pPr>
              <w:rPr>
                <w:rFonts w:ascii="Times New Roman" w:hAnsi="Times New Roman" w:cs="Times New Roman"/>
              </w:rPr>
            </w:pPr>
            <w:r w:rsidRPr="00BB7C06">
              <w:rPr>
                <w:rFonts w:ascii="Times New Roman" w:hAnsi="Times New Roman" w:cs="Times New Roman"/>
              </w:rPr>
              <w:t>( те</w:t>
            </w:r>
            <w:r w:rsidRPr="00BB7C06">
              <w:rPr>
                <w:rFonts w:ascii="Times New Roman" w:hAnsi="Times New Roman" w:cs="Times New Roman"/>
                <w:lang w:val="kk-KZ"/>
              </w:rPr>
              <w:t>ң</w:t>
            </w:r>
            <w:r w:rsidRPr="00BB7C06">
              <w:rPr>
                <w:rFonts w:ascii="Times New Roman" w:hAnsi="Times New Roman" w:cs="Times New Roman"/>
              </w:rPr>
              <w:t xml:space="preserve">ге)                                                                       </w:t>
            </w:r>
            <w:r w:rsidRPr="00BB7C06">
              <w:rPr>
                <w:rFonts w:ascii="Times New Roman" w:hAnsi="Times New Roman" w:cs="Times New Roman"/>
                <w:lang w:val="en-US"/>
              </w:rPr>
              <w:t>C</w:t>
            </w:r>
            <w:r w:rsidRPr="00BB7C06">
              <w:rPr>
                <w:rFonts w:ascii="Times New Roman" w:hAnsi="Times New Roman" w:cs="Times New Roman"/>
              </w:rPr>
              <w:t>умма ценового предложения представленного до даты и времени вскрытия</w:t>
            </w:r>
          </w:p>
          <w:p w:rsidR="004E1EFB" w:rsidRPr="00BB7C06" w:rsidRDefault="004E1EFB" w:rsidP="00E97310">
            <w:pPr>
              <w:rPr>
                <w:rFonts w:ascii="Times New Roman" w:hAnsi="Times New Roman" w:cs="Times New Roman"/>
              </w:rPr>
            </w:pPr>
            <w:r w:rsidRPr="00BB7C06">
              <w:rPr>
                <w:rFonts w:ascii="Times New Roman" w:hAnsi="Times New Roman" w:cs="Times New Roman"/>
              </w:rPr>
              <w:t>( тенге)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lang w:val="kk-KZ"/>
              </w:rPr>
            </w:pPr>
            <w:r w:rsidRPr="00BB7C06">
              <w:rPr>
                <w:rFonts w:ascii="Times New Roman" w:hAnsi="Times New Roman" w:cs="Times New Roman"/>
                <w:lang w:val="kk-KZ"/>
              </w:rPr>
              <w:t xml:space="preserve">Баға ұсынысы ұсынылған уақыты                                         </w:t>
            </w:r>
            <w:r w:rsidRPr="00BB7C06">
              <w:rPr>
                <w:rFonts w:ascii="Times New Roman" w:hAnsi="Times New Roman" w:cs="Times New Roman"/>
              </w:rPr>
              <w:t>Время предоставления ценового предложения</w:t>
            </w:r>
          </w:p>
        </w:tc>
      </w:tr>
      <w:tr w:rsidR="004E1EFB" w:rsidRPr="00BB7C06" w:rsidTr="00E9731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rPr>
            </w:pP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932FA9" w:rsidRDefault="004E1EFB" w:rsidP="00E97310">
            <w:pPr>
              <w:rPr>
                <w:rFonts w:ascii="Times New Roman" w:hAnsi="Times New Roman" w:cs="Times New Roman"/>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932FA9" w:rsidRDefault="004E1EFB" w:rsidP="00E97310">
            <w:pPr>
              <w:rPr>
                <w:rFonts w:ascii="Times New Roman" w:hAnsi="Times New Roman" w:cs="Times New Roman"/>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lang w:val="kk-KZ"/>
              </w:rPr>
            </w:pPr>
          </w:p>
        </w:tc>
      </w:tr>
      <w:tr w:rsidR="009811F6" w:rsidRPr="00BB7C06" w:rsidTr="00E9731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1F6" w:rsidRPr="00BB7C06" w:rsidRDefault="009811F6" w:rsidP="00E97310">
            <w:pPr>
              <w:rPr>
                <w:rFonts w:ascii="Times New Roman" w:hAnsi="Times New Roman" w:cs="Times New Roman"/>
              </w:rPr>
            </w:pPr>
            <w:r w:rsidRPr="00BB7C06">
              <w:rPr>
                <w:rFonts w:ascii="Times New Roman" w:hAnsi="Times New Roman" w:cs="Times New Roman"/>
              </w:rPr>
              <w:t>1</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1F6" w:rsidRPr="0007343A" w:rsidRDefault="009811F6" w:rsidP="00E52A99">
            <w:pPr>
              <w:pStyle w:val="a3"/>
              <w:rPr>
                <w:rFonts w:ascii="Times New Roman" w:hAnsi="Times New Roman" w:cs="Times New Roman"/>
              </w:rPr>
            </w:pPr>
            <w:r w:rsidRPr="0007343A">
              <w:rPr>
                <w:rFonts w:ascii="Times New Roman" w:hAnsi="Times New Roman" w:cs="Times New Roman"/>
              </w:rPr>
              <w:t>ТОО «RUBICON XXI»</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1F6" w:rsidRDefault="009811F6" w:rsidP="00E52A99">
            <w:pPr>
              <w:pStyle w:val="a3"/>
              <w:rPr>
                <w:rFonts w:ascii="Times New Roman" w:hAnsi="Times New Roman" w:cs="Times New Roman"/>
              </w:rPr>
            </w:pPr>
            <w:r>
              <w:rPr>
                <w:rFonts w:ascii="Times New Roman" w:hAnsi="Times New Roman" w:cs="Times New Roman"/>
              </w:rPr>
              <w:t>180000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1F6" w:rsidRDefault="009811F6" w:rsidP="00E52A99">
            <w:pPr>
              <w:pStyle w:val="a3"/>
              <w:rPr>
                <w:rFonts w:ascii="Times New Roman" w:hAnsi="Times New Roman" w:cs="Times New Roman"/>
              </w:rPr>
            </w:pPr>
            <w:r>
              <w:rPr>
                <w:rFonts w:ascii="Times New Roman" w:hAnsi="Times New Roman" w:cs="Times New Roman"/>
              </w:rPr>
              <w:t>5400000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1F6" w:rsidRDefault="009811F6" w:rsidP="00E52A99">
            <w:pPr>
              <w:rPr>
                <w:rFonts w:ascii="Times New Roman" w:hAnsi="Times New Roman" w:cs="Times New Roman"/>
              </w:rPr>
            </w:pPr>
            <w:r>
              <w:rPr>
                <w:rFonts w:ascii="Times New Roman" w:hAnsi="Times New Roman" w:cs="Times New Roman"/>
              </w:rPr>
              <w:t>24.11.23   10-50</w:t>
            </w:r>
          </w:p>
        </w:tc>
      </w:tr>
    </w:tbl>
    <w:p w:rsidR="004E1EFB" w:rsidRDefault="004E1EFB" w:rsidP="003D7CC4">
      <w:pPr>
        <w:pStyle w:val="a3"/>
        <w:rPr>
          <w:rFonts w:ascii="Times New Roman" w:hAnsi="Times New Roman" w:cs="Times New Roman"/>
          <w:bCs/>
          <w:lang w:val="kk-KZ"/>
        </w:rPr>
      </w:pPr>
    </w:p>
    <w:p w:rsidR="004E1EFB" w:rsidRPr="00437FA7" w:rsidRDefault="004E1EFB" w:rsidP="004E1EFB">
      <w:pPr>
        <w:rPr>
          <w:rFonts w:ascii="Times New Roman" w:hAnsi="Times New Roman" w:cs="Times New Roman"/>
          <w:lang w:val="kk-KZ"/>
        </w:rPr>
      </w:pPr>
      <w:r>
        <w:rPr>
          <w:rFonts w:ascii="Times New Roman" w:hAnsi="Times New Roman" w:cs="Times New Roman"/>
          <w:lang w:val="kk-KZ"/>
        </w:rPr>
        <w:t>7</w:t>
      </w:r>
      <w:r w:rsidR="00E97310" w:rsidRPr="00E97310">
        <w:rPr>
          <w:rFonts w:ascii="Times New Roman" w:hAnsi="Times New Roman" w:cs="Times New Roman"/>
        </w:rPr>
        <w:t xml:space="preserve"> </w:t>
      </w:r>
      <w:r w:rsidR="00E97310" w:rsidRPr="004E1EFB">
        <w:rPr>
          <w:rFonts w:ascii="Times New Roman" w:hAnsi="Times New Roman" w:cs="Times New Roman"/>
        </w:rPr>
        <w:t>Стерильный имплант</w:t>
      </w:r>
      <w:r w:rsidR="00E97310" w:rsidRPr="004E1EFB">
        <w:rPr>
          <w:rFonts w:ascii="Times New Roman" w:hAnsi="Times New Roman" w:cs="Times New Roman"/>
          <w:lang w:val="en-US"/>
        </w:rPr>
        <w:t>TILENE</w:t>
      </w:r>
      <w:r w:rsidR="00E97310" w:rsidRPr="004E1EFB">
        <w:rPr>
          <w:rFonts w:ascii="Times New Roman" w:hAnsi="Times New Roman" w:cs="Times New Roman"/>
        </w:rPr>
        <w:t xml:space="preserve"> </w:t>
      </w:r>
      <w:r w:rsidR="00E97310" w:rsidRPr="004E1EFB">
        <w:rPr>
          <w:rFonts w:ascii="Times New Roman" w:hAnsi="Times New Roman" w:cs="Times New Roman"/>
          <w:lang w:val="en-US"/>
        </w:rPr>
        <w:t>Strip</w:t>
      </w:r>
      <w:r w:rsidR="00E97310" w:rsidRPr="004E1EFB">
        <w:rPr>
          <w:rFonts w:ascii="Times New Roman" w:hAnsi="Times New Roman" w:cs="Times New Roman"/>
        </w:rPr>
        <w:t xml:space="preserve"> Материал полипропилен Поверхность титаносодержащее покрытие Размер пор 1 мм</w:t>
      </w:r>
    </w:p>
    <w:tbl>
      <w:tblPr>
        <w:tblStyle w:val="a5"/>
        <w:tblW w:w="14850" w:type="dxa"/>
        <w:tblLook w:val="04A0"/>
      </w:tblPr>
      <w:tblGrid>
        <w:gridCol w:w="540"/>
        <w:gridCol w:w="3963"/>
        <w:gridCol w:w="3118"/>
        <w:gridCol w:w="4536"/>
        <w:gridCol w:w="2693"/>
      </w:tblGrid>
      <w:tr w:rsidR="004E1EFB" w:rsidRPr="00BB7C06" w:rsidTr="00E9731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rPr>
            </w:pPr>
            <w:r w:rsidRPr="00BB7C06">
              <w:rPr>
                <w:rFonts w:ascii="Times New Roman" w:hAnsi="Times New Roman" w:cs="Times New Roman"/>
              </w:rPr>
              <w:t>№ п/п</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932FA9" w:rsidRDefault="004E1EFB" w:rsidP="00E97310">
            <w:pPr>
              <w:rPr>
                <w:rFonts w:ascii="Times New Roman" w:hAnsi="Times New Roman" w:cs="Times New Roman"/>
              </w:rPr>
            </w:pPr>
            <w:r w:rsidRPr="00932FA9">
              <w:rPr>
                <w:rFonts w:ascii="Times New Roman" w:hAnsi="Times New Roman" w:cs="Times New Roman"/>
              </w:rPr>
              <w:t>Әлеуетті жеткізушінің атауы Наименование потенциального поставщика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932FA9" w:rsidRDefault="004E1EFB" w:rsidP="00E97310">
            <w:pPr>
              <w:rPr>
                <w:rFonts w:ascii="Times New Roman" w:hAnsi="Times New Roman" w:cs="Times New Roman"/>
              </w:rPr>
            </w:pPr>
            <w:r w:rsidRPr="00932FA9">
              <w:rPr>
                <w:rFonts w:ascii="Times New Roman" w:hAnsi="Times New Roman" w:cs="Times New Roman"/>
              </w:rPr>
              <w:t>Бірлік бағасы (те</w:t>
            </w:r>
            <w:r w:rsidRPr="00932FA9">
              <w:rPr>
                <w:rFonts w:ascii="Times New Roman" w:hAnsi="Times New Roman" w:cs="Times New Roman"/>
                <w:lang w:val="kk-KZ"/>
              </w:rPr>
              <w:t>ң</w:t>
            </w:r>
            <w:r w:rsidRPr="00932FA9">
              <w:rPr>
                <w:rFonts w:ascii="Times New Roman" w:hAnsi="Times New Roman" w:cs="Times New Roman"/>
              </w:rPr>
              <w:t>ге)                          Цена за единицу</w:t>
            </w:r>
          </w:p>
          <w:p w:rsidR="004E1EFB" w:rsidRPr="00932FA9" w:rsidRDefault="004E1EFB" w:rsidP="00E97310">
            <w:pPr>
              <w:rPr>
                <w:rFonts w:ascii="Times New Roman" w:hAnsi="Times New Roman" w:cs="Times New Roman"/>
              </w:rPr>
            </w:pPr>
            <w:r w:rsidRPr="00932FA9">
              <w:rPr>
                <w:rFonts w:ascii="Times New Roman" w:hAnsi="Times New Roman" w:cs="Times New Roman"/>
              </w:rPr>
              <w:t>(тенге)</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rPr>
            </w:pPr>
            <w:r w:rsidRPr="00BB7C06">
              <w:rPr>
                <w:rFonts w:ascii="Times New Roman" w:hAnsi="Times New Roman" w:cs="Times New Roman"/>
              </w:rPr>
              <w:t>Баға ұсынысының сомасы</w:t>
            </w:r>
            <w:r w:rsidRPr="00BB7C06">
              <w:rPr>
                <w:rFonts w:ascii="Times New Roman" w:hAnsi="Times New Roman" w:cs="Times New Roman"/>
                <w:lang w:val="kk-KZ"/>
              </w:rPr>
              <w:t xml:space="preserve"> конверт ашылғ</w:t>
            </w:r>
            <w:r w:rsidRPr="00BB7C06">
              <w:rPr>
                <w:rFonts w:ascii="Times New Roman" w:hAnsi="Times New Roman" w:cs="Times New Roman"/>
              </w:rPr>
              <w:t>ан күн мен уақытқа дейін ұсынылған</w:t>
            </w:r>
            <w:r w:rsidRPr="00BB7C06">
              <w:rPr>
                <w:rFonts w:ascii="Times New Roman" w:hAnsi="Times New Roman" w:cs="Times New Roman"/>
                <w:lang w:val="kk-KZ"/>
              </w:rPr>
              <w:t xml:space="preserve"> </w:t>
            </w:r>
          </w:p>
          <w:p w:rsidR="004E1EFB" w:rsidRPr="00BB7C06" w:rsidRDefault="004E1EFB" w:rsidP="00E97310">
            <w:pPr>
              <w:rPr>
                <w:rFonts w:ascii="Times New Roman" w:hAnsi="Times New Roman" w:cs="Times New Roman"/>
              </w:rPr>
            </w:pPr>
            <w:r w:rsidRPr="00BB7C06">
              <w:rPr>
                <w:rFonts w:ascii="Times New Roman" w:hAnsi="Times New Roman" w:cs="Times New Roman"/>
              </w:rPr>
              <w:t>( те</w:t>
            </w:r>
            <w:r w:rsidRPr="00BB7C06">
              <w:rPr>
                <w:rFonts w:ascii="Times New Roman" w:hAnsi="Times New Roman" w:cs="Times New Roman"/>
                <w:lang w:val="kk-KZ"/>
              </w:rPr>
              <w:t>ң</w:t>
            </w:r>
            <w:r w:rsidRPr="00BB7C06">
              <w:rPr>
                <w:rFonts w:ascii="Times New Roman" w:hAnsi="Times New Roman" w:cs="Times New Roman"/>
              </w:rPr>
              <w:t xml:space="preserve">ге)                                                                       </w:t>
            </w:r>
            <w:r w:rsidRPr="00BB7C06">
              <w:rPr>
                <w:rFonts w:ascii="Times New Roman" w:hAnsi="Times New Roman" w:cs="Times New Roman"/>
                <w:lang w:val="en-US"/>
              </w:rPr>
              <w:t>C</w:t>
            </w:r>
            <w:r w:rsidRPr="00BB7C06">
              <w:rPr>
                <w:rFonts w:ascii="Times New Roman" w:hAnsi="Times New Roman" w:cs="Times New Roman"/>
              </w:rPr>
              <w:t>умма ценового предложения представленного до даты и времени вскрытия</w:t>
            </w:r>
          </w:p>
          <w:p w:rsidR="004E1EFB" w:rsidRPr="00BB7C06" w:rsidRDefault="004E1EFB" w:rsidP="00E97310">
            <w:pPr>
              <w:rPr>
                <w:rFonts w:ascii="Times New Roman" w:hAnsi="Times New Roman" w:cs="Times New Roman"/>
              </w:rPr>
            </w:pPr>
            <w:r w:rsidRPr="00BB7C06">
              <w:rPr>
                <w:rFonts w:ascii="Times New Roman" w:hAnsi="Times New Roman" w:cs="Times New Roman"/>
              </w:rPr>
              <w:t>( тенге)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lang w:val="kk-KZ"/>
              </w:rPr>
            </w:pPr>
            <w:r w:rsidRPr="00BB7C06">
              <w:rPr>
                <w:rFonts w:ascii="Times New Roman" w:hAnsi="Times New Roman" w:cs="Times New Roman"/>
                <w:lang w:val="kk-KZ"/>
              </w:rPr>
              <w:t xml:space="preserve">Баға ұсынысы ұсынылған уақыты                                         </w:t>
            </w:r>
            <w:r w:rsidRPr="00BB7C06">
              <w:rPr>
                <w:rFonts w:ascii="Times New Roman" w:hAnsi="Times New Roman" w:cs="Times New Roman"/>
              </w:rPr>
              <w:t>Время предоставления ценового предложения</w:t>
            </w:r>
          </w:p>
        </w:tc>
      </w:tr>
      <w:tr w:rsidR="004E1EFB" w:rsidRPr="00BB7C06" w:rsidTr="00E9731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rPr>
            </w:pP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932FA9" w:rsidRDefault="004E1EFB" w:rsidP="00E97310">
            <w:pPr>
              <w:rPr>
                <w:rFonts w:ascii="Times New Roman" w:hAnsi="Times New Roman" w:cs="Times New Roman"/>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932FA9" w:rsidRDefault="004E1EFB" w:rsidP="00E97310">
            <w:pPr>
              <w:rPr>
                <w:rFonts w:ascii="Times New Roman" w:hAnsi="Times New Roman" w:cs="Times New Roman"/>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lang w:val="kk-KZ"/>
              </w:rPr>
            </w:pPr>
          </w:p>
        </w:tc>
      </w:tr>
      <w:tr w:rsidR="009811F6" w:rsidRPr="00BB7C06" w:rsidTr="00E9731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1F6" w:rsidRPr="00BB7C06" w:rsidRDefault="009811F6" w:rsidP="00E97310">
            <w:pPr>
              <w:rPr>
                <w:rFonts w:ascii="Times New Roman" w:hAnsi="Times New Roman" w:cs="Times New Roman"/>
              </w:rPr>
            </w:pPr>
            <w:r w:rsidRPr="00BB7C06">
              <w:rPr>
                <w:rFonts w:ascii="Times New Roman" w:hAnsi="Times New Roman" w:cs="Times New Roman"/>
              </w:rPr>
              <w:t>1</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1F6" w:rsidRPr="0007343A" w:rsidRDefault="009811F6" w:rsidP="00E52A99">
            <w:pPr>
              <w:pStyle w:val="a3"/>
              <w:rPr>
                <w:rFonts w:ascii="Times New Roman" w:hAnsi="Times New Roman" w:cs="Times New Roman"/>
              </w:rPr>
            </w:pPr>
            <w:r w:rsidRPr="0007343A">
              <w:rPr>
                <w:rFonts w:ascii="Times New Roman" w:hAnsi="Times New Roman" w:cs="Times New Roman"/>
              </w:rPr>
              <w:t>ТОО «RUBICON XXI»</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1F6" w:rsidRDefault="009811F6" w:rsidP="00E52A99">
            <w:pPr>
              <w:pStyle w:val="a3"/>
              <w:rPr>
                <w:rFonts w:ascii="Times New Roman" w:hAnsi="Times New Roman" w:cs="Times New Roman"/>
              </w:rPr>
            </w:pPr>
            <w:r>
              <w:rPr>
                <w:rFonts w:ascii="Times New Roman" w:hAnsi="Times New Roman" w:cs="Times New Roman"/>
              </w:rPr>
              <w:t>198850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1F6" w:rsidRDefault="009811F6" w:rsidP="00E52A99">
            <w:pPr>
              <w:pStyle w:val="a3"/>
              <w:rPr>
                <w:rFonts w:ascii="Times New Roman" w:hAnsi="Times New Roman" w:cs="Times New Roman"/>
              </w:rPr>
            </w:pPr>
            <w:r>
              <w:rPr>
                <w:rFonts w:ascii="Times New Roman" w:hAnsi="Times New Roman" w:cs="Times New Roman"/>
              </w:rPr>
              <w:t>994250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1F6" w:rsidRDefault="009811F6" w:rsidP="00E52A99">
            <w:pPr>
              <w:rPr>
                <w:rFonts w:ascii="Times New Roman" w:hAnsi="Times New Roman" w:cs="Times New Roman"/>
              </w:rPr>
            </w:pPr>
            <w:r>
              <w:rPr>
                <w:rFonts w:ascii="Times New Roman" w:hAnsi="Times New Roman" w:cs="Times New Roman"/>
              </w:rPr>
              <w:t>24.11.23   10-50</w:t>
            </w:r>
          </w:p>
        </w:tc>
      </w:tr>
    </w:tbl>
    <w:p w:rsidR="004E1EFB" w:rsidRDefault="004E1EFB" w:rsidP="003D7CC4">
      <w:pPr>
        <w:pStyle w:val="a3"/>
        <w:rPr>
          <w:rFonts w:ascii="Times New Roman" w:hAnsi="Times New Roman" w:cs="Times New Roman"/>
          <w:bCs/>
          <w:lang w:val="kk-KZ"/>
        </w:rPr>
      </w:pPr>
    </w:p>
    <w:p w:rsidR="004E1EFB" w:rsidRPr="00437FA7" w:rsidRDefault="004E1EFB" w:rsidP="004E1EFB">
      <w:pPr>
        <w:rPr>
          <w:rFonts w:ascii="Times New Roman" w:hAnsi="Times New Roman" w:cs="Times New Roman"/>
          <w:lang w:val="kk-KZ"/>
        </w:rPr>
      </w:pPr>
      <w:r>
        <w:rPr>
          <w:rFonts w:ascii="Times New Roman" w:hAnsi="Times New Roman" w:cs="Times New Roman"/>
          <w:lang w:val="kk-KZ"/>
        </w:rPr>
        <w:t>8</w:t>
      </w:r>
      <w:r w:rsidR="00E97310" w:rsidRPr="00E97310">
        <w:rPr>
          <w:rFonts w:ascii="Times New Roman" w:hAnsi="Times New Roman" w:cs="Times New Roman"/>
        </w:rPr>
        <w:t xml:space="preserve"> </w:t>
      </w:r>
      <w:r w:rsidR="00E97310" w:rsidRPr="004E1EFB">
        <w:rPr>
          <w:rFonts w:ascii="Times New Roman" w:hAnsi="Times New Roman" w:cs="Times New Roman"/>
        </w:rPr>
        <w:t>Эндопротез-сетка из полипропеленовых мононитей стандарт 15*15см</w:t>
      </w:r>
    </w:p>
    <w:tbl>
      <w:tblPr>
        <w:tblStyle w:val="a5"/>
        <w:tblW w:w="14850" w:type="dxa"/>
        <w:tblLook w:val="04A0"/>
      </w:tblPr>
      <w:tblGrid>
        <w:gridCol w:w="540"/>
        <w:gridCol w:w="3963"/>
        <w:gridCol w:w="3118"/>
        <w:gridCol w:w="4536"/>
        <w:gridCol w:w="2693"/>
      </w:tblGrid>
      <w:tr w:rsidR="004E1EFB" w:rsidRPr="00BB7C06" w:rsidTr="00E9731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rPr>
            </w:pPr>
            <w:r w:rsidRPr="00BB7C06">
              <w:rPr>
                <w:rFonts w:ascii="Times New Roman" w:hAnsi="Times New Roman" w:cs="Times New Roman"/>
              </w:rPr>
              <w:t>№ п/п</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932FA9" w:rsidRDefault="004E1EFB" w:rsidP="00E97310">
            <w:pPr>
              <w:rPr>
                <w:rFonts w:ascii="Times New Roman" w:hAnsi="Times New Roman" w:cs="Times New Roman"/>
              </w:rPr>
            </w:pPr>
            <w:r w:rsidRPr="00932FA9">
              <w:rPr>
                <w:rFonts w:ascii="Times New Roman" w:hAnsi="Times New Roman" w:cs="Times New Roman"/>
              </w:rPr>
              <w:t>Әлеуетті жеткізушінің атауы Наименование потенциального поставщика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932FA9" w:rsidRDefault="004E1EFB" w:rsidP="00E97310">
            <w:pPr>
              <w:rPr>
                <w:rFonts w:ascii="Times New Roman" w:hAnsi="Times New Roman" w:cs="Times New Roman"/>
              </w:rPr>
            </w:pPr>
            <w:r w:rsidRPr="00932FA9">
              <w:rPr>
                <w:rFonts w:ascii="Times New Roman" w:hAnsi="Times New Roman" w:cs="Times New Roman"/>
              </w:rPr>
              <w:t>Бірлік бағасы (те</w:t>
            </w:r>
            <w:r w:rsidRPr="00932FA9">
              <w:rPr>
                <w:rFonts w:ascii="Times New Roman" w:hAnsi="Times New Roman" w:cs="Times New Roman"/>
                <w:lang w:val="kk-KZ"/>
              </w:rPr>
              <w:t>ң</w:t>
            </w:r>
            <w:r w:rsidRPr="00932FA9">
              <w:rPr>
                <w:rFonts w:ascii="Times New Roman" w:hAnsi="Times New Roman" w:cs="Times New Roman"/>
              </w:rPr>
              <w:t>ге)                          Цена за единицу</w:t>
            </w:r>
          </w:p>
          <w:p w:rsidR="004E1EFB" w:rsidRPr="00932FA9" w:rsidRDefault="004E1EFB" w:rsidP="00E97310">
            <w:pPr>
              <w:rPr>
                <w:rFonts w:ascii="Times New Roman" w:hAnsi="Times New Roman" w:cs="Times New Roman"/>
              </w:rPr>
            </w:pPr>
            <w:r w:rsidRPr="00932FA9">
              <w:rPr>
                <w:rFonts w:ascii="Times New Roman" w:hAnsi="Times New Roman" w:cs="Times New Roman"/>
              </w:rPr>
              <w:t>(тенге)</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rPr>
            </w:pPr>
            <w:r w:rsidRPr="00BB7C06">
              <w:rPr>
                <w:rFonts w:ascii="Times New Roman" w:hAnsi="Times New Roman" w:cs="Times New Roman"/>
              </w:rPr>
              <w:t>Баға ұсынысының сомасы</w:t>
            </w:r>
            <w:r w:rsidRPr="00BB7C06">
              <w:rPr>
                <w:rFonts w:ascii="Times New Roman" w:hAnsi="Times New Roman" w:cs="Times New Roman"/>
                <w:lang w:val="kk-KZ"/>
              </w:rPr>
              <w:t xml:space="preserve"> конверт ашылғ</w:t>
            </w:r>
            <w:r w:rsidRPr="00BB7C06">
              <w:rPr>
                <w:rFonts w:ascii="Times New Roman" w:hAnsi="Times New Roman" w:cs="Times New Roman"/>
              </w:rPr>
              <w:t>ан күн мен уақытқа дейін ұсынылған</w:t>
            </w:r>
            <w:r w:rsidRPr="00BB7C06">
              <w:rPr>
                <w:rFonts w:ascii="Times New Roman" w:hAnsi="Times New Roman" w:cs="Times New Roman"/>
                <w:lang w:val="kk-KZ"/>
              </w:rPr>
              <w:t xml:space="preserve"> </w:t>
            </w:r>
          </w:p>
          <w:p w:rsidR="004E1EFB" w:rsidRPr="00BB7C06" w:rsidRDefault="004E1EFB" w:rsidP="00E97310">
            <w:pPr>
              <w:rPr>
                <w:rFonts w:ascii="Times New Roman" w:hAnsi="Times New Roman" w:cs="Times New Roman"/>
              </w:rPr>
            </w:pPr>
            <w:r w:rsidRPr="00BB7C06">
              <w:rPr>
                <w:rFonts w:ascii="Times New Roman" w:hAnsi="Times New Roman" w:cs="Times New Roman"/>
              </w:rPr>
              <w:t>( те</w:t>
            </w:r>
            <w:r w:rsidRPr="00BB7C06">
              <w:rPr>
                <w:rFonts w:ascii="Times New Roman" w:hAnsi="Times New Roman" w:cs="Times New Roman"/>
                <w:lang w:val="kk-KZ"/>
              </w:rPr>
              <w:t>ң</w:t>
            </w:r>
            <w:r w:rsidRPr="00BB7C06">
              <w:rPr>
                <w:rFonts w:ascii="Times New Roman" w:hAnsi="Times New Roman" w:cs="Times New Roman"/>
              </w:rPr>
              <w:t xml:space="preserve">ге)                                                                       </w:t>
            </w:r>
            <w:r w:rsidRPr="00BB7C06">
              <w:rPr>
                <w:rFonts w:ascii="Times New Roman" w:hAnsi="Times New Roman" w:cs="Times New Roman"/>
                <w:lang w:val="en-US"/>
              </w:rPr>
              <w:t>C</w:t>
            </w:r>
            <w:r w:rsidRPr="00BB7C06">
              <w:rPr>
                <w:rFonts w:ascii="Times New Roman" w:hAnsi="Times New Roman" w:cs="Times New Roman"/>
              </w:rPr>
              <w:t>умма ценового предложения представленного до даты и времени вскрытия</w:t>
            </w:r>
          </w:p>
          <w:p w:rsidR="004E1EFB" w:rsidRPr="00BB7C06" w:rsidRDefault="004E1EFB" w:rsidP="00E97310">
            <w:pPr>
              <w:rPr>
                <w:rFonts w:ascii="Times New Roman" w:hAnsi="Times New Roman" w:cs="Times New Roman"/>
              </w:rPr>
            </w:pPr>
            <w:r w:rsidRPr="00BB7C06">
              <w:rPr>
                <w:rFonts w:ascii="Times New Roman" w:hAnsi="Times New Roman" w:cs="Times New Roman"/>
              </w:rPr>
              <w:t>( тенге)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lang w:val="kk-KZ"/>
              </w:rPr>
            </w:pPr>
            <w:r w:rsidRPr="00BB7C06">
              <w:rPr>
                <w:rFonts w:ascii="Times New Roman" w:hAnsi="Times New Roman" w:cs="Times New Roman"/>
                <w:lang w:val="kk-KZ"/>
              </w:rPr>
              <w:t xml:space="preserve">Баға ұсынысы ұсынылған уақыты                                         </w:t>
            </w:r>
            <w:r w:rsidRPr="00BB7C06">
              <w:rPr>
                <w:rFonts w:ascii="Times New Roman" w:hAnsi="Times New Roman" w:cs="Times New Roman"/>
              </w:rPr>
              <w:t>Время предоставления ценового предложения</w:t>
            </w:r>
          </w:p>
        </w:tc>
      </w:tr>
      <w:tr w:rsidR="004E1EFB" w:rsidRPr="00BB7C06" w:rsidTr="00E9731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rPr>
            </w:pP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932FA9" w:rsidRDefault="004E1EFB" w:rsidP="00E97310">
            <w:pPr>
              <w:rPr>
                <w:rFonts w:ascii="Times New Roman" w:hAnsi="Times New Roman" w:cs="Times New Roman"/>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932FA9" w:rsidRDefault="004E1EFB" w:rsidP="00E97310">
            <w:pPr>
              <w:rPr>
                <w:rFonts w:ascii="Times New Roman" w:hAnsi="Times New Roman" w:cs="Times New Roman"/>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lang w:val="kk-KZ"/>
              </w:rPr>
            </w:pPr>
          </w:p>
        </w:tc>
      </w:tr>
      <w:tr w:rsidR="00D34290" w:rsidRPr="00BB7C06" w:rsidTr="00E9731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290" w:rsidRPr="00BB7C06" w:rsidRDefault="00D34290" w:rsidP="00E97310">
            <w:pPr>
              <w:rPr>
                <w:rFonts w:ascii="Times New Roman" w:hAnsi="Times New Roman" w:cs="Times New Roman"/>
              </w:rPr>
            </w:pPr>
            <w:r w:rsidRPr="00BB7C06">
              <w:rPr>
                <w:rFonts w:ascii="Times New Roman" w:hAnsi="Times New Roman" w:cs="Times New Roman"/>
              </w:rPr>
              <w:t>1</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290" w:rsidRPr="006924AF" w:rsidRDefault="004227F7" w:rsidP="00E52A99">
            <w:pPr>
              <w:pStyle w:val="a3"/>
              <w:rPr>
                <w:rFonts w:ascii="Times New Roman" w:hAnsi="Times New Roman" w:cs="Times New Roman"/>
              </w:rPr>
            </w:pPr>
            <w:r>
              <w:rPr>
                <w:rFonts w:ascii="Times New Roman" w:hAnsi="Times New Roman" w:cs="Times New Roman"/>
              </w:rPr>
              <w:t>ТОО «Ренисан»</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290" w:rsidRPr="00E00833" w:rsidRDefault="007E7CA7" w:rsidP="00E52A99">
            <w:pPr>
              <w:pStyle w:val="a3"/>
              <w:rPr>
                <w:rFonts w:ascii="Times New Roman" w:hAnsi="Times New Roman" w:cs="Times New Roman"/>
              </w:rPr>
            </w:pPr>
            <w:r>
              <w:rPr>
                <w:rFonts w:ascii="Times New Roman" w:hAnsi="Times New Roman" w:cs="Times New Roman"/>
              </w:rPr>
              <w:t>10557,56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290" w:rsidRPr="00E00833" w:rsidRDefault="007E7CA7" w:rsidP="00E52A99">
            <w:pPr>
              <w:pStyle w:val="a3"/>
              <w:rPr>
                <w:rFonts w:ascii="Times New Roman" w:hAnsi="Times New Roman" w:cs="Times New Roman"/>
              </w:rPr>
            </w:pPr>
            <w:r>
              <w:rPr>
                <w:rFonts w:ascii="Times New Roman" w:hAnsi="Times New Roman" w:cs="Times New Roman"/>
              </w:rPr>
              <w:t>579565,80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290" w:rsidRPr="00BB7C06" w:rsidRDefault="004227F7" w:rsidP="00E52A99">
            <w:pPr>
              <w:rPr>
                <w:rFonts w:ascii="Times New Roman" w:hAnsi="Times New Roman" w:cs="Times New Roman"/>
              </w:rPr>
            </w:pPr>
            <w:r>
              <w:rPr>
                <w:rFonts w:ascii="Times New Roman" w:hAnsi="Times New Roman" w:cs="Times New Roman"/>
              </w:rPr>
              <w:t>27.11.23   10-55</w:t>
            </w:r>
          </w:p>
        </w:tc>
      </w:tr>
      <w:tr w:rsidR="0007343A" w:rsidRPr="00BB7C06" w:rsidTr="00E9731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43A" w:rsidRPr="00BB7C06" w:rsidRDefault="0007343A" w:rsidP="00E97310">
            <w:pPr>
              <w:rPr>
                <w:rFonts w:ascii="Times New Roman" w:hAnsi="Times New Roman" w:cs="Times New Roman"/>
              </w:rPr>
            </w:pPr>
            <w:r>
              <w:rPr>
                <w:rFonts w:ascii="Times New Roman" w:hAnsi="Times New Roman" w:cs="Times New Roman"/>
              </w:rPr>
              <w:t>2</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43A" w:rsidRPr="0007343A" w:rsidRDefault="0007343A" w:rsidP="00E52A99">
            <w:pPr>
              <w:pStyle w:val="a3"/>
              <w:rPr>
                <w:rFonts w:ascii="Times New Roman" w:hAnsi="Times New Roman" w:cs="Times New Roman"/>
              </w:rPr>
            </w:pPr>
            <w:r w:rsidRPr="0007343A">
              <w:rPr>
                <w:rFonts w:ascii="Times New Roman" w:hAnsi="Times New Roman" w:cs="Times New Roman"/>
              </w:rPr>
              <w:t>ТОО «RUBICON XXI»</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43A" w:rsidRDefault="0007343A" w:rsidP="00E52A99">
            <w:pPr>
              <w:pStyle w:val="a3"/>
              <w:rPr>
                <w:rFonts w:ascii="Times New Roman" w:hAnsi="Times New Roman" w:cs="Times New Roman"/>
              </w:rPr>
            </w:pPr>
            <w:r>
              <w:rPr>
                <w:rFonts w:ascii="Times New Roman" w:hAnsi="Times New Roman" w:cs="Times New Roman"/>
              </w:rPr>
              <w:t>16000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43A" w:rsidRDefault="0007343A" w:rsidP="00E52A99">
            <w:pPr>
              <w:pStyle w:val="a3"/>
              <w:rPr>
                <w:rFonts w:ascii="Times New Roman" w:hAnsi="Times New Roman" w:cs="Times New Roman"/>
              </w:rPr>
            </w:pPr>
            <w:r>
              <w:rPr>
                <w:rFonts w:ascii="Times New Roman" w:hAnsi="Times New Roman" w:cs="Times New Roman"/>
              </w:rPr>
              <w:t>880000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43A" w:rsidRDefault="0007343A" w:rsidP="00E52A99">
            <w:pPr>
              <w:rPr>
                <w:rFonts w:ascii="Times New Roman" w:hAnsi="Times New Roman" w:cs="Times New Roman"/>
              </w:rPr>
            </w:pPr>
            <w:r>
              <w:rPr>
                <w:rFonts w:ascii="Times New Roman" w:hAnsi="Times New Roman" w:cs="Times New Roman"/>
              </w:rPr>
              <w:t>27..11.23   10-55</w:t>
            </w:r>
          </w:p>
        </w:tc>
      </w:tr>
    </w:tbl>
    <w:p w:rsidR="004E1EFB" w:rsidRDefault="004E1EFB" w:rsidP="003D7CC4">
      <w:pPr>
        <w:pStyle w:val="a3"/>
        <w:rPr>
          <w:rFonts w:ascii="Times New Roman" w:hAnsi="Times New Roman" w:cs="Times New Roman"/>
          <w:bCs/>
          <w:lang w:val="kk-KZ"/>
        </w:rPr>
      </w:pPr>
    </w:p>
    <w:p w:rsidR="004E1EFB" w:rsidRPr="00437FA7" w:rsidRDefault="004E1EFB" w:rsidP="004E1EFB">
      <w:pPr>
        <w:rPr>
          <w:rFonts w:ascii="Times New Roman" w:hAnsi="Times New Roman" w:cs="Times New Roman"/>
          <w:lang w:val="kk-KZ"/>
        </w:rPr>
      </w:pPr>
      <w:r>
        <w:rPr>
          <w:rFonts w:ascii="Times New Roman" w:hAnsi="Times New Roman" w:cs="Times New Roman"/>
          <w:lang w:val="kk-KZ"/>
        </w:rPr>
        <w:lastRenderedPageBreak/>
        <w:t>9</w:t>
      </w:r>
      <w:r w:rsidR="006E7725" w:rsidRPr="006E7725">
        <w:rPr>
          <w:rFonts w:ascii="Times New Roman" w:hAnsi="Times New Roman" w:cs="Times New Roman"/>
        </w:rPr>
        <w:t xml:space="preserve"> </w:t>
      </w:r>
      <w:r w:rsidR="006E7725" w:rsidRPr="004E1EFB">
        <w:rPr>
          <w:rFonts w:ascii="Times New Roman" w:hAnsi="Times New Roman" w:cs="Times New Roman"/>
        </w:rPr>
        <w:t>Эндопротез-сетка из полипропеленовых мононитей стандарт 30*30см</w:t>
      </w:r>
    </w:p>
    <w:tbl>
      <w:tblPr>
        <w:tblStyle w:val="a5"/>
        <w:tblW w:w="14850" w:type="dxa"/>
        <w:tblLook w:val="04A0"/>
      </w:tblPr>
      <w:tblGrid>
        <w:gridCol w:w="540"/>
        <w:gridCol w:w="3963"/>
        <w:gridCol w:w="3118"/>
        <w:gridCol w:w="4536"/>
        <w:gridCol w:w="2693"/>
      </w:tblGrid>
      <w:tr w:rsidR="004E1EFB" w:rsidRPr="00BB7C06" w:rsidTr="00E9731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rPr>
            </w:pPr>
            <w:r w:rsidRPr="00BB7C06">
              <w:rPr>
                <w:rFonts w:ascii="Times New Roman" w:hAnsi="Times New Roman" w:cs="Times New Roman"/>
              </w:rPr>
              <w:t>№ п/п</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932FA9" w:rsidRDefault="004E1EFB" w:rsidP="00E97310">
            <w:pPr>
              <w:rPr>
                <w:rFonts w:ascii="Times New Roman" w:hAnsi="Times New Roman" w:cs="Times New Roman"/>
              </w:rPr>
            </w:pPr>
            <w:r w:rsidRPr="00932FA9">
              <w:rPr>
                <w:rFonts w:ascii="Times New Roman" w:hAnsi="Times New Roman" w:cs="Times New Roman"/>
              </w:rPr>
              <w:t>Әлеуетті жеткізушінің атауы Наименование потенциального поставщика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932FA9" w:rsidRDefault="004E1EFB" w:rsidP="00E97310">
            <w:pPr>
              <w:rPr>
                <w:rFonts w:ascii="Times New Roman" w:hAnsi="Times New Roman" w:cs="Times New Roman"/>
              </w:rPr>
            </w:pPr>
            <w:r w:rsidRPr="00932FA9">
              <w:rPr>
                <w:rFonts w:ascii="Times New Roman" w:hAnsi="Times New Roman" w:cs="Times New Roman"/>
              </w:rPr>
              <w:t>Бірлік бағасы (те</w:t>
            </w:r>
            <w:r w:rsidRPr="00932FA9">
              <w:rPr>
                <w:rFonts w:ascii="Times New Roman" w:hAnsi="Times New Roman" w:cs="Times New Roman"/>
                <w:lang w:val="kk-KZ"/>
              </w:rPr>
              <w:t>ң</w:t>
            </w:r>
            <w:r w:rsidRPr="00932FA9">
              <w:rPr>
                <w:rFonts w:ascii="Times New Roman" w:hAnsi="Times New Roman" w:cs="Times New Roman"/>
              </w:rPr>
              <w:t>ге)                          Цена за единицу</w:t>
            </w:r>
          </w:p>
          <w:p w:rsidR="004E1EFB" w:rsidRPr="00932FA9" w:rsidRDefault="004E1EFB" w:rsidP="00E97310">
            <w:pPr>
              <w:rPr>
                <w:rFonts w:ascii="Times New Roman" w:hAnsi="Times New Roman" w:cs="Times New Roman"/>
              </w:rPr>
            </w:pPr>
            <w:r w:rsidRPr="00932FA9">
              <w:rPr>
                <w:rFonts w:ascii="Times New Roman" w:hAnsi="Times New Roman" w:cs="Times New Roman"/>
              </w:rPr>
              <w:t>(тенге)</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rPr>
            </w:pPr>
            <w:r w:rsidRPr="00BB7C06">
              <w:rPr>
                <w:rFonts w:ascii="Times New Roman" w:hAnsi="Times New Roman" w:cs="Times New Roman"/>
              </w:rPr>
              <w:t>Баға ұсынысының сомасы</w:t>
            </w:r>
            <w:r w:rsidRPr="00BB7C06">
              <w:rPr>
                <w:rFonts w:ascii="Times New Roman" w:hAnsi="Times New Roman" w:cs="Times New Roman"/>
                <w:lang w:val="kk-KZ"/>
              </w:rPr>
              <w:t xml:space="preserve"> конверт ашылғ</w:t>
            </w:r>
            <w:r w:rsidRPr="00BB7C06">
              <w:rPr>
                <w:rFonts w:ascii="Times New Roman" w:hAnsi="Times New Roman" w:cs="Times New Roman"/>
              </w:rPr>
              <w:t>ан күн мен уақытқа дейін ұсынылған</w:t>
            </w:r>
            <w:r w:rsidRPr="00BB7C06">
              <w:rPr>
                <w:rFonts w:ascii="Times New Roman" w:hAnsi="Times New Roman" w:cs="Times New Roman"/>
                <w:lang w:val="kk-KZ"/>
              </w:rPr>
              <w:t xml:space="preserve"> </w:t>
            </w:r>
          </w:p>
          <w:p w:rsidR="004E1EFB" w:rsidRPr="00BB7C06" w:rsidRDefault="004E1EFB" w:rsidP="00E97310">
            <w:pPr>
              <w:rPr>
                <w:rFonts w:ascii="Times New Roman" w:hAnsi="Times New Roman" w:cs="Times New Roman"/>
              </w:rPr>
            </w:pPr>
            <w:r w:rsidRPr="00BB7C06">
              <w:rPr>
                <w:rFonts w:ascii="Times New Roman" w:hAnsi="Times New Roman" w:cs="Times New Roman"/>
              </w:rPr>
              <w:t>( те</w:t>
            </w:r>
            <w:r w:rsidRPr="00BB7C06">
              <w:rPr>
                <w:rFonts w:ascii="Times New Roman" w:hAnsi="Times New Roman" w:cs="Times New Roman"/>
                <w:lang w:val="kk-KZ"/>
              </w:rPr>
              <w:t>ң</w:t>
            </w:r>
            <w:r w:rsidRPr="00BB7C06">
              <w:rPr>
                <w:rFonts w:ascii="Times New Roman" w:hAnsi="Times New Roman" w:cs="Times New Roman"/>
              </w:rPr>
              <w:t xml:space="preserve">ге)                                                                       </w:t>
            </w:r>
            <w:r w:rsidRPr="00BB7C06">
              <w:rPr>
                <w:rFonts w:ascii="Times New Roman" w:hAnsi="Times New Roman" w:cs="Times New Roman"/>
                <w:lang w:val="en-US"/>
              </w:rPr>
              <w:t>C</w:t>
            </w:r>
            <w:r w:rsidRPr="00BB7C06">
              <w:rPr>
                <w:rFonts w:ascii="Times New Roman" w:hAnsi="Times New Roman" w:cs="Times New Roman"/>
              </w:rPr>
              <w:t>умма ценового предложения представленного до даты и времени вскрытия</w:t>
            </w:r>
          </w:p>
          <w:p w:rsidR="004E1EFB" w:rsidRPr="00BB7C06" w:rsidRDefault="004E1EFB" w:rsidP="00E97310">
            <w:pPr>
              <w:rPr>
                <w:rFonts w:ascii="Times New Roman" w:hAnsi="Times New Roman" w:cs="Times New Roman"/>
              </w:rPr>
            </w:pPr>
            <w:r w:rsidRPr="00BB7C06">
              <w:rPr>
                <w:rFonts w:ascii="Times New Roman" w:hAnsi="Times New Roman" w:cs="Times New Roman"/>
              </w:rPr>
              <w:t>( тенге)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lang w:val="kk-KZ"/>
              </w:rPr>
            </w:pPr>
            <w:r w:rsidRPr="00BB7C06">
              <w:rPr>
                <w:rFonts w:ascii="Times New Roman" w:hAnsi="Times New Roman" w:cs="Times New Roman"/>
                <w:lang w:val="kk-KZ"/>
              </w:rPr>
              <w:t xml:space="preserve">Баға ұсынысы ұсынылған уақыты                                         </w:t>
            </w:r>
            <w:r w:rsidRPr="00BB7C06">
              <w:rPr>
                <w:rFonts w:ascii="Times New Roman" w:hAnsi="Times New Roman" w:cs="Times New Roman"/>
              </w:rPr>
              <w:t>Время предоставления ценового предложения</w:t>
            </w:r>
          </w:p>
        </w:tc>
      </w:tr>
      <w:tr w:rsidR="004E1EFB" w:rsidRPr="00BB7C06" w:rsidTr="00E9731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rPr>
            </w:pP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932FA9" w:rsidRDefault="004E1EFB" w:rsidP="00E97310">
            <w:pPr>
              <w:rPr>
                <w:rFonts w:ascii="Times New Roman" w:hAnsi="Times New Roman" w:cs="Times New Roman"/>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932FA9" w:rsidRDefault="004E1EFB" w:rsidP="00E97310">
            <w:pPr>
              <w:rPr>
                <w:rFonts w:ascii="Times New Roman" w:hAnsi="Times New Roman" w:cs="Times New Roman"/>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lang w:val="kk-KZ"/>
              </w:rPr>
            </w:pPr>
          </w:p>
        </w:tc>
      </w:tr>
      <w:tr w:rsidR="004227F7" w:rsidRPr="00BB7C06" w:rsidTr="00E9731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7F7" w:rsidRPr="00BB7C06" w:rsidRDefault="004227F7" w:rsidP="00E97310">
            <w:pPr>
              <w:rPr>
                <w:rFonts w:ascii="Times New Roman" w:hAnsi="Times New Roman" w:cs="Times New Roman"/>
              </w:rPr>
            </w:pPr>
            <w:r w:rsidRPr="00BB7C06">
              <w:rPr>
                <w:rFonts w:ascii="Times New Roman" w:hAnsi="Times New Roman" w:cs="Times New Roman"/>
              </w:rPr>
              <w:t>1</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7F7" w:rsidRPr="006924AF" w:rsidRDefault="004227F7" w:rsidP="00E52A99">
            <w:pPr>
              <w:pStyle w:val="a3"/>
              <w:rPr>
                <w:rFonts w:ascii="Times New Roman" w:hAnsi="Times New Roman" w:cs="Times New Roman"/>
              </w:rPr>
            </w:pPr>
            <w:r>
              <w:rPr>
                <w:rFonts w:ascii="Times New Roman" w:hAnsi="Times New Roman" w:cs="Times New Roman"/>
              </w:rPr>
              <w:t>ТОО «Гелика»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7F7" w:rsidRPr="00E00833" w:rsidRDefault="004227F7" w:rsidP="00E52A99">
            <w:pPr>
              <w:pStyle w:val="a3"/>
              <w:rPr>
                <w:rFonts w:ascii="Times New Roman" w:hAnsi="Times New Roman" w:cs="Times New Roman"/>
              </w:rPr>
            </w:pPr>
            <w:r>
              <w:rPr>
                <w:rFonts w:ascii="Times New Roman" w:hAnsi="Times New Roman" w:cs="Times New Roman"/>
              </w:rPr>
              <w:t>35549</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7F7" w:rsidRPr="00E00833" w:rsidRDefault="004227F7" w:rsidP="00E52A99">
            <w:pPr>
              <w:pStyle w:val="a3"/>
              <w:rPr>
                <w:rFonts w:ascii="Times New Roman" w:hAnsi="Times New Roman" w:cs="Times New Roman"/>
              </w:rPr>
            </w:pPr>
            <w:r>
              <w:rPr>
                <w:rFonts w:ascii="Times New Roman" w:hAnsi="Times New Roman" w:cs="Times New Roman"/>
              </w:rPr>
              <w:t>177745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7F7" w:rsidRPr="00BB7C06" w:rsidRDefault="004227F7" w:rsidP="00E52A99">
            <w:pPr>
              <w:rPr>
                <w:rFonts w:ascii="Times New Roman" w:hAnsi="Times New Roman" w:cs="Times New Roman"/>
              </w:rPr>
            </w:pPr>
            <w:r>
              <w:rPr>
                <w:rFonts w:ascii="Times New Roman" w:hAnsi="Times New Roman" w:cs="Times New Roman"/>
              </w:rPr>
              <w:t>23.11.23  11-20</w:t>
            </w:r>
          </w:p>
        </w:tc>
      </w:tr>
      <w:tr w:rsidR="007E7CA7" w:rsidRPr="00BB7C06" w:rsidTr="00E9731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CA7" w:rsidRPr="00BB7C06" w:rsidRDefault="007E7CA7" w:rsidP="00E97310">
            <w:pPr>
              <w:rPr>
                <w:rFonts w:ascii="Times New Roman" w:hAnsi="Times New Roman" w:cs="Times New Roman"/>
              </w:rPr>
            </w:pPr>
            <w:r>
              <w:rPr>
                <w:rFonts w:ascii="Times New Roman" w:hAnsi="Times New Roman" w:cs="Times New Roman"/>
              </w:rPr>
              <w:t>2</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CA7" w:rsidRPr="006924AF" w:rsidRDefault="007E7CA7" w:rsidP="00E52A99">
            <w:pPr>
              <w:pStyle w:val="a3"/>
              <w:rPr>
                <w:rFonts w:ascii="Times New Roman" w:hAnsi="Times New Roman" w:cs="Times New Roman"/>
              </w:rPr>
            </w:pPr>
            <w:r>
              <w:rPr>
                <w:rFonts w:ascii="Times New Roman" w:hAnsi="Times New Roman" w:cs="Times New Roman"/>
              </w:rPr>
              <w:t>ТОО «Ренисан»</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CA7" w:rsidRPr="00E00833" w:rsidRDefault="007E7CA7" w:rsidP="00E52A99">
            <w:pPr>
              <w:pStyle w:val="a3"/>
              <w:rPr>
                <w:rFonts w:ascii="Times New Roman" w:hAnsi="Times New Roman" w:cs="Times New Roman"/>
              </w:rPr>
            </w:pPr>
            <w:r>
              <w:rPr>
                <w:rFonts w:ascii="Times New Roman" w:hAnsi="Times New Roman" w:cs="Times New Roman"/>
              </w:rPr>
              <w:t>24494,40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CA7" w:rsidRPr="00E00833" w:rsidRDefault="007E7CA7" w:rsidP="00E52A99">
            <w:pPr>
              <w:pStyle w:val="a3"/>
              <w:rPr>
                <w:rFonts w:ascii="Times New Roman" w:hAnsi="Times New Roman" w:cs="Times New Roman"/>
              </w:rPr>
            </w:pPr>
            <w:r>
              <w:rPr>
                <w:rFonts w:ascii="Times New Roman" w:hAnsi="Times New Roman" w:cs="Times New Roman"/>
              </w:rPr>
              <w:t>122472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CA7" w:rsidRPr="00BB7C06" w:rsidRDefault="007E7CA7" w:rsidP="00E52A99">
            <w:pPr>
              <w:rPr>
                <w:rFonts w:ascii="Times New Roman" w:hAnsi="Times New Roman" w:cs="Times New Roman"/>
              </w:rPr>
            </w:pPr>
            <w:r>
              <w:rPr>
                <w:rFonts w:ascii="Times New Roman" w:hAnsi="Times New Roman" w:cs="Times New Roman"/>
              </w:rPr>
              <w:t>27.11.23   10-55</w:t>
            </w:r>
          </w:p>
        </w:tc>
      </w:tr>
      <w:tr w:rsidR="0007343A" w:rsidRPr="00BB7C06" w:rsidTr="00E9731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43A" w:rsidRDefault="0007343A" w:rsidP="00E97310">
            <w:pPr>
              <w:rPr>
                <w:rFonts w:ascii="Times New Roman" w:hAnsi="Times New Roman" w:cs="Times New Roman"/>
              </w:rPr>
            </w:pPr>
            <w:r>
              <w:rPr>
                <w:rFonts w:ascii="Times New Roman" w:hAnsi="Times New Roman" w:cs="Times New Roman"/>
              </w:rPr>
              <w:t>3</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43A" w:rsidRPr="0007343A" w:rsidRDefault="0007343A" w:rsidP="00E52A99">
            <w:pPr>
              <w:pStyle w:val="a3"/>
              <w:rPr>
                <w:rFonts w:ascii="Times New Roman" w:hAnsi="Times New Roman" w:cs="Times New Roman"/>
              </w:rPr>
            </w:pPr>
            <w:r w:rsidRPr="0007343A">
              <w:rPr>
                <w:rFonts w:ascii="Times New Roman" w:hAnsi="Times New Roman" w:cs="Times New Roman"/>
              </w:rPr>
              <w:t>ТОО «RUBICON XXI»</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43A" w:rsidRDefault="0007343A" w:rsidP="00E52A99">
            <w:pPr>
              <w:pStyle w:val="a3"/>
              <w:rPr>
                <w:rFonts w:ascii="Times New Roman" w:hAnsi="Times New Roman" w:cs="Times New Roman"/>
              </w:rPr>
            </w:pPr>
            <w:r>
              <w:rPr>
                <w:rFonts w:ascii="Times New Roman" w:hAnsi="Times New Roman" w:cs="Times New Roman"/>
              </w:rPr>
              <w:t>42500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43A" w:rsidRDefault="0007343A" w:rsidP="00E52A99">
            <w:pPr>
              <w:pStyle w:val="a3"/>
              <w:rPr>
                <w:rFonts w:ascii="Times New Roman" w:hAnsi="Times New Roman" w:cs="Times New Roman"/>
              </w:rPr>
            </w:pPr>
            <w:r>
              <w:rPr>
                <w:rFonts w:ascii="Times New Roman" w:hAnsi="Times New Roman" w:cs="Times New Roman"/>
              </w:rPr>
              <w:t>212500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43A" w:rsidRDefault="0007343A" w:rsidP="00E52A99">
            <w:pPr>
              <w:rPr>
                <w:rFonts w:ascii="Times New Roman" w:hAnsi="Times New Roman" w:cs="Times New Roman"/>
              </w:rPr>
            </w:pPr>
            <w:r>
              <w:rPr>
                <w:rFonts w:ascii="Times New Roman" w:hAnsi="Times New Roman" w:cs="Times New Roman"/>
              </w:rPr>
              <w:t>27..11.23   10-55</w:t>
            </w:r>
          </w:p>
        </w:tc>
      </w:tr>
    </w:tbl>
    <w:p w:rsidR="004E1EFB" w:rsidRPr="00437FA7" w:rsidRDefault="004E1EFB" w:rsidP="004E1EFB">
      <w:pPr>
        <w:rPr>
          <w:rFonts w:ascii="Times New Roman" w:hAnsi="Times New Roman" w:cs="Times New Roman"/>
          <w:lang w:val="kk-KZ"/>
        </w:rPr>
      </w:pPr>
      <w:r>
        <w:rPr>
          <w:rFonts w:ascii="Times New Roman" w:hAnsi="Times New Roman" w:cs="Times New Roman"/>
          <w:lang w:val="kk-KZ"/>
        </w:rPr>
        <w:t>10</w:t>
      </w:r>
      <w:r w:rsidR="006E7725" w:rsidRPr="006E7725">
        <w:rPr>
          <w:rFonts w:ascii="Times New Roman" w:hAnsi="Times New Roman" w:cs="Times New Roman"/>
        </w:rPr>
        <w:t xml:space="preserve"> </w:t>
      </w:r>
      <w:r w:rsidR="006E7725" w:rsidRPr="004E1EFB">
        <w:rPr>
          <w:rFonts w:ascii="Times New Roman" w:hAnsi="Times New Roman" w:cs="Times New Roman"/>
        </w:rPr>
        <w:t>Эндопротез-сетка из полипропеленовых мононитей стандарт 6*11см</w:t>
      </w:r>
    </w:p>
    <w:tbl>
      <w:tblPr>
        <w:tblStyle w:val="a5"/>
        <w:tblW w:w="14850" w:type="dxa"/>
        <w:tblLook w:val="04A0"/>
      </w:tblPr>
      <w:tblGrid>
        <w:gridCol w:w="540"/>
        <w:gridCol w:w="3963"/>
        <w:gridCol w:w="3118"/>
        <w:gridCol w:w="4536"/>
        <w:gridCol w:w="2693"/>
      </w:tblGrid>
      <w:tr w:rsidR="004E1EFB" w:rsidRPr="00BB7C06" w:rsidTr="00E9731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rPr>
            </w:pPr>
            <w:r w:rsidRPr="00BB7C06">
              <w:rPr>
                <w:rFonts w:ascii="Times New Roman" w:hAnsi="Times New Roman" w:cs="Times New Roman"/>
              </w:rPr>
              <w:t>№ п/п</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932FA9" w:rsidRDefault="004E1EFB" w:rsidP="00E97310">
            <w:pPr>
              <w:rPr>
                <w:rFonts w:ascii="Times New Roman" w:hAnsi="Times New Roman" w:cs="Times New Roman"/>
              </w:rPr>
            </w:pPr>
            <w:r w:rsidRPr="00932FA9">
              <w:rPr>
                <w:rFonts w:ascii="Times New Roman" w:hAnsi="Times New Roman" w:cs="Times New Roman"/>
              </w:rPr>
              <w:t>Әлеуетті жеткізушінің атауы Наименование потенциального поставщика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932FA9" w:rsidRDefault="004E1EFB" w:rsidP="00E97310">
            <w:pPr>
              <w:rPr>
                <w:rFonts w:ascii="Times New Roman" w:hAnsi="Times New Roman" w:cs="Times New Roman"/>
              </w:rPr>
            </w:pPr>
            <w:r w:rsidRPr="00932FA9">
              <w:rPr>
                <w:rFonts w:ascii="Times New Roman" w:hAnsi="Times New Roman" w:cs="Times New Roman"/>
              </w:rPr>
              <w:t>Бірлік бағасы (те</w:t>
            </w:r>
            <w:r w:rsidRPr="00932FA9">
              <w:rPr>
                <w:rFonts w:ascii="Times New Roman" w:hAnsi="Times New Roman" w:cs="Times New Roman"/>
                <w:lang w:val="kk-KZ"/>
              </w:rPr>
              <w:t>ң</w:t>
            </w:r>
            <w:r w:rsidRPr="00932FA9">
              <w:rPr>
                <w:rFonts w:ascii="Times New Roman" w:hAnsi="Times New Roman" w:cs="Times New Roman"/>
              </w:rPr>
              <w:t>ге)                          Цена за единицу</w:t>
            </w:r>
          </w:p>
          <w:p w:rsidR="004E1EFB" w:rsidRPr="00932FA9" w:rsidRDefault="004E1EFB" w:rsidP="00E97310">
            <w:pPr>
              <w:rPr>
                <w:rFonts w:ascii="Times New Roman" w:hAnsi="Times New Roman" w:cs="Times New Roman"/>
              </w:rPr>
            </w:pPr>
            <w:r w:rsidRPr="00932FA9">
              <w:rPr>
                <w:rFonts w:ascii="Times New Roman" w:hAnsi="Times New Roman" w:cs="Times New Roman"/>
              </w:rPr>
              <w:t>(тенге)</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rPr>
            </w:pPr>
            <w:r w:rsidRPr="00BB7C06">
              <w:rPr>
                <w:rFonts w:ascii="Times New Roman" w:hAnsi="Times New Roman" w:cs="Times New Roman"/>
              </w:rPr>
              <w:t>Баға ұсынысының сомасы</w:t>
            </w:r>
            <w:r w:rsidRPr="00BB7C06">
              <w:rPr>
                <w:rFonts w:ascii="Times New Roman" w:hAnsi="Times New Roman" w:cs="Times New Roman"/>
                <w:lang w:val="kk-KZ"/>
              </w:rPr>
              <w:t xml:space="preserve"> конверт ашылғ</w:t>
            </w:r>
            <w:r w:rsidRPr="00BB7C06">
              <w:rPr>
                <w:rFonts w:ascii="Times New Roman" w:hAnsi="Times New Roman" w:cs="Times New Roman"/>
              </w:rPr>
              <w:t>ан күн мен уақытқа дейін ұсынылған</w:t>
            </w:r>
            <w:r w:rsidRPr="00BB7C06">
              <w:rPr>
                <w:rFonts w:ascii="Times New Roman" w:hAnsi="Times New Roman" w:cs="Times New Roman"/>
                <w:lang w:val="kk-KZ"/>
              </w:rPr>
              <w:t xml:space="preserve"> </w:t>
            </w:r>
          </w:p>
          <w:p w:rsidR="004E1EFB" w:rsidRPr="00BB7C06" w:rsidRDefault="004E1EFB" w:rsidP="00E97310">
            <w:pPr>
              <w:rPr>
                <w:rFonts w:ascii="Times New Roman" w:hAnsi="Times New Roman" w:cs="Times New Roman"/>
              </w:rPr>
            </w:pPr>
            <w:r w:rsidRPr="00BB7C06">
              <w:rPr>
                <w:rFonts w:ascii="Times New Roman" w:hAnsi="Times New Roman" w:cs="Times New Roman"/>
              </w:rPr>
              <w:t>( те</w:t>
            </w:r>
            <w:r w:rsidRPr="00BB7C06">
              <w:rPr>
                <w:rFonts w:ascii="Times New Roman" w:hAnsi="Times New Roman" w:cs="Times New Roman"/>
                <w:lang w:val="kk-KZ"/>
              </w:rPr>
              <w:t>ң</w:t>
            </w:r>
            <w:r w:rsidRPr="00BB7C06">
              <w:rPr>
                <w:rFonts w:ascii="Times New Roman" w:hAnsi="Times New Roman" w:cs="Times New Roman"/>
              </w:rPr>
              <w:t xml:space="preserve">ге)                                                                       </w:t>
            </w:r>
            <w:r w:rsidRPr="00BB7C06">
              <w:rPr>
                <w:rFonts w:ascii="Times New Roman" w:hAnsi="Times New Roman" w:cs="Times New Roman"/>
                <w:lang w:val="en-US"/>
              </w:rPr>
              <w:t>C</w:t>
            </w:r>
            <w:r w:rsidRPr="00BB7C06">
              <w:rPr>
                <w:rFonts w:ascii="Times New Roman" w:hAnsi="Times New Roman" w:cs="Times New Roman"/>
              </w:rPr>
              <w:t>умма ценового предложения представленного до даты и времени вскрытия</w:t>
            </w:r>
          </w:p>
          <w:p w:rsidR="004E1EFB" w:rsidRPr="00BB7C06" w:rsidRDefault="004E1EFB" w:rsidP="00E97310">
            <w:pPr>
              <w:rPr>
                <w:rFonts w:ascii="Times New Roman" w:hAnsi="Times New Roman" w:cs="Times New Roman"/>
              </w:rPr>
            </w:pPr>
            <w:r w:rsidRPr="00BB7C06">
              <w:rPr>
                <w:rFonts w:ascii="Times New Roman" w:hAnsi="Times New Roman" w:cs="Times New Roman"/>
              </w:rPr>
              <w:t>( тенге)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lang w:val="kk-KZ"/>
              </w:rPr>
            </w:pPr>
            <w:r w:rsidRPr="00BB7C06">
              <w:rPr>
                <w:rFonts w:ascii="Times New Roman" w:hAnsi="Times New Roman" w:cs="Times New Roman"/>
                <w:lang w:val="kk-KZ"/>
              </w:rPr>
              <w:t xml:space="preserve">Баға ұсынысы ұсынылған уақыты                                         </w:t>
            </w:r>
            <w:r w:rsidRPr="00BB7C06">
              <w:rPr>
                <w:rFonts w:ascii="Times New Roman" w:hAnsi="Times New Roman" w:cs="Times New Roman"/>
              </w:rPr>
              <w:t>Время предоставления ценового предложения</w:t>
            </w:r>
          </w:p>
        </w:tc>
      </w:tr>
      <w:tr w:rsidR="004E1EFB" w:rsidRPr="00BB7C06" w:rsidTr="00E9731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rPr>
            </w:pP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932FA9" w:rsidRDefault="004E1EFB" w:rsidP="00E97310">
            <w:pPr>
              <w:rPr>
                <w:rFonts w:ascii="Times New Roman" w:hAnsi="Times New Roman" w:cs="Times New Roman"/>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932FA9" w:rsidRDefault="004E1EFB" w:rsidP="00E97310">
            <w:pPr>
              <w:rPr>
                <w:rFonts w:ascii="Times New Roman" w:hAnsi="Times New Roman" w:cs="Times New Roman"/>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lang w:val="kk-KZ"/>
              </w:rPr>
            </w:pPr>
          </w:p>
        </w:tc>
      </w:tr>
      <w:tr w:rsidR="004E1EFB" w:rsidRPr="00BB7C06" w:rsidTr="00E9731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rPr>
            </w:pPr>
            <w:r w:rsidRPr="00BB7C06">
              <w:rPr>
                <w:rFonts w:ascii="Times New Roman" w:hAnsi="Times New Roman" w:cs="Times New Roman"/>
              </w:rPr>
              <w:t>1</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6924AF" w:rsidRDefault="00660796" w:rsidP="00E97310">
            <w:pPr>
              <w:pStyle w:val="a3"/>
              <w:rPr>
                <w:rFonts w:ascii="Times New Roman" w:hAnsi="Times New Roman" w:cs="Times New Roman"/>
              </w:rPr>
            </w:pPr>
            <w:r>
              <w:rPr>
                <w:rFonts w:ascii="Times New Roman" w:hAnsi="Times New Roman" w:cs="Times New Roman"/>
              </w:rPr>
              <w:t>ТОО «Гелика»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E00833" w:rsidRDefault="00660796" w:rsidP="00E97310">
            <w:pPr>
              <w:pStyle w:val="a3"/>
              <w:rPr>
                <w:rFonts w:ascii="Times New Roman" w:hAnsi="Times New Roman" w:cs="Times New Roman"/>
              </w:rPr>
            </w:pPr>
            <w:r>
              <w:rPr>
                <w:rFonts w:ascii="Times New Roman" w:hAnsi="Times New Roman" w:cs="Times New Roman"/>
              </w:rPr>
              <w:t>6401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E00833" w:rsidRDefault="00660796" w:rsidP="00E97310">
            <w:pPr>
              <w:pStyle w:val="a3"/>
              <w:rPr>
                <w:rFonts w:ascii="Times New Roman" w:hAnsi="Times New Roman" w:cs="Times New Roman"/>
              </w:rPr>
            </w:pPr>
            <w:r>
              <w:rPr>
                <w:rFonts w:ascii="Times New Roman" w:hAnsi="Times New Roman" w:cs="Times New Roman"/>
              </w:rPr>
              <w:t>128020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660796" w:rsidP="00E97310">
            <w:pPr>
              <w:rPr>
                <w:rFonts w:ascii="Times New Roman" w:hAnsi="Times New Roman" w:cs="Times New Roman"/>
              </w:rPr>
            </w:pPr>
            <w:r>
              <w:rPr>
                <w:rFonts w:ascii="Times New Roman" w:hAnsi="Times New Roman" w:cs="Times New Roman"/>
              </w:rPr>
              <w:t>23.11.23  11-20</w:t>
            </w:r>
          </w:p>
        </w:tc>
      </w:tr>
      <w:tr w:rsidR="007E7CA7" w:rsidRPr="00BB7C06" w:rsidTr="00E9731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CA7" w:rsidRPr="00BB7C06" w:rsidRDefault="007E7CA7" w:rsidP="00E97310">
            <w:pPr>
              <w:rPr>
                <w:rFonts w:ascii="Times New Roman" w:hAnsi="Times New Roman" w:cs="Times New Roman"/>
              </w:rPr>
            </w:pPr>
            <w:r>
              <w:rPr>
                <w:rFonts w:ascii="Times New Roman" w:hAnsi="Times New Roman" w:cs="Times New Roman"/>
              </w:rPr>
              <w:t>2</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CA7" w:rsidRPr="006924AF" w:rsidRDefault="007E7CA7" w:rsidP="00E52A99">
            <w:pPr>
              <w:pStyle w:val="a3"/>
              <w:rPr>
                <w:rFonts w:ascii="Times New Roman" w:hAnsi="Times New Roman" w:cs="Times New Roman"/>
              </w:rPr>
            </w:pPr>
            <w:r>
              <w:rPr>
                <w:rFonts w:ascii="Times New Roman" w:hAnsi="Times New Roman" w:cs="Times New Roman"/>
              </w:rPr>
              <w:t>ТОО «Ренисан»</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CA7" w:rsidRPr="00E00833" w:rsidRDefault="007E7CA7" w:rsidP="00E52A99">
            <w:pPr>
              <w:pStyle w:val="a3"/>
              <w:rPr>
                <w:rFonts w:ascii="Times New Roman" w:hAnsi="Times New Roman" w:cs="Times New Roman"/>
              </w:rPr>
            </w:pPr>
            <w:r>
              <w:rPr>
                <w:rFonts w:ascii="Times New Roman" w:hAnsi="Times New Roman" w:cs="Times New Roman"/>
              </w:rPr>
              <w:t>4939,20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CA7" w:rsidRPr="00E00833" w:rsidRDefault="007E7CA7" w:rsidP="00E52A99">
            <w:pPr>
              <w:pStyle w:val="a3"/>
              <w:rPr>
                <w:rFonts w:ascii="Times New Roman" w:hAnsi="Times New Roman" w:cs="Times New Roman"/>
              </w:rPr>
            </w:pPr>
            <w:r>
              <w:rPr>
                <w:rFonts w:ascii="Times New Roman" w:hAnsi="Times New Roman" w:cs="Times New Roman"/>
              </w:rPr>
              <w:t>98784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CA7" w:rsidRPr="00BB7C06" w:rsidRDefault="007E7CA7" w:rsidP="00E52A99">
            <w:pPr>
              <w:rPr>
                <w:rFonts w:ascii="Times New Roman" w:hAnsi="Times New Roman" w:cs="Times New Roman"/>
              </w:rPr>
            </w:pPr>
            <w:r>
              <w:rPr>
                <w:rFonts w:ascii="Times New Roman" w:hAnsi="Times New Roman" w:cs="Times New Roman"/>
              </w:rPr>
              <w:t>27.11.23   10-55</w:t>
            </w:r>
          </w:p>
        </w:tc>
      </w:tr>
      <w:tr w:rsidR="00B17394" w:rsidRPr="00BB7C06" w:rsidTr="00E9731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7394" w:rsidRDefault="00B17394" w:rsidP="00E97310">
            <w:pPr>
              <w:rPr>
                <w:rFonts w:ascii="Times New Roman" w:hAnsi="Times New Roman" w:cs="Times New Roman"/>
              </w:rPr>
            </w:pPr>
            <w:r>
              <w:rPr>
                <w:rFonts w:ascii="Times New Roman" w:hAnsi="Times New Roman" w:cs="Times New Roman"/>
              </w:rPr>
              <w:t>3</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7394" w:rsidRPr="0007343A" w:rsidRDefault="00B17394" w:rsidP="00E52A99">
            <w:pPr>
              <w:pStyle w:val="a3"/>
              <w:rPr>
                <w:rFonts w:ascii="Times New Roman" w:hAnsi="Times New Roman" w:cs="Times New Roman"/>
              </w:rPr>
            </w:pPr>
            <w:r w:rsidRPr="0007343A">
              <w:rPr>
                <w:rFonts w:ascii="Times New Roman" w:hAnsi="Times New Roman" w:cs="Times New Roman"/>
              </w:rPr>
              <w:t>ТОО «RUBICON XXI»</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7394" w:rsidRDefault="00B17394" w:rsidP="00E52A99">
            <w:pPr>
              <w:pStyle w:val="a3"/>
              <w:rPr>
                <w:rFonts w:ascii="Times New Roman" w:hAnsi="Times New Roman" w:cs="Times New Roman"/>
              </w:rPr>
            </w:pPr>
            <w:r>
              <w:rPr>
                <w:rFonts w:ascii="Times New Roman" w:hAnsi="Times New Roman" w:cs="Times New Roman"/>
              </w:rPr>
              <w:t>7500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7394" w:rsidRDefault="00B17394" w:rsidP="00E52A99">
            <w:pPr>
              <w:pStyle w:val="a3"/>
              <w:rPr>
                <w:rFonts w:ascii="Times New Roman" w:hAnsi="Times New Roman" w:cs="Times New Roman"/>
              </w:rPr>
            </w:pPr>
            <w:r>
              <w:rPr>
                <w:rFonts w:ascii="Times New Roman" w:hAnsi="Times New Roman" w:cs="Times New Roman"/>
              </w:rPr>
              <w:t>150000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7394" w:rsidRDefault="00B17394" w:rsidP="00E52A99">
            <w:pPr>
              <w:rPr>
                <w:rFonts w:ascii="Times New Roman" w:hAnsi="Times New Roman" w:cs="Times New Roman"/>
              </w:rPr>
            </w:pPr>
            <w:r>
              <w:rPr>
                <w:rFonts w:ascii="Times New Roman" w:hAnsi="Times New Roman" w:cs="Times New Roman"/>
              </w:rPr>
              <w:t>27..11.23   10-55</w:t>
            </w:r>
          </w:p>
        </w:tc>
      </w:tr>
    </w:tbl>
    <w:p w:rsidR="004E1EFB" w:rsidRPr="00437FA7" w:rsidRDefault="004E1EFB" w:rsidP="004E1EFB">
      <w:pPr>
        <w:rPr>
          <w:rFonts w:ascii="Times New Roman" w:hAnsi="Times New Roman" w:cs="Times New Roman"/>
          <w:lang w:val="kk-KZ"/>
        </w:rPr>
      </w:pPr>
      <w:r>
        <w:rPr>
          <w:rFonts w:ascii="Times New Roman" w:hAnsi="Times New Roman" w:cs="Times New Roman"/>
          <w:lang w:val="kk-KZ"/>
        </w:rPr>
        <w:t>11</w:t>
      </w:r>
      <w:r w:rsidR="006E7725" w:rsidRPr="006E7725">
        <w:rPr>
          <w:rFonts w:ascii="Times New Roman" w:hAnsi="Times New Roman" w:cs="Times New Roman"/>
        </w:rPr>
        <w:t xml:space="preserve"> </w:t>
      </w:r>
      <w:r w:rsidR="006E7725" w:rsidRPr="004E1EFB">
        <w:rPr>
          <w:rFonts w:ascii="Times New Roman" w:hAnsi="Times New Roman" w:cs="Times New Roman"/>
        </w:rPr>
        <w:t>Эндопротез-сетка из полипропеленовых мононитей стандарт 15*10см</w:t>
      </w:r>
    </w:p>
    <w:tbl>
      <w:tblPr>
        <w:tblStyle w:val="a5"/>
        <w:tblW w:w="14850" w:type="dxa"/>
        <w:tblLook w:val="04A0"/>
      </w:tblPr>
      <w:tblGrid>
        <w:gridCol w:w="540"/>
        <w:gridCol w:w="3963"/>
        <w:gridCol w:w="3118"/>
        <w:gridCol w:w="4536"/>
        <w:gridCol w:w="2693"/>
      </w:tblGrid>
      <w:tr w:rsidR="004E1EFB" w:rsidRPr="00BB7C06" w:rsidTr="00E9731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rPr>
            </w:pPr>
            <w:r w:rsidRPr="00BB7C06">
              <w:rPr>
                <w:rFonts w:ascii="Times New Roman" w:hAnsi="Times New Roman" w:cs="Times New Roman"/>
              </w:rPr>
              <w:t>№ п/п</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932FA9" w:rsidRDefault="004E1EFB" w:rsidP="00E97310">
            <w:pPr>
              <w:rPr>
                <w:rFonts w:ascii="Times New Roman" w:hAnsi="Times New Roman" w:cs="Times New Roman"/>
              </w:rPr>
            </w:pPr>
            <w:r w:rsidRPr="00932FA9">
              <w:rPr>
                <w:rFonts w:ascii="Times New Roman" w:hAnsi="Times New Roman" w:cs="Times New Roman"/>
              </w:rPr>
              <w:t>Әлеуетті жеткізушінің атауы Наименование потенциального поставщика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932FA9" w:rsidRDefault="004E1EFB" w:rsidP="00E97310">
            <w:pPr>
              <w:rPr>
                <w:rFonts w:ascii="Times New Roman" w:hAnsi="Times New Roman" w:cs="Times New Roman"/>
              </w:rPr>
            </w:pPr>
            <w:r w:rsidRPr="00932FA9">
              <w:rPr>
                <w:rFonts w:ascii="Times New Roman" w:hAnsi="Times New Roman" w:cs="Times New Roman"/>
              </w:rPr>
              <w:t>Бірлік бағасы (те</w:t>
            </w:r>
            <w:r w:rsidRPr="00932FA9">
              <w:rPr>
                <w:rFonts w:ascii="Times New Roman" w:hAnsi="Times New Roman" w:cs="Times New Roman"/>
                <w:lang w:val="kk-KZ"/>
              </w:rPr>
              <w:t>ң</w:t>
            </w:r>
            <w:r w:rsidRPr="00932FA9">
              <w:rPr>
                <w:rFonts w:ascii="Times New Roman" w:hAnsi="Times New Roman" w:cs="Times New Roman"/>
              </w:rPr>
              <w:t>ге)                          Цена за единицу</w:t>
            </w:r>
          </w:p>
          <w:p w:rsidR="004E1EFB" w:rsidRPr="00932FA9" w:rsidRDefault="004E1EFB" w:rsidP="00E97310">
            <w:pPr>
              <w:rPr>
                <w:rFonts w:ascii="Times New Roman" w:hAnsi="Times New Roman" w:cs="Times New Roman"/>
              </w:rPr>
            </w:pPr>
            <w:r w:rsidRPr="00932FA9">
              <w:rPr>
                <w:rFonts w:ascii="Times New Roman" w:hAnsi="Times New Roman" w:cs="Times New Roman"/>
              </w:rPr>
              <w:t>(тенге)</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rPr>
            </w:pPr>
            <w:r w:rsidRPr="00BB7C06">
              <w:rPr>
                <w:rFonts w:ascii="Times New Roman" w:hAnsi="Times New Roman" w:cs="Times New Roman"/>
              </w:rPr>
              <w:t>Баға ұсынысының сомасы</w:t>
            </w:r>
            <w:r w:rsidRPr="00BB7C06">
              <w:rPr>
                <w:rFonts w:ascii="Times New Roman" w:hAnsi="Times New Roman" w:cs="Times New Roman"/>
                <w:lang w:val="kk-KZ"/>
              </w:rPr>
              <w:t xml:space="preserve"> конверт ашылғ</w:t>
            </w:r>
            <w:r w:rsidRPr="00BB7C06">
              <w:rPr>
                <w:rFonts w:ascii="Times New Roman" w:hAnsi="Times New Roman" w:cs="Times New Roman"/>
              </w:rPr>
              <w:t>ан күн мен уақытқа дейін ұсынылған</w:t>
            </w:r>
            <w:r w:rsidRPr="00BB7C06">
              <w:rPr>
                <w:rFonts w:ascii="Times New Roman" w:hAnsi="Times New Roman" w:cs="Times New Roman"/>
                <w:lang w:val="kk-KZ"/>
              </w:rPr>
              <w:t xml:space="preserve"> </w:t>
            </w:r>
          </w:p>
          <w:p w:rsidR="004E1EFB" w:rsidRPr="00BB7C06" w:rsidRDefault="004E1EFB" w:rsidP="00E97310">
            <w:pPr>
              <w:rPr>
                <w:rFonts w:ascii="Times New Roman" w:hAnsi="Times New Roman" w:cs="Times New Roman"/>
              </w:rPr>
            </w:pPr>
            <w:r w:rsidRPr="00BB7C06">
              <w:rPr>
                <w:rFonts w:ascii="Times New Roman" w:hAnsi="Times New Roman" w:cs="Times New Roman"/>
              </w:rPr>
              <w:t>( те</w:t>
            </w:r>
            <w:r w:rsidRPr="00BB7C06">
              <w:rPr>
                <w:rFonts w:ascii="Times New Roman" w:hAnsi="Times New Roman" w:cs="Times New Roman"/>
                <w:lang w:val="kk-KZ"/>
              </w:rPr>
              <w:t>ң</w:t>
            </w:r>
            <w:r w:rsidRPr="00BB7C06">
              <w:rPr>
                <w:rFonts w:ascii="Times New Roman" w:hAnsi="Times New Roman" w:cs="Times New Roman"/>
              </w:rPr>
              <w:t xml:space="preserve">ге)                                                                       </w:t>
            </w:r>
            <w:r w:rsidRPr="00BB7C06">
              <w:rPr>
                <w:rFonts w:ascii="Times New Roman" w:hAnsi="Times New Roman" w:cs="Times New Roman"/>
                <w:lang w:val="en-US"/>
              </w:rPr>
              <w:t>C</w:t>
            </w:r>
            <w:r w:rsidRPr="00BB7C06">
              <w:rPr>
                <w:rFonts w:ascii="Times New Roman" w:hAnsi="Times New Roman" w:cs="Times New Roman"/>
              </w:rPr>
              <w:t>умма ценового предложения представленного до даты и времени вскрытия</w:t>
            </w:r>
          </w:p>
          <w:p w:rsidR="004E1EFB" w:rsidRPr="00BB7C06" w:rsidRDefault="004E1EFB" w:rsidP="00E97310">
            <w:pPr>
              <w:rPr>
                <w:rFonts w:ascii="Times New Roman" w:hAnsi="Times New Roman" w:cs="Times New Roman"/>
              </w:rPr>
            </w:pPr>
            <w:r w:rsidRPr="00BB7C06">
              <w:rPr>
                <w:rFonts w:ascii="Times New Roman" w:hAnsi="Times New Roman" w:cs="Times New Roman"/>
              </w:rPr>
              <w:t>( тенге)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lang w:val="kk-KZ"/>
              </w:rPr>
            </w:pPr>
            <w:r w:rsidRPr="00BB7C06">
              <w:rPr>
                <w:rFonts w:ascii="Times New Roman" w:hAnsi="Times New Roman" w:cs="Times New Roman"/>
                <w:lang w:val="kk-KZ"/>
              </w:rPr>
              <w:t xml:space="preserve">Баға ұсынысы ұсынылған уақыты                                         </w:t>
            </w:r>
            <w:r w:rsidRPr="00BB7C06">
              <w:rPr>
                <w:rFonts w:ascii="Times New Roman" w:hAnsi="Times New Roman" w:cs="Times New Roman"/>
              </w:rPr>
              <w:t>Время предоставления ценового предложения</w:t>
            </w:r>
          </w:p>
        </w:tc>
      </w:tr>
      <w:tr w:rsidR="004E1EFB" w:rsidRPr="00BB7C06" w:rsidTr="00E9731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rPr>
            </w:pP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932FA9" w:rsidRDefault="004E1EFB" w:rsidP="00E97310">
            <w:pPr>
              <w:rPr>
                <w:rFonts w:ascii="Times New Roman" w:hAnsi="Times New Roman" w:cs="Times New Roman"/>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932FA9" w:rsidRDefault="004E1EFB" w:rsidP="00E97310">
            <w:pPr>
              <w:rPr>
                <w:rFonts w:ascii="Times New Roman" w:hAnsi="Times New Roman" w:cs="Times New Roman"/>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FB" w:rsidRPr="00BB7C06" w:rsidRDefault="004E1EFB" w:rsidP="00E97310">
            <w:pPr>
              <w:rPr>
                <w:rFonts w:ascii="Times New Roman" w:hAnsi="Times New Roman" w:cs="Times New Roman"/>
                <w:lang w:val="kk-KZ"/>
              </w:rPr>
            </w:pPr>
          </w:p>
        </w:tc>
      </w:tr>
      <w:tr w:rsidR="007E7CA7" w:rsidRPr="00BB7C06" w:rsidTr="00E9731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7CA7" w:rsidRPr="00BB7C06" w:rsidRDefault="007E7CA7" w:rsidP="00E97310">
            <w:pPr>
              <w:rPr>
                <w:rFonts w:ascii="Times New Roman" w:hAnsi="Times New Roman" w:cs="Times New Roman"/>
              </w:rPr>
            </w:pPr>
            <w:r w:rsidRPr="00BB7C06">
              <w:rPr>
                <w:rFonts w:ascii="Times New Roman" w:hAnsi="Times New Roman" w:cs="Times New Roman"/>
              </w:rPr>
              <w:t>1</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7CA7" w:rsidRPr="006924AF" w:rsidRDefault="007E7CA7" w:rsidP="00E52A99">
            <w:pPr>
              <w:pStyle w:val="a3"/>
              <w:rPr>
                <w:rFonts w:ascii="Times New Roman" w:hAnsi="Times New Roman" w:cs="Times New Roman"/>
              </w:rPr>
            </w:pPr>
            <w:r>
              <w:rPr>
                <w:rFonts w:ascii="Times New Roman" w:hAnsi="Times New Roman" w:cs="Times New Roman"/>
              </w:rPr>
              <w:t>ТОО «Ренисан»</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7CA7" w:rsidRPr="00E00833" w:rsidRDefault="007E7CA7" w:rsidP="00E52A99">
            <w:pPr>
              <w:pStyle w:val="a3"/>
              <w:rPr>
                <w:rFonts w:ascii="Times New Roman" w:hAnsi="Times New Roman" w:cs="Times New Roman"/>
              </w:rPr>
            </w:pPr>
            <w:r>
              <w:rPr>
                <w:rFonts w:ascii="Times New Roman" w:hAnsi="Times New Roman" w:cs="Times New Roman"/>
              </w:rPr>
              <w:t>9570,96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7CA7" w:rsidRPr="00E00833" w:rsidRDefault="007E7CA7" w:rsidP="00E52A99">
            <w:pPr>
              <w:pStyle w:val="a3"/>
              <w:rPr>
                <w:rFonts w:ascii="Times New Roman" w:hAnsi="Times New Roman" w:cs="Times New Roman"/>
              </w:rPr>
            </w:pPr>
            <w:r>
              <w:rPr>
                <w:rFonts w:ascii="Times New Roman" w:hAnsi="Times New Roman" w:cs="Times New Roman"/>
              </w:rPr>
              <w:t>191419,20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7CA7" w:rsidRPr="00BB7C06" w:rsidRDefault="007E7CA7" w:rsidP="00E52A99">
            <w:pPr>
              <w:rPr>
                <w:rFonts w:ascii="Times New Roman" w:hAnsi="Times New Roman" w:cs="Times New Roman"/>
              </w:rPr>
            </w:pPr>
            <w:r>
              <w:rPr>
                <w:rFonts w:ascii="Times New Roman" w:hAnsi="Times New Roman" w:cs="Times New Roman"/>
              </w:rPr>
              <w:t>27.11.23   10-55</w:t>
            </w:r>
          </w:p>
        </w:tc>
      </w:tr>
    </w:tbl>
    <w:p w:rsidR="004E1EFB" w:rsidRDefault="004E1EFB" w:rsidP="003D7CC4">
      <w:pPr>
        <w:pStyle w:val="a3"/>
        <w:rPr>
          <w:rFonts w:ascii="Times New Roman" w:hAnsi="Times New Roman" w:cs="Times New Roman"/>
          <w:bCs/>
          <w:lang w:val="kk-KZ"/>
        </w:rPr>
      </w:pPr>
    </w:p>
    <w:p w:rsidR="004E1EFB" w:rsidRDefault="004E1EFB" w:rsidP="003D7CC4">
      <w:pPr>
        <w:pStyle w:val="a3"/>
        <w:rPr>
          <w:rFonts w:ascii="Times New Roman" w:hAnsi="Times New Roman" w:cs="Times New Roman"/>
          <w:bCs/>
          <w:lang w:val="kk-KZ"/>
        </w:rPr>
      </w:pPr>
    </w:p>
    <w:p w:rsidR="004A3E0F" w:rsidRPr="003A413E" w:rsidRDefault="003A413E" w:rsidP="00F076AB">
      <w:pPr>
        <w:pStyle w:val="a3"/>
        <w:rPr>
          <w:rFonts w:ascii="Times New Roman" w:hAnsi="Times New Roman" w:cs="Times New Roman"/>
          <w:lang w:val="kk-KZ"/>
        </w:rPr>
      </w:pPr>
      <w:r w:rsidRPr="003A413E">
        <w:rPr>
          <w:lang w:val="kk-KZ"/>
        </w:rPr>
        <w:t xml:space="preserve"> </w:t>
      </w:r>
      <w:r w:rsidR="009D3911" w:rsidRPr="009D3911">
        <w:rPr>
          <w:rFonts w:ascii="Times New Roman" w:hAnsi="Times New Roman" w:cs="Times New Roman"/>
          <w:bCs/>
          <w:lang w:val="kk-KZ"/>
        </w:rPr>
        <w:t>"Гелика" ЖШС, "Ренисан" ЖШС, "RUBICON XXI" ЖШС "Densau(Денсау)" ЖШС, "GalamatIntegra"ЖШС</w:t>
      </w:r>
      <w:r w:rsidR="009D3911">
        <w:rPr>
          <w:rFonts w:ascii="Times New Roman" w:hAnsi="Times New Roman" w:cs="Times New Roman"/>
          <w:bCs/>
          <w:lang w:val="kk-KZ"/>
        </w:rPr>
        <w:t xml:space="preserve"> </w:t>
      </w:r>
      <w:r w:rsidRPr="003A413E">
        <w:rPr>
          <w:rFonts w:ascii="Times New Roman" w:hAnsi="Times New Roman" w:cs="Times New Roman"/>
          <w:bCs/>
          <w:lang w:val="kk-KZ"/>
        </w:rPr>
        <w:t>әлеуетті өнім берушілері тегін медициналық көмектің кепілдік берілген көлемі, медициналық көмектің қосымша көлемі шеңберінде дәрілік заттарды, медициналық бұйымдарды және мамандандырылған емдік өнімдерді сатып алуды ұйымдастыру және өткізу қағидаларының 11-тармағының 1-тарауында көзделген талаптарға сәйкес келеді. тергеу изоляторлары мен қылмыстық-атқару (пенитенциарлық) жүйесінің мекемелерінде, бюджет қаражаты есебінен және (немесе) міндетті әлеуметтік медициналық сақтандыру, фармацевтикалық қызметтер жүйесінде</w:t>
      </w:r>
      <w:r>
        <w:rPr>
          <w:rFonts w:ascii="Times New Roman" w:hAnsi="Times New Roman" w:cs="Times New Roman"/>
          <w:bCs/>
          <w:lang w:val="kk-KZ"/>
        </w:rPr>
        <w:t xml:space="preserve">                                                                                                                                                                                                                                       </w:t>
      </w:r>
      <w:r w:rsidR="00C663AD" w:rsidRPr="00BB7C06">
        <w:rPr>
          <w:rFonts w:ascii="Times New Roman" w:hAnsi="Times New Roman" w:cs="Times New Roman"/>
          <w:bCs/>
          <w:lang w:val="kk-KZ"/>
        </w:rPr>
        <w:t xml:space="preserve">Потенциальные поставщики </w:t>
      </w:r>
      <w:r w:rsidR="00C663AD" w:rsidRPr="00BB7C06">
        <w:rPr>
          <w:rFonts w:ascii="Times New Roman" w:hAnsi="Times New Roman" w:cs="Times New Roman"/>
          <w:lang w:val="kk-KZ"/>
        </w:rPr>
        <w:t xml:space="preserve"> </w:t>
      </w:r>
      <w:r w:rsidR="00F076AB" w:rsidRPr="00F076AB">
        <w:rPr>
          <w:rFonts w:ascii="Times New Roman" w:hAnsi="Times New Roman" w:cs="Times New Roman"/>
          <w:lang w:val="kk-KZ"/>
        </w:rPr>
        <w:t>ТОО «Гелика»</w:t>
      </w:r>
      <w:r w:rsidR="00F076AB">
        <w:rPr>
          <w:rFonts w:ascii="Times New Roman" w:hAnsi="Times New Roman" w:cs="Times New Roman"/>
          <w:lang w:val="kk-KZ"/>
        </w:rPr>
        <w:t>,</w:t>
      </w:r>
      <w:r w:rsidR="00F076AB" w:rsidRPr="00F076AB">
        <w:rPr>
          <w:rFonts w:ascii="Times New Roman" w:hAnsi="Times New Roman" w:cs="Times New Roman"/>
          <w:lang w:val="kk-KZ"/>
        </w:rPr>
        <w:t>ТОО «Ренисан»</w:t>
      </w:r>
      <w:r w:rsidR="00F076AB">
        <w:rPr>
          <w:rFonts w:ascii="Times New Roman" w:hAnsi="Times New Roman" w:cs="Times New Roman"/>
          <w:lang w:val="kk-KZ"/>
        </w:rPr>
        <w:t>,</w:t>
      </w:r>
      <w:r w:rsidR="00F076AB" w:rsidRPr="00F076AB">
        <w:rPr>
          <w:rFonts w:ascii="Times New Roman" w:hAnsi="Times New Roman" w:cs="Times New Roman"/>
          <w:lang w:val="kk-KZ"/>
        </w:rPr>
        <w:t>ТОО «RUBICON XXI»</w:t>
      </w:r>
      <w:r w:rsidR="00F076AB" w:rsidRPr="00F076AB">
        <w:rPr>
          <w:rFonts w:ascii="Times New Roman" w:hAnsi="Times New Roman" w:cs="Times New Roman"/>
          <w:lang w:val="kk-KZ"/>
        </w:rPr>
        <w:t xml:space="preserve"> ТОО </w:t>
      </w:r>
      <w:r w:rsidR="00F076AB" w:rsidRPr="00F076AB">
        <w:rPr>
          <w:rFonts w:ascii="Times New Roman" w:hAnsi="Times New Roman" w:cs="Times New Roman"/>
          <w:bCs/>
          <w:lang w:val="kk-KZ"/>
        </w:rPr>
        <w:t xml:space="preserve">«Densau(Денсау)», </w:t>
      </w:r>
      <w:r w:rsidR="00F076AB" w:rsidRPr="00F076AB">
        <w:rPr>
          <w:rFonts w:ascii="Times New Roman" w:hAnsi="Times New Roman" w:cs="Times New Roman"/>
          <w:lang w:val="kk-KZ"/>
        </w:rPr>
        <w:t xml:space="preserve">ТОО </w:t>
      </w:r>
      <w:r w:rsidR="00F076AB" w:rsidRPr="00F076AB">
        <w:rPr>
          <w:rFonts w:ascii="Times New Roman" w:hAnsi="Times New Roman" w:cs="Times New Roman"/>
          <w:bCs/>
          <w:lang w:val="kk-KZ"/>
        </w:rPr>
        <w:t>«</w:t>
      </w:r>
      <w:r w:rsidR="00F076AB" w:rsidRPr="00F076AB">
        <w:rPr>
          <w:rFonts w:ascii="Times New Roman" w:hAnsi="Times New Roman" w:cs="Times New Roman"/>
          <w:lang w:val="kk-KZ"/>
        </w:rPr>
        <w:t>GalamatIntegra</w:t>
      </w:r>
      <w:r w:rsidR="00F076AB" w:rsidRPr="00F076AB">
        <w:rPr>
          <w:rFonts w:ascii="Times New Roman" w:hAnsi="Times New Roman" w:cs="Times New Roman"/>
          <w:bCs/>
          <w:lang w:val="kk-KZ"/>
        </w:rPr>
        <w:t xml:space="preserve">» </w:t>
      </w:r>
      <w:r w:rsidR="00C663AD" w:rsidRPr="00BB7C06">
        <w:rPr>
          <w:rFonts w:ascii="Times New Roman" w:hAnsi="Times New Roman" w:cs="Times New Roman"/>
          <w:lang w:val="kk-KZ"/>
        </w:rPr>
        <w:t>с</w:t>
      </w:r>
      <w:r w:rsidR="00C663AD" w:rsidRPr="00BB7C06">
        <w:rPr>
          <w:rFonts w:ascii="Times New Roman" w:hAnsi="Times New Roman" w:cs="Times New Roman"/>
          <w:bCs/>
          <w:lang w:val="kk-KZ"/>
        </w:rPr>
        <w:t xml:space="preserve">оответствуют  требованиям, предусмотренными главой  </w:t>
      </w:r>
      <w:r>
        <w:rPr>
          <w:rFonts w:ascii="Times New Roman" w:hAnsi="Times New Roman" w:cs="Times New Roman"/>
          <w:bCs/>
          <w:lang w:val="kk-KZ"/>
        </w:rPr>
        <w:t>1 п.11</w:t>
      </w:r>
      <w:r w:rsidR="00C663AD" w:rsidRPr="00BB7C06">
        <w:rPr>
          <w:rFonts w:ascii="Times New Roman" w:hAnsi="Times New Roman" w:cs="Times New Roman"/>
          <w:bCs/>
          <w:lang w:val="kk-KZ"/>
        </w:rPr>
        <w:t xml:space="preserve"> </w:t>
      </w:r>
      <w:r w:rsidR="00E27F71">
        <w:rPr>
          <w:rFonts w:ascii="Times New Roman" w:hAnsi="Times New Roman" w:cs="Times New Roman"/>
          <w:bCs/>
          <w:lang w:val="kk-KZ"/>
        </w:rPr>
        <w:t xml:space="preserve">Правил </w:t>
      </w:r>
      <w:r w:rsidR="004A3E0F" w:rsidRPr="00BB7C06">
        <w:rPr>
          <w:rStyle w:val="s1"/>
          <w:b w:val="0"/>
          <w:lang w:val="kk-KZ"/>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5637C3" w:rsidRPr="00BB7C06">
        <w:rPr>
          <w:rFonts w:ascii="Times New Roman" w:hAnsi="Times New Roman" w:cs="Times New Roman"/>
          <w:lang w:val="kk-KZ"/>
        </w:rPr>
        <w:t xml:space="preserve"> </w:t>
      </w:r>
      <w:r w:rsidR="005637C3" w:rsidRPr="00BB7C06">
        <w:rPr>
          <w:rFonts w:ascii="Times New Roman" w:hAnsi="Times New Roman" w:cs="Times New Roman"/>
          <w:bCs/>
          <w:lang w:val="kk-KZ"/>
        </w:rPr>
        <w:t xml:space="preserve">   </w:t>
      </w:r>
    </w:p>
    <w:p w:rsidR="004A3E0F" w:rsidRPr="00BB7C06" w:rsidRDefault="004A3E0F" w:rsidP="004A3E0F">
      <w:pPr>
        <w:pStyle w:val="pc"/>
        <w:rPr>
          <w:sz w:val="22"/>
          <w:szCs w:val="22"/>
          <w:lang w:val="kk-KZ"/>
        </w:rPr>
      </w:pPr>
      <w:r w:rsidRPr="00BB7C06">
        <w:rPr>
          <w:rStyle w:val="s1"/>
          <w:b w:val="0"/>
          <w:sz w:val="22"/>
          <w:szCs w:val="22"/>
          <w:lang w:val="kk-KZ"/>
        </w:rPr>
        <w:t> </w:t>
      </w:r>
    </w:p>
    <w:p w:rsidR="00CF35A4" w:rsidRPr="00BB7C06" w:rsidRDefault="005C3715" w:rsidP="004A3E0F">
      <w:pPr>
        <w:rPr>
          <w:rFonts w:ascii="Times New Roman" w:hAnsi="Times New Roman" w:cs="Times New Roman"/>
          <w:shd w:val="clear" w:color="auto" w:fill="FFFFFF"/>
          <w:lang w:val="kk-KZ"/>
        </w:rPr>
      </w:pPr>
      <w:r w:rsidRPr="00BB7C06">
        <w:rPr>
          <w:rFonts w:ascii="Times New Roman" w:hAnsi="Times New Roman" w:cs="Times New Roman"/>
          <w:bCs/>
          <w:lang w:val="kk-KZ"/>
        </w:rPr>
        <w:lastRenderedPageBreak/>
        <w:t xml:space="preserve"> </w:t>
      </w:r>
      <w:r w:rsidR="00CF35A4" w:rsidRPr="00BB7C06">
        <w:rPr>
          <w:rFonts w:ascii="Times New Roman" w:hAnsi="Times New Roman" w:cs="Times New Roman"/>
          <w:bCs/>
          <w:lang w:val="kk-KZ"/>
        </w:rPr>
        <w:t xml:space="preserve">               </w:t>
      </w:r>
      <w:r w:rsidR="00CF35A4" w:rsidRPr="00BB7C06">
        <w:rPr>
          <w:rFonts w:ascii="Times New Roman" w:hAnsi="Times New Roman" w:cs="Times New Roman"/>
          <w:shd w:val="clear" w:color="auto" w:fill="FFFFFF"/>
          <w:lang w:val="kk-KZ"/>
        </w:rPr>
        <w:t>Бағалық ұсыныстары бар конверттерді  ашу  процедурасына  қатысқан әлеуетті жеткізушілер туралы ақпарат.</w:t>
      </w:r>
    </w:p>
    <w:p w:rsidR="00CF35A4" w:rsidRPr="00BB7C06" w:rsidRDefault="00CF35A4" w:rsidP="00CF35A4">
      <w:pPr>
        <w:rPr>
          <w:rFonts w:ascii="Times New Roman" w:hAnsi="Times New Roman" w:cs="Times New Roman"/>
          <w:shd w:val="clear" w:color="auto" w:fill="FFFFFF"/>
        </w:rPr>
      </w:pPr>
      <w:r w:rsidRPr="00BB7C06">
        <w:rPr>
          <w:rFonts w:ascii="Times New Roman" w:hAnsi="Times New Roman" w:cs="Times New Roman"/>
          <w:shd w:val="clear" w:color="auto" w:fill="FFFFFF"/>
          <w:lang w:val="kk-KZ"/>
        </w:rPr>
        <w:t xml:space="preserve">                </w:t>
      </w:r>
      <w:r w:rsidRPr="00BB7C06">
        <w:rPr>
          <w:rFonts w:ascii="Times New Roman" w:hAnsi="Times New Roman" w:cs="Times New Roman"/>
          <w:shd w:val="clear" w:color="auto" w:fill="FFFFFF"/>
        </w:rPr>
        <w:t>Сведения о потенциальных поставщиках, присутствовавших при процедуре вскрытия конвертов с  ценовыми предложениями.</w:t>
      </w:r>
    </w:p>
    <w:p w:rsidR="00CF35A4" w:rsidRPr="00BB7C06" w:rsidRDefault="00CF35A4" w:rsidP="00CF35A4">
      <w:pPr>
        <w:rPr>
          <w:rFonts w:ascii="Times New Roman" w:hAnsi="Times New Roman" w:cs="Times New Roman"/>
          <w:shd w:val="clear" w:color="auto" w:fill="FFFFFF"/>
        </w:rPr>
      </w:pPr>
    </w:p>
    <w:tbl>
      <w:tblPr>
        <w:tblStyle w:val="a5"/>
        <w:tblW w:w="9497" w:type="dxa"/>
        <w:tblInd w:w="2552" w:type="dxa"/>
        <w:tblLook w:val="04A0"/>
      </w:tblPr>
      <w:tblGrid>
        <w:gridCol w:w="1276"/>
        <w:gridCol w:w="8221"/>
      </w:tblGrid>
      <w:tr w:rsidR="00CF35A4" w:rsidRPr="00BB7C06" w:rsidTr="0030342E">
        <w:trPr>
          <w:trHeight w:val="27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5A4" w:rsidRPr="00BB7C06" w:rsidRDefault="00CF35A4" w:rsidP="0030342E">
            <w:pPr>
              <w:rPr>
                <w:rFonts w:ascii="Times New Roman" w:hAnsi="Times New Roman" w:cs="Times New Roman"/>
              </w:rPr>
            </w:pPr>
            <w:r w:rsidRPr="00BB7C06">
              <w:rPr>
                <w:rFonts w:ascii="Times New Roman" w:hAnsi="Times New Roman" w:cs="Times New Roman"/>
              </w:rPr>
              <w:t>№ п/п</w:t>
            </w: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5A4" w:rsidRPr="00BB7C06" w:rsidRDefault="00CF35A4" w:rsidP="0030342E">
            <w:pPr>
              <w:rPr>
                <w:rFonts w:ascii="Times New Roman" w:hAnsi="Times New Roman" w:cs="Times New Roman"/>
              </w:rPr>
            </w:pPr>
            <w:r w:rsidRPr="00BB7C06">
              <w:rPr>
                <w:rFonts w:ascii="Times New Roman" w:hAnsi="Times New Roman" w:cs="Times New Roman"/>
              </w:rPr>
              <w:t>Әлеуетті өнім берушінің атауы                                                                                                                 Наименование потенциального поставщика</w:t>
            </w:r>
          </w:p>
        </w:tc>
      </w:tr>
      <w:tr w:rsidR="00310B18" w:rsidRPr="00BB7C06" w:rsidTr="0030342E">
        <w:trPr>
          <w:trHeight w:val="27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0B18" w:rsidRPr="00BB7C06" w:rsidRDefault="00310B18" w:rsidP="0030342E">
            <w:pPr>
              <w:rPr>
                <w:rFonts w:ascii="Times New Roman" w:hAnsi="Times New Roman" w:cs="Times New Roman"/>
              </w:rPr>
            </w:pP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0B18" w:rsidRPr="00BB7C06" w:rsidRDefault="00395F14" w:rsidP="0030342E">
            <w:pPr>
              <w:rPr>
                <w:rFonts w:ascii="Times New Roman" w:hAnsi="Times New Roman" w:cs="Times New Roman"/>
              </w:rPr>
            </w:pPr>
            <w:r w:rsidRPr="00BB7C06">
              <w:rPr>
                <w:rFonts w:ascii="Times New Roman" w:hAnsi="Times New Roman" w:cs="Times New Roman"/>
                <w:lang w:val="kk-KZ"/>
              </w:rPr>
              <w:t>----</w:t>
            </w:r>
          </w:p>
        </w:tc>
      </w:tr>
    </w:tbl>
    <w:p w:rsidR="00C36226" w:rsidRPr="00BB7C06" w:rsidRDefault="002C3440" w:rsidP="00B029A6">
      <w:pPr>
        <w:rPr>
          <w:rFonts w:ascii="Times New Roman" w:hAnsi="Times New Roman" w:cs="Times New Roman"/>
        </w:rPr>
      </w:pPr>
      <w:r w:rsidRPr="00BB7C06">
        <w:rPr>
          <w:rFonts w:ascii="Times New Roman" w:hAnsi="Times New Roman" w:cs="Times New Roman"/>
        </w:rPr>
        <w:t xml:space="preserve">                                                                                                    </w:t>
      </w:r>
      <w:r w:rsidR="00C36226" w:rsidRPr="00BB7C06">
        <w:rPr>
          <w:rFonts w:ascii="Times New Roman" w:hAnsi="Times New Roman" w:cs="Times New Roman"/>
        </w:rPr>
        <w:t xml:space="preserve"> </w:t>
      </w:r>
      <w:r w:rsidR="00A76F94" w:rsidRPr="00BB7C06">
        <w:rPr>
          <w:rFonts w:ascii="Times New Roman" w:hAnsi="Times New Roman" w:cs="Times New Roman"/>
          <w:lang w:val="kk-KZ"/>
        </w:rPr>
        <w:t xml:space="preserve">Қорытындылар:                                                                                                                                                 </w:t>
      </w:r>
      <w:r w:rsidR="00C36226" w:rsidRPr="00BB7C06">
        <w:rPr>
          <w:rFonts w:ascii="Times New Roman" w:hAnsi="Times New Roman" w:cs="Times New Roman"/>
        </w:rPr>
        <w:t xml:space="preserve"> </w:t>
      </w:r>
    </w:p>
    <w:p w:rsidR="000B032E" w:rsidRPr="006C0F8A" w:rsidRDefault="00311313" w:rsidP="00C86FBD">
      <w:pPr>
        <w:tabs>
          <w:tab w:val="left" w:pos="6105"/>
        </w:tabs>
        <w:rPr>
          <w:rFonts w:ascii="Times New Roman" w:hAnsi="Times New Roman" w:cs="Times New Roman"/>
        </w:rPr>
      </w:pPr>
      <w:r w:rsidRPr="00BB7C06">
        <w:rPr>
          <w:rFonts w:ascii="Times New Roman" w:hAnsi="Times New Roman" w:cs="Times New Roman"/>
        </w:rPr>
        <w:t xml:space="preserve">                </w:t>
      </w:r>
      <w:r w:rsidR="00071809" w:rsidRPr="00BB7C06">
        <w:rPr>
          <w:rFonts w:ascii="Times New Roman" w:hAnsi="Times New Roman" w:cs="Times New Roman"/>
        </w:rPr>
        <w:t xml:space="preserve">                                                                                     </w:t>
      </w:r>
      <w:r w:rsidR="00A76F94" w:rsidRPr="00BB7C06">
        <w:rPr>
          <w:rFonts w:ascii="Times New Roman" w:hAnsi="Times New Roman" w:cs="Times New Roman"/>
        </w:rPr>
        <w:t>Итоги:</w:t>
      </w:r>
    </w:p>
    <w:p w:rsidR="000B737A" w:rsidRPr="006C0F8A" w:rsidRDefault="00A869F2" w:rsidP="0044731C">
      <w:pPr>
        <w:tabs>
          <w:tab w:val="left" w:pos="1785"/>
        </w:tabs>
        <w:rPr>
          <w:rFonts w:ascii="Times New Roman" w:hAnsi="Times New Roman" w:cs="Times New Roman"/>
        </w:rPr>
      </w:pPr>
      <w:r w:rsidRPr="006C0F8A">
        <w:rPr>
          <w:rFonts w:ascii="Times New Roman" w:hAnsi="Times New Roman" w:cs="Times New Roman"/>
        </w:rPr>
        <w:t xml:space="preserve">                  </w:t>
      </w:r>
      <w:r w:rsidR="0044731C" w:rsidRPr="006C0F8A">
        <w:rPr>
          <w:rFonts w:ascii="Times New Roman" w:hAnsi="Times New Roman" w:cs="Times New Roman"/>
        </w:rPr>
        <w:t xml:space="preserve">   </w:t>
      </w:r>
    </w:p>
    <w:p w:rsidR="0040163A" w:rsidRPr="00697F39" w:rsidRDefault="00AC56E0" w:rsidP="005113A7">
      <w:pPr>
        <w:rPr>
          <w:rFonts w:ascii="Times New Roman" w:hAnsi="Times New Roman" w:cs="Times New Roman"/>
        </w:rPr>
      </w:pPr>
      <w:r w:rsidRPr="006C0F8A">
        <w:rPr>
          <w:rFonts w:ascii="Times New Roman" w:hAnsi="Times New Roman" w:cs="Times New Roman"/>
        </w:rPr>
        <w:t xml:space="preserve"> </w:t>
      </w:r>
      <w:r w:rsidR="000B737A" w:rsidRPr="006C0F8A">
        <w:rPr>
          <w:rFonts w:ascii="Times New Roman" w:hAnsi="Times New Roman" w:cs="Times New Roman"/>
        </w:rPr>
        <w:t xml:space="preserve">                               </w:t>
      </w:r>
      <w:r w:rsidR="005F5D5A" w:rsidRPr="006C0F8A">
        <w:rPr>
          <w:rFonts w:ascii="Times New Roman" w:hAnsi="Times New Roman" w:cs="Times New Roman"/>
        </w:rPr>
        <w:t xml:space="preserve">    </w:t>
      </w:r>
    </w:p>
    <w:p w:rsidR="000B032E" w:rsidRPr="00697F39" w:rsidRDefault="004E47B1" w:rsidP="000B032E">
      <w:pPr>
        <w:rPr>
          <w:rFonts w:ascii="Times New Roman" w:hAnsi="Times New Roman" w:cs="Times New Roman"/>
          <w:lang w:val="kk-KZ"/>
        </w:rPr>
      </w:pPr>
      <w:r w:rsidRPr="00697F39">
        <w:rPr>
          <w:rFonts w:ascii="Times New Roman" w:hAnsi="Times New Roman" w:cs="Times New Roman"/>
        </w:rPr>
        <w:t xml:space="preserve">       </w:t>
      </w:r>
      <w:r w:rsidR="005113A7">
        <w:rPr>
          <w:rFonts w:ascii="Times New Roman" w:hAnsi="Times New Roman" w:cs="Times New Roman"/>
        </w:rPr>
        <w:t xml:space="preserve">                                </w:t>
      </w:r>
      <w:r w:rsidR="0040163A">
        <w:rPr>
          <w:rFonts w:ascii="Times New Roman" w:hAnsi="Times New Roman" w:cs="Times New Roman"/>
        </w:rPr>
        <w:t xml:space="preserve"> </w:t>
      </w:r>
      <w:r w:rsidR="000B032E" w:rsidRPr="00697F39">
        <w:rPr>
          <w:rFonts w:ascii="Times New Roman" w:hAnsi="Times New Roman" w:cs="Times New Roman"/>
          <w:lang w:val="kk-KZ"/>
        </w:rPr>
        <w:t>Сатып алудың жеңімпазын келесі әлеуетті өнім берушілердің баға ұсыныстарын сұрату арқылы танылды</w:t>
      </w:r>
    </w:p>
    <w:p w:rsidR="00C748C4" w:rsidRPr="00697F39" w:rsidRDefault="0040163A" w:rsidP="00AC56E0">
      <w:pPr>
        <w:ind w:left="708"/>
        <w:rPr>
          <w:rFonts w:ascii="Times New Roman" w:hAnsi="Times New Roman" w:cs="Times New Roman"/>
          <w:lang w:val="kk-KZ"/>
        </w:rPr>
      </w:pPr>
      <w:r>
        <w:rPr>
          <w:rFonts w:ascii="Times New Roman" w:hAnsi="Times New Roman" w:cs="Times New Roman"/>
          <w:lang w:val="kk-KZ"/>
        </w:rPr>
        <w:t xml:space="preserve">                        </w:t>
      </w:r>
      <w:r w:rsidR="00AC56E0" w:rsidRPr="00697F39">
        <w:rPr>
          <w:rFonts w:ascii="Times New Roman" w:hAnsi="Times New Roman" w:cs="Times New Roman"/>
          <w:lang w:val="kk-KZ"/>
        </w:rPr>
        <w:t xml:space="preserve"> </w:t>
      </w:r>
      <w:r w:rsidR="000B032E" w:rsidRPr="00697F39">
        <w:rPr>
          <w:rFonts w:ascii="Times New Roman" w:hAnsi="Times New Roman" w:cs="Times New Roman"/>
        </w:rPr>
        <w:t>Признать  победителем закупа  способом запроса ценовых предложений сле</w:t>
      </w:r>
      <w:r w:rsidR="00A869F2" w:rsidRPr="00697F39">
        <w:rPr>
          <w:rFonts w:ascii="Times New Roman" w:hAnsi="Times New Roman" w:cs="Times New Roman"/>
        </w:rPr>
        <w:t>дующих потенциальных поставщиков</w:t>
      </w:r>
    </w:p>
    <w:tbl>
      <w:tblPr>
        <w:tblStyle w:val="a5"/>
        <w:tblW w:w="11906" w:type="dxa"/>
        <w:tblInd w:w="1526" w:type="dxa"/>
        <w:tblLook w:val="04A0"/>
      </w:tblPr>
      <w:tblGrid>
        <w:gridCol w:w="811"/>
        <w:gridCol w:w="3758"/>
        <w:gridCol w:w="1526"/>
        <w:gridCol w:w="5811"/>
      </w:tblGrid>
      <w:tr w:rsidR="00A76F94" w:rsidRPr="00697F39" w:rsidTr="006C0F8A">
        <w:trPr>
          <w:trHeight w:val="264"/>
        </w:trPr>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6F94" w:rsidRPr="00697F39" w:rsidRDefault="00A76F94" w:rsidP="00AC78CC">
            <w:pPr>
              <w:rPr>
                <w:rFonts w:ascii="Times New Roman" w:hAnsi="Times New Roman" w:cs="Times New Roman"/>
              </w:rPr>
            </w:pPr>
            <w:r w:rsidRPr="00697F39">
              <w:rPr>
                <w:rFonts w:ascii="Times New Roman" w:hAnsi="Times New Roman" w:cs="Times New Roman"/>
              </w:rPr>
              <w:t>№ п/п</w:t>
            </w:r>
          </w:p>
        </w:tc>
        <w:tc>
          <w:tcPr>
            <w:tcW w:w="375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76F94" w:rsidRPr="00697F39" w:rsidRDefault="00A76F94" w:rsidP="00CB75E4">
            <w:pPr>
              <w:rPr>
                <w:rFonts w:ascii="Times New Roman" w:hAnsi="Times New Roman" w:cs="Times New Roman"/>
                <w:lang w:val="kk-KZ"/>
              </w:rPr>
            </w:pPr>
            <w:r w:rsidRPr="00697F39">
              <w:rPr>
                <w:rFonts w:ascii="Times New Roman" w:hAnsi="Times New Roman" w:cs="Times New Roman"/>
                <w:lang w:val="kk-KZ"/>
              </w:rPr>
              <w:t xml:space="preserve">Әлеуетті </w:t>
            </w:r>
          </w:p>
          <w:p w:rsidR="00A76F94" w:rsidRPr="00697F39" w:rsidRDefault="00A76F94" w:rsidP="00CB75E4">
            <w:pPr>
              <w:rPr>
                <w:rFonts w:ascii="Times New Roman" w:hAnsi="Times New Roman" w:cs="Times New Roman"/>
                <w:lang w:val="kk-KZ"/>
              </w:rPr>
            </w:pPr>
            <w:r w:rsidRPr="00697F39">
              <w:rPr>
                <w:rFonts w:ascii="Times New Roman" w:hAnsi="Times New Roman" w:cs="Times New Roman"/>
                <w:lang w:val="kk-KZ"/>
              </w:rPr>
              <w:t>Ж</w:t>
            </w:r>
            <w:r w:rsidRPr="00697F39">
              <w:rPr>
                <w:rFonts w:ascii="Times New Roman" w:hAnsi="Times New Roman" w:cs="Times New Roman"/>
              </w:rPr>
              <w:t>еткізуші</w:t>
            </w:r>
            <w:r w:rsidRPr="00697F39">
              <w:rPr>
                <w:rFonts w:ascii="Times New Roman" w:hAnsi="Times New Roman" w:cs="Times New Roman"/>
                <w:lang w:val="kk-KZ"/>
              </w:rPr>
              <w:t xml:space="preserve">нің атауы </w:t>
            </w:r>
          </w:p>
          <w:p w:rsidR="00A76F94" w:rsidRPr="00697F39" w:rsidRDefault="00A76F94" w:rsidP="00CB75E4">
            <w:pPr>
              <w:rPr>
                <w:rFonts w:ascii="Times New Roman" w:hAnsi="Times New Roman" w:cs="Times New Roman"/>
              </w:rPr>
            </w:pPr>
            <w:r w:rsidRPr="00697F39">
              <w:rPr>
                <w:rFonts w:ascii="Times New Roman" w:hAnsi="Times New Roman" w:cs="Times New Roman"/>
              </w:rPr>
              <w:t xml:space="preserve">Наименование потенциального </w:t>
            </w:r>
          </w:p>
          <w:p w:rsidR="00A76F94" w:rsidRPr="00697F39" w:rsidRDefault="00A76F94" w:rsidP="00CB75E4">
            <w:pPr>
              <w:rPr>
                <w:rFonts w:ascii="Times New Roman" w:hAnsi="Times New Roman" w:cs="Times New Roman"/>
              </w:rPr>
            </w:pPr>
            <w:r w:rsidRPr="00697F39">
              <w:rPr>
                <w:rFonts w:ascii="Times New Roman" w:hAnsi="Times New Roman" w:cs="Times New Roman"/>
              </w:rPr>
              <w:t>поставщика</w:t>
            </w:r>
          </w:p>
          <w:p w:rsidR="00A76F94" w:rsidRPr="00697F39" w:rsidRDefault="00A76F94" w:rsidP="00CB75E4">
            <w:pPr>
              <w:rPr>
                <w:rFonts w:ascii="Times New Roman" w:hAnsi="Times New Roman" w:cs="Times New Roman"/>
              </w:rPr>
            </w:pPr>
          </w:p>
        </w:tc>
        <w:tc>
          <w:tcPr>
            <w:tcW w:w="1526" w:type="dxa"/>
            <w:tcBorders>
              <w:top w:val="single" w:sz="4" w:space="0" w:color="000000" w:themeColor="text1"/>
              <w:left w:val="single" w:sz="4" w:space="0" w:color="auto"/>
              <w:bottom w:val="single" w:sz="4" w:space="0" w:color="000000" w:themeColor="text1"/>
              <w:right w:val="single" w:sz="4" w:space="0" w:color="auto"/>
            </w:tcBorders>
          </w:tcPr>
          <w:p w:rsidR="00A76F94" w:rsidRPr="00697F39" w:rsidRDefault="00A76F94" w:rsidP="00CB75E4">
            <w:pPr>
              <w:rPr>
                <w:rFonts w:ascii="Times New Roman" w:hAnsi="Times New Roman" w:cs="Times New Roman"/>
              </w:rPr>
            </w:pPr>
            <w:r w:rsidRPr="00697F39">
              <w:rPr>
                <w:rFonts w:ascii="Times New Roman" w:hAnsi="Times New Roman" w:cs="Times New Roman"/>
              </w:rPr>
              <w:t>№   лота</w:t>
            </w:r>
          </w:p>
          <w:p w:rsidR="00A76F94" w:rsidRPr="00697F39" w:rsidRDefault="00A76F94" w:rsidP="00CB75E4">
            <w:pPr>
              <w:rPr>
                <w:rFonts w:ascii="Times New Roman" w:hAnsi="Times New Roman" w:cs="Times New Roman"/>
              </w:rPr>
            </w:pPr>
          </w:p>
          <w:p w:rsidR="00A76F94" w:rsidRPr="00697F39" w:rsidRDefault="00A76F94" w:rsidP="00CB75E4">
            <w:pPr>
              <w:rPr>
                <w:rFonts w:ascii="Times New Roman" w:hAnsi="Times New Roman" w:cs="Times New Roman"/>
              </w:rPr>
            </w:pPr>
          </w:p>
        </w:tc>
        <w:tc>
          <w:tcPr>
            <w:tcW w:w="5811" w:type="dxa"/>
            <w:tcBorders>
              <w:top w:val="single" w:sz="4" w:space="0" w:color="000000" w:themeColor="text1"/>
              <w:left w:val="single" w:sz="4" w:space="0" w:color="auto"/>
              <w:bottom w:val="single" w:sz="4" w:space="0" w:color="000000" w:themeColor="text1"/>
              <w:right w:val="single" w:sz="4" w:space="0" w:color="000000" w:themeColor="text1"/>
            </w:tcBorders>
          </w:tcPr>
          <w:p w:rsidR="00A76F94" w:rsidRPr="00697F39" w:rsidRDefault="00A76F94" w:rsidP="00CB75E4">
            <w:pPr>
              <w:rPr>
                <w:rFonts w:ascii="Times New Roman" w:hAnsi="Times New Roman" w:cs="Times New Roman"/>
              </w:rPr>
            </w:pPr>
            <w:r w:rsidRPr="00697F39">
              <w:rPr>
                <w:rFonts w:ascii="Times New Roman" w:hAnsi="Times New Roman" w:cs="Times New Roman"/>
                <w:lang w:val="kk-KZ"/>
              </w:rPr>
              <w:t>Жеткізушілердің  мекенжайлары</w:t>
            </w:r>
            <w:r w:rsidRPr="00697F39">
              <w:rPr>
                <w:rFonts w:ascii="Times New Roman" w:hAnsi="Times New Roman" w:cs="Times New Roman"/>
              </w:rPr>
              <w:t xml:space="preserve"> Адреса поставщиков</w:t>
            </w:r>
          </w:p>
          <w:p w:rsidR="00A76F94" w:rsidRPr="00697F39" w:rsidRDefault="00A76F94" w:rsidP="00CB75E4">
            <w:pPr>
              <w:rPr>
                <w:rFonts w:ascii="Times New Roman" w:hAnsi="Times New Roman" w:cs="Times New Roman"/>
              </w:rPr>
            </w:pPr>
          </w:p>
          <w:p w:rsidR="00A76F94" w:rsidRPr="00697F39" w:rsidRDefault="00A76F94" w:rsidP="00CB75E4">
            <w:pPr>
              <w:rPr>
                <w:rFonts w:ascii="Times New Roman" w:hAnsi="Times New Roman" w:cs="Times New Roman"/>
              </w:rPr>
            </w:pPr>
          </w:p>
        </w:tc>
      </w:tr>
      <w:tr w:rsidR="00310B18" w:rsidRPr="00697F39" w:rsidTr="006C0F8A">
        <w:trPr>
          <w:trHeight w:val="744"/>
        </w:trPr>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0B18" w:rsidRPr="00697F39" w:rsidRDefault="00054D8B" w:rsidP="00AC78CC">
            <w:pPr>
              <w:rPr>
                <w:rFonts w:ascii="Times New Roman" w:hAnsi="Times New Roman" w:cs="Times New Roman"/>
              </w:rPr>
            </w:pPr>
            <w:r w:rsidRPr="00697F39">
              <w:rPr>
                <w:rFonts w:ascii="Times New Roman" w:hAnsi="Times New Roman" w:cs="Times New Roman"/>
              </w:rPr>
              <w:t>1</w:t>
            </w:r>
          </w:p>
        </w:tc>
        <w:tc>
          <w:tcPr>
            <w:tcW w:w="375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310B18" w:rsidRPr="001246BF" w:rsidRDefault="00D12F58" w:rsidP="00E97310">
            <w:pPr>
              <w:rPr>
                <w:rFonts w:ascii="Times New Roman" w:eastAsia="Consolas" w:hAnsi="Times New Roman" w:cs="Times New Roman"/>
              </w:rPr>
            </w:pPr>
            <w:r w:rsidRPr="001246BF">
              <w:rPr>
                <w:rFonts w:ascii="Times New Roman" w:hAnsi="Times New Roman" w:cs="Times New Roman"/>
              </w:rPr>
              <w:t xml:space="preserve">ТОО </w:t>
            </w:r>
            <w:r w:rsidRPr="001246BF">
              <w:rPr>
                <w:rFonts w:ascii="Times New Roman" w:hAnsi="Times New Roman" w:cs="Times New Roman"/>
                <w:bCs/>
              </w:rPr>
              <w:t>«</w:t>
            </w:r>
            <w:r w:rsidRPr="001246BF">
              <w:rPr>
                <w:rFonts w:ascii="Times New Roman" w:hAnsi="Times New Roman" w:cs="Times New Roman"/>
                <w:lang w:val="en-US"/>
              </w:rPr>
              <w:t>GalamatIntegra</w:t>
            </w:r>
            <w:r w:rsidRPr="001246BF">
              <w:rPr>
                <w:rFonts w:ascii="Times New Roman" w:hAnsi="Times New Roman" w:cs="Times New Roman"/>
                <w:bCs/>
              </w:rPr>
              <w:t>»</w:t>
            </w:r>
          </w:p>
        </w:tc>
        <w:tc>
          <w:tcPr>
            <w:tcW w:w="1526" w:type="dxa"/>
            <w:tcBorders>
              <w:top w:val="single" w:sz="4" w:space="0" w:color="000000" w:themeColor="text1"/>
              <w:left w:val="single" w:sz="4" w:space="0" w:color="000000" w:themeColor="text1"/>
              <w:bottom w:val="single" w:sz="4" w:space="0" w:color="000000" w:themeColor="text1"/>
              <w:right w:val="single" w:sz="4" w:space="0" w:color="auto"/>
            </w:tcBorders>
          </w:tcPr>
          <w:p w:rsidR="00310B18" w:rsidRPr="001246BF" w:rsidRDefault="00D12F58" w:rsidP="00BD5ED4">
            <w:pPr>
              <w:keepNext/>
              <w:keepLines/>
              <w:tabs>
                <w:tab w:val="left" w:pos="889"/>
                <w:tab w:val="left" w:pos="3299"/>
              </w:tabs>
              <w:autoSpaceDE w:val="0"/>
              <w:autoSpaceDN w:val="0"/>
              <w:adjustRightInd w:val="0"/>
              <w:rPr>
                <w:rFonts w:ascii="Times New Roman" w:hAnsi="Times New Roman" w:cs="Times New Roman"/>
                <w:bCs/>
              </w:rPr>
            </w:pPr>
            <w:r w:rsidRPr="001246BF">
              <w:rPr>
                <w:rFonts w:ascii="Times New Roman" w:hAnsi="Times New Roman" w:cs="Times New Roman"/>
                <w:bCs/>
              </w:rPr>
              <w:t>1,2</w:t>
            </w:r>
          </w:p>
        </w:tc>
        <w:tc>
          <w:tcPr>
            <w:tcW w:w="5811" w:type="dxa"/>
            <w:tcBorders>
              <w:top w:val="single" w:sz="4" w:space="0" w:color="000000" w:themeColor="text1"/>
              <w:left w:val="single" w:sz="4" w:space="0" w:color="auto"/>
              <w:bottom w:val="single" w:sz="4" w:space="0" w:color="000000" w:themeColor="text1"/>
              <w:right w:val="single" w:sz="4" w:space="0" w:color="000000" w:themeColor="text1"/>
            </w:tcBorders>
          </w:tcPr>
          <w:p w:rsidR="00310B18" w:rsidRPr="001246BF" w:rsidRDefault="00D12F58" w:rsidP="00D12F58">
            <w:pPr>
              <w:rPr>
                <w:rFonts w:ascii="Times New Roman" w:hAnsi="Times New Roman" w:cs="Times New Roman"/>
                <w:bCs/>
                <w:lang w:val="kk-KZ"/>
              </w:rPr>
            </w:pPr>
            <w:r w:rsidRPr="001246BF">
              <w:rPr>
                <w:rFonts w:ascii="Times New Roman" w:hAnsi="Times New Roman" w:cs="Times New Roman"/>
                <w:bCs/>
              </w:rPr>
              <w:t xml:space="preserve">РК, г.Астана , проспект Мангилик Ел, здание 20/2                         </w:t>
            </w:r>
          </w:p>
        </w:tc>
      </w:tr>
      <w:tr w:rsidR="003A413E" w:rsidRPr="00697F39" w:rsidTr="006C0F8A">
        <w:trPr>
          <w:trHeight w:val="744"/>
        </w:trPr>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413E" w:rsidRPr="00697F39" w:rsidRDefault="003A413E" w:rsidP="00E97310">
            <w:pPr>
              <w:rPr>
                <w:rFonts w:ascii="Times New Roman" w:hAnsi="Times New Roman" w:cs="Times New Roman"/>
              </w:rPr>
            </w:pPr>
            <w:r w:rsidRPr="00697F39">
              <w:rPr>
                <w:rFonts w:ascii="Times New Roman" w:hAnsi="Times New Roman" w:cs="Times New Roman"/>
              </w:rPr>
              <w:t>2</w:t>
            </w:r>
          </w:p>
        </w:tc>
        <w:tc>
          <w:tcPr>
            <w:tcW w:w="375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3A413E" w:rsidRPr="001246BF" w:rsidRDefault="001246BF" w:rsidP="00E97310">
            <w:pPr>
              <w:pStyle w:val="a3"/>
              <w:rPr>
                <w:rFonts w:ascii="Times New Roman" w:hAnsi="Times New Roman" w:cs="Times New Roman"/>
              </w:rPr>
            </w:pPr>
            <w:r w:rsidRPr="001246BF">
              <w:rPr>
                <w:rFonts w:ascii="Times New Roman" w:hAnsi="Times New Roman" w:cs="Times New Roman"/>
              </w:rPr>
              <w:t xml:space="preserve">ТОО </w:t>
            </w:r>
            <w:r w:rsidRPr="001246BF">
              <w:rPr>
                <w:rFonts w:ascii="Times New Roman" w:hAnsi="Times New Roman" w:cs="Times New Roman"/>
                <w:bCs/>
              </w:rPr>
              <w:t>«Densau(Денсау)»</w:t>
            </w:r>
          </w:p>
        </w:tc>
        <w:tc>
          <w:tcPr>
            <w:tcW w:w="1526" w:type="dxa"/>
            <w:tcBorders>
              <w:top w:val="single" w:sz="4" w:space="0" w:color="000000" w:themeColor="text1"/>
              <w:left w:val="single" w:sz="4" w:space="0" w:color="000000" w:themeColor="text1"/>
              <w:bottom w:val="single" w:sz="4" w:space="0" w:color="000000" w:themeColor="text1"/>
              <w:right w:val="single" w:sz="4" w:space="0" w:color="auto"/>
            </w:tcBorders>
          </w:tcPr>
          <w:p w:rsidR="003A413E" w:rsidRPr="001246BF" w:rsidRDefault="001246BF" w:rsidP="00E97310">
            <w:pPr>
              <w:pStyle w:val="a3"/>
              <w:rPr>
                <w:rFonts w:ascii="Times New Roman" w:hAnsi="Times New Roman" w:cs="Times New Roman"/>
              </w:rPr>
            </w:pPr>
            <w:r w:rsidRPr="001246BF">
              <w:rPr>
                <w:rFonts w:ascii="Times New Roman" w:hAnsi="Times New Roman" w:cs="Times New Roman"/>
              </w:rPr>
              <w:t>3,4,5</w:t>
            </w:r>
          </w:p>
        </w:tc>
        <w:tc>
          <w:tcPr>
            <w:tcW w:w="5811" w:type="dxa"/>
            <w:tcBorders>
              <w:top w:val="single" w:sz="4" w:space="0" w:color="000000" w:themeColor="text1"/>
              <w:left w:val="single" w:sz="4" w:space="0" w:color="auto"/>
              <w:bottom w:val="single" w:sz="4" w:space="0" w:color="000000" w:themeColor="text1"/>
              <w:right w:val="single" w:sz="4" w:space="0" w:color="000000" w:themeColor="text1"/>
            </w:tcBorders>
          </w:tcPr>
          <w:p w:rsidR="003A413E" w:rsidRPr="001246BF" w:rsidRDefault="001246BF" w:rsidP="001246BF">
            <w:pPr>
              <w:rPr>
                <w:rFonts w:ascii="Times New Roman" w:eastAsia="Consolas" w:hAnsi="Times New Roman"/>
                <w:lang w:val="kk-KZ"/>
              </w:rPr>
            </w:pPr>
            <w:r w:rsidRPr="001246BF">
              <w:rPr>
                <w:rFonts w:ascii="Times New Roman" w:eastAsia="Consolas" w:hAnsi="Times New Roman"/>
                <w:lang w:val="kk-KZ"/>
              </w:rPr>
              <w:t>РК, г. Астана,  ул.Кенесары,70А,оф. 549</w:t>
            </w:r>
          </w:p>
        </w:tc>
      </w:tr>
      <w:tr w:rsidR="003A413E" w:rsidRPr="00697F39" w:rsidTr="006C0F8A">
        <w:trPr>
          <w:trHeight w:val="744"/>
        </w:trPr>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413E" w:rsidRPr="00697F39" w:rsidRDefault="003A413E" w:rsidP="00AC78CC">
            <w:pPr>
              <w:rPr>
                <w:rFonts w:ascii="Times New Roman" w:hAnsi="Times New Roman" w:cs="Times New Roman"/>
              </w:rPr>
            </w:pPr>
            <w:r w:rsidRPr="00697F39">
              <w:rPr>
                <w:rFonts w:ascii="Times New Roman" w:hAnsi="Times New Roman" w:cs="Times New Roman"/>
              </w:rPr>
              <w:t>3</w:t>
            </w:r>
          </w:p>
        </w:tc>
        <w:tc>
          <w:tcPr>
            <w:tcW w:w="375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3A413E" w:rsidRPr="00697F39" w:rsidRDefault="00DF512E" w:rsidP="00E97310">
            <w:pPr>
              <w:rPr>
                <w:rFonts w:ascii="Times New Roman" w:hAnsi="Times New Roman" w:cs="Times New Roman"/>
              </w:rPr>
            </w:pPr>
            <w:r w:rsidRPr="0007343A">
              <w:rPr>
                <w:rFonts w:ascii="Times New Roman" w:hAnsi="Times New Roman" w:cs="Times New Roman"/>
              </w:rPr>
              <w:t>ТОО «RUBICON XXI»</w:t>
            </w:r>
          </w:p>
        </w:tc>
        <w:tc>
          <w:tcPr>
            <w:tcW w:w="1526" w:type="dxa"/>
            <w:tcBorders>
              <w:top w:val="single" w:sz="4" w:space="0" w:color="000000" w:themeColor="text1"/>
              <w:left w:val="single" w:sz="4" w:space="0" w:color="000000" w:themeColor="text1"/>
              <w:bottom w:val="single" w:sz="4" w:space="0" w:color="000000" w:themeColor="text1"/>
              <w:right w:val="single" w:sz="4" w:space="0" w:color="auto"/>
            </w:tcBorders>
          </w:tcPr>
          <w:p w:rsidR="003A413E" w:rsidRPr="00697F39" w:rsidRDefault="00DF512E" w:rsidP="00BD5ED4">
            <w:pPr>
              <w:keepNext/>
              <w:keepLines/>
              <w:tabs>
                <w:tab w:val="left" w:pos="889"/>
                <w:tab w:val="left" w:pos="3299"/>
              </w:tabs>
              <w:autoSpaceDE w:val="0"/>
              <w:autoSpaceDN w:val="0"/>
              <w:adjustRightInd w:val="0"/>
              <w:rPr>
                <w:rFonts w:ascii="Times New Roman" w:hAnsi="Times New Roman" w:cs="Times New Roman"/>
                <w:bCs/>
              </w:rPr>
            </w:pPr>
            <w:r>
              <w:rPr>
                <w:rFonts w:ascii="Times New Roman" w:hAnsi="Times New Roman" w:cs="Times New Roman"/>
                <w:bCs/>
              </w:rPr>
              <w:t>6,7</w:t>
            </w:r>
          </w:p>
        </w:tc>
        <w:tc>
          <w:tcPr>
            <w:tcW w:w="5811" w:type="dxa"/>
            <w:tcBorders>
              <w:top w:val="single" w:sz="4" w:space="0" w:color="000000" w:themeColor="text1"/>
              <w:left w:val="single" w:sz="4" w:space="0" w:color="auto"/>
              <w:bottom w:val="single" w:sz="4" w:space="0" w:color="000000" w:themeColor="text1"/>
              <w:right w:val="single" w:sz="4" w:space="0" w:color="000000" w:themeColor="text1"/>
            </w:tcBorders>
          </w:tcPr>
          <w:p w:rsidR="003A413E" w:rsidRPr="00697F39" w:rsidRDefault="00DF512E" w:rsidP="005E2AB5">
            <w:pPr>
              <w:rPr>
                <w:rFonts w:ascii="Times New Roman" w:eastAsia="Consolas" w:hAnsi="Times New Roman"/>
                <w:lang w:val="kk-KZ"/>
              </w:rPr>
            </w:pPr>
            <w:r w:rsidRPr="00D404B1">
              <w:rPr>
                <w:rFonts w:ascii="Times New Roman" w:eastAsia="Consolas" w:hAnsi="Times New Roman"/>
                <w:sz w:val="18"/>
                <w:szCs w:val="18"/>
                <w:lang w:val="kk-KZ"/>
              </w:rPr>
              <w:t>РК,г Алматы ул.Жамбыла 114/85</w:t>
            </w:r>
          </w:p>
        </w:tc>
      </w:tr>
      <w:tr w:rsidR="00683DB3" w:rsidRPr="00697F39" w:rsidTr="006C0F8A">
        <w:trPr>
          <w:trHeight w:val="744"/>
        </w:trPr>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B3" w:rsidRPr="00697F39" w:rsidRDefault="00683DB3" w:rsidP="00AC78CC">
            <w:pPr>
              <w:rPr>
                <w:rFonts w:ascii="Times New Roman" w:hAnsi="Times New Roman" w:cs="Times New Roman"/>
              </w:rPr>
            </w:pPr>
            <w:r>
              <w:rPr>
                <w:rFonts w:ascii="Times New Roman" w:hAnsi="Times New Roman" w:cs="Times New Roman"/>
              </w:rPr>
              <w:t>4</w:t>
            </w:r>
          </w:p>
        </w:tc>
        <w:tc>
          <w:tcPr>
            <w:tcW w:w="375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83DB3" w:rsidRPr="0007343A" w:rsidRDefault="00B97866" w:rsidP="00E97310">
            <w:pPr>
              <w:rPr>
                <w:rFonts w:ascii="Times New Roman" w:hAnsi="Times New Roman" w:cs="Times New Roman"/>
              </w:rPr>
            </w:pPr>
            <w:r>
              <w:rPr>
                <w:rFonts w:ascii="Times New Roman" w:hAnsi="Times New Roman" w:cs="Times New Roman"/>
              </w:rPr>
              <w:t>ТОО «Ренисан»</w:t>
            </w:r>
          </w:p>
        </w:tc>
        <w:tc>
          <w:tcPr>
            <w:tcW w:w="1526" w:type="dxa"/>
            <w:tcBorders>
              <w:top w:val="single" w:sz="4" w:space="0" w:color="000000" w:themeColor="text1"/>
              <w:left w:val="single" w:sz="4" w:space="0" w:color="000000" w:themeColor="text1"/>
              <w:bottom w:val="single" w:sz="4" w:space="0" w:color="000000" w:themeColor="text1"/>
              <w:right w:val="single" w:sz="4" w:space="0" w:color="auto"/>
            </w:tcBorders>
          </w:tcPr>
          <w:p w:rsidR="00683DB3" w:rsidRDefault="00B97866" w:rsidP="00BD5ED4">
            <w:pPr>
              <w:keepNext/>
              <w:keepLines/>
              <w:tabs>
                <w:tab w:val="left" w:pos="889"/>
                <w:tab w:val="left" w:pos="3299"/>
              </w:tabs>
              <w:autoSpaceDE w:val="0"/>
              <w:autoSpaceDN w:val="0"/>
              <w:adjustRightInd w:val="0"/>
              <w:rPr>
                <w:rFonts w:ascii="Times New Roman" w:hAnsi="Times New Roman" w:cs="Times New Roman"/>
                <w:bCs/>
              </w:rPr>
            </w:pPr>
            <w:r>
              <w:rPr>
                <w:rFonts w:ascii="Times New Roman" w:hAnsi="Times New Roman" w:cs="Times New Roman"/>
                <w:bCs/>
              </w:rPr>
              <w:t>8,9,10,11</w:t>
            </w:r>
          </w:p>
        </w:tc>
        <w:tc>
          <w:tcPr>
            <w:tcW w:w="5811" w:type="dxa"/>
            <w:tcBorders>
              <w:top w:val="single" w:sz="4" w:space="0" w:color="000000" w:themeColor="text1"/>
              <w:left w:val="single" w:sz="4" w:space="0" w:color="auto"/>
              <w:bottom w:val="single" w:sz="4" w:space="0" w:color="000000" w:themeColor="text1"/>
              <w:right w:val="single" w:sz="4" w:space="0" w:color="000000" w:themeColor="text1"/>
            </w:tcBorders>
          </w:tcPr>
          <w:p w:rsidR="00683DB3" w:rsidRPr="00B97866" w:rsidRDefault="00B97866" w:rsidP="005E2AB5">
            <w:pPr>
              <w:rPr>
                <w:rFonts w:ascii="Times New Roman" w:eastAsia="Consolas" w:hAnsi="Times New Roman"/>
                <w:lang w:val="kk-KZ"/>
              </w:rPr>
            </w:pPr>
            <w:r>
              <w:rPr>
                <w:rFonts w:ascii="Times New Roman" w:eastAsia="Consolas" w:hAnsi="Times New Roman"/>
                <w:lang w:val="kk-KZ"/>
              </w:rPr>
              <w:t>РК Западно-</w:t>
            </w:r>
            <w:r w:rsidRPr="00B97866">
              <w:rPr>
                <w:rFonts w:ascii="Times New Roman" w:eastAsia="Consolas" w:hAnsi="Times New Roman"/>
                <w:lang w:val="kk-KZ"/>
              </w:rPr>
              <w:t>Ка</w:t>
            </w:r>
            <w:r>
              <w:rPr>
                <w:rFonts w:ascii="Times New Roman" w:eastAsia="Consolas" w:hAnsi="Times New Roman"/>
                <w:lang w:val="kk-KZ"/>
              </w:rPr>
              <w:t>захстанская об, г.Уральск ул.Дины Нурпеисовой здание 12 офис 33</w:t>
            </w:r>
          </w:p>
        </w:tc>
      </w:tr>
    </w:tbl>
    <w:p w:rsidR="00B71268" w:rsidRPr="006C0F8A" w:rsidRDefault="00B71268" w:rsidP="00B71268">
      <w:pPr>
        <w:pStyle w:val="a3"/>
        <w:jc w:val="both"/>
        <w:rPr>
          <w:rFonts w:ascii="Times New Roman" w:hAnsi="Times New Roman" w:cs="Times New Roman"/>
          <w:lang w:val="kk-KZ"/>
        </w:rPr>
      </w:pPr>
      <w:r w:rsidRPr="006C0F8A">
        <w:rPr>
          <w:rFonts w:ascii="Times New Roman" w:hAnsi="Times New Roman" w:cs="Times New Roman"/>
          <w:lang w:val="kk-KZ"/>
        </w:rPr>
        <w:t xml:space="preserve">                          Ережелерге сәйкес біліктілік талаптарына сәйкестігін растайтын құжаттарды ұсынғаннан кейін Жеңімпазға сатып алу туралы келісімшарт </w:t>
      </w:r>
    </w:p>
    <w:p w:rsidR="00CD7B34" w:rsidRPr="006C0F8A" w:rsidRDefault="00B71268" w:rsidP="00B71268">
      <w:pPr>
        <w:pStyle w:val="a3"/>
        <w:jc w:val="both"/>
        <w:rPr>
          <w:rFonts w:ascii="Times New Roman" w:hAnsi="Times New Roman" w:cs="Times New Roman"/>
        </w:rPr>
      </w:pPr>
      <w:r w:rsidRPr="006C0F8A">
        <w:rPr>
          <w:rFonts w:ascii="Times New Roman" w:hAnsi="Times New Roman" w:cs="Times New Roman"/>
          <w:lang w:val="kk-KZ"/>
        </w:rPr>
        <w:t xml:space="preserve">                          </w:t>
      </w:r>
      <w:r w:rsidRPr="006C0F8A">
        <w:rPr>
          <w:rFonts w:ascii="Times New Roman" w:hAnsi="Times New Roman" w:cs="Times New Roman"/>
        </w:rPr>
        <w:t>(5 күнтізбелік күн ішінде) жібер</w:t>
      </w:r>
      <w:r w:rsidRPr="006C0F8A">
        <w:rPr>
          <w:rFonts w:ascii="Times New Roman" w:hAnsi="Times New Roman" w:cs="Times New Roman"/>
          <w:lang w:val="kk-KZ"/>
        </w:rPr>
        <w:t>іл</w:t>
      </w:r>
      <w:r w:rsidRPr="006C0F8A">
        <w:rPr>
          <w:rFonts w:ascii="Times New Roman" w:hAnsi="Times New Roman" w:cs="Times New Roman"/>
        </w:rPr>
        <w:t>еді</w:t>
      </w:r>
    </w:p>
    <w:p w:rsidR="00CA070E" w:rsidRPr="006C0F8A" w:rsidRDefault="00B71268" w:rsidP="00CA070E">
      <w:pPr>
        <w:pStyle w:val="a3"/>
        <w:jc w:val="both"/>
        <w:rPr>
          <w:rFonts w:ascii="Times New Roman" w:eastAsia="Times New Roman" w:hAnsi="Times New Roman" w:cs="Times New Roman"/>
          <w:color w:val="000000" w:themeColor="text1" w:themeShade="BF"/>
        </w:rPr>
      </w:pPr>
      <w:r w:rsidRPr="006C0F8A">
        <w:rPr>
          <w:rFonts w:ascii="Times New Roman" w:hAnsi="Times New Roman" w:cs="Times New Roman"/>
        </w:rPr>
        <w:t xml:space="preserve">                      </w:t>
      </w:r>
      <w:r w:rsidR="00924E6B" w:rsidRPr="006C0F8A">
        <w:rPr>
          <w:rFonts w:ascii="Times New Roman" w:hAnsi="Times New Roman" w:cs="Times New Roman"/>
        </w:rPr>
        <w:t>Победителю будет направле</w:t>
      </w:r>
      <w:r w:rsidR="00F248EE" w:rsidRPr="006C0F8A">
        <w:rPr>
          <w:rFonts w:ascii="Times New Roman" w:hAnsi="Times New Roman" w:cs="Times New Roman"/>
        </w:rPr>
        <w:t>н  договор о закупе (в течение</w:t>
      </w:r>
      <w:r w:rsidR="00016D1D" w:rsidRPr="006C0F8A">
        <w:rPr>
          <w:rFonts w:ascii="Times New Roman" w:hAnsi="Times New Roman" w:cs="Times New Roman"/>
        </w:rPr>
        <w:t xml:space="preserve"> пяти </w:t>
      </w:r>
      <w:r w:rsidR="00F248EE" w:rsidRPr="006C0F8A">
        <w:rPr>
          <w:rFonts w:ascii="Times New Roman" w:hAnsi="Times New Roman" w:cs="Times New Roman"/>
        </w:rPr>
        <w:t xml:space="preserve"> календарных д</w:t>
      </w:r>
      <w:r w:rsidR="00924E6B" w:rsidRPr="006C0F8A">
        <w:rPr>
          <w:rFonts w:ascii="Times New Roman" w:hAnsi="Times New Roman" w:cs="Times New Roman"/>
        </w:rPr>
        <w:t xml:space="preserve">ней) после предоставления документов </w:t>
      </w:r>
      <w:r w:rsidRPr="006C0F8A">
        <w:rPr>
          <w:rFonts w:ascii="Times New Roman" w:hAnsi="Times New Roman" w:cs="Times New Roman"/>
        </w:rPr>
        <w:t xml:space="preserve">               </w:t>
      </w:r>
    </w:p>
    <w:p w:rsidR="005B7B90" w:rsidRPr="006C0F8A" w:rsidRDefault="005B7B90" w:rsidP="005B7B90">
      <w:pPr>
        <w:pStyle w:val="a3"/>
        <w:jc w:val="both"/>
        <w:rPr>
          <w:rFonts w:ascii="Times New Roman" w:hAnsi="Times New Roman" w:cs="Times New Roman"/>
        </w:rPr>
      </w:pPr>
      <w:r w:rsidRPr="006C0F8A">
        <w:rPr>
          <w:rFonts w:ascii="Times New Roman" w:hAnsi="Times New Roman" w:cs="Times New Roman"/>
        </w:rPr>
        <w:tab/>
        <w:t>подтверждающих соответствие квалификационным требованиям, в соответствии с Правилами</w:t>
      </w:r>
    </w:p>
    <w:p w:rsidR="005B7B90" w:rsidRPr="006C0F8A" w:rsidRDefault="005B7B90" w:rsidP="005B7B90">
      <w:pPr>
        <w:pStyle w:val="a3"/>
        <w:jc w:val="both"/>
        <w:rPr>
          <w:rFonts w:ascii="Times New Roman" w:eastAsia="Times New Roman" w:hAnsi="Times New Roman" w:cs="Times New Roman"/>
          <w:color w:val="000000" w:themeColor="text1" w:themeShade="BF"/>
        </w:rPr>
      </w:pPr>
      <w:r w:rsidRPr="006C0F8A">
        <w:rPr>
          <w:rFonts w:ascii="Times New Roman" w:eastAsia="Times New Roman" w:hAnsi="Times New Roman" w:cs="Times New Roman"/>
          <w:color w:val="000000" w:themeColor="text1" w:themeShade="BF"/>
        </w:rPr>
        <w:t xml:space="preserve">      </w:t>
      </w:r>
    </w:p>
    <w:p w:rsidR="008257D0" w:rsidRPr="006C0F8A" w:rsidRDefault="008257D0" w:rsidP="005B7B90">
      <w:pPr>
        <w:tabs>
          <w:tab w:val="left" w:pos="1470"/>
        </w:tabs>
        <w:rPr>
          <w:rFonts w:ascii="Times New Roman" w:hAnsi="Times New Roman" w:cs="Times New Roman"/>
        </w:rPr>
      </w:pPr>
    </w:p>
    <w:p w:rsidR="008257D0" w:rsidRPr="006C0F8A" w:rsidRDefault="008257D0" w:rsidP="00AC78CC">
      <w:pPr>
        <w:rPr>
          <w:rFonts w:ascii="Times New Roman" w:hAnsi="Times New Roman" w:cs="Times New Roman"/>
        </w:rPr>
      </w:pPr>
    </w:p>
    <w:p w:rsidR="008257D0" w:rsidRPr="006C0F8A" w:rsidRDefault="008257D0" w:rsidP="00AC78CC">
      <w:pPr>
        <w:rPr>
          <w:rFonts w:ascii="Times New Roman" w:hAnsi="Times New Roman" w:cs="Times New Roman"/>
        </w:rPr>
      </w:pPr>
    </w:p>
    <w:p w:rsidR="004C770D" w:rsidRPr="006C0F8A" w:rsidRDefault="004C770D" w:rsidP="00AC78CC">
      <w:pPr>
        <w:rPr>
          <w:rFonts w:ascii="Times New Roman" w:hAnsi="Times New Roman" w:cs="Times New Roman"/>
        </w:rPr>
      </w:pPr>
    </w:p>
    <w:p w:rsidR="00AE7730" w:rsidRPr="008D75C9" w:rsidRDefault="00AE7730" w:rsidP="00AC78CC">
      <w:pPr>
        <w:rPr>
          <w:rFonts w:ascii="Times New Roman" w:hAnsi="Times New Roman" w:cs="Times New Roman"/>
        </w:rPr>
      </w:pPr>
    </w:p>
    <w:p w:rsidR="001B4DE8" w:rsidRPr="00F10E8C" w:rsidRDefault="001B4DE8" w:rsidP="00AC78CC">
      <w:pPr>
        <w:rPr>
          <w:rFonts w:ascii="Times New Roman" w:hAnsi="Times New Roman" w:cs="Times New Roman"/>
        </w:rPr>
      </w:pPr>
    </w:p>
    <w:p w:rsidR="001B4DE8" w:rsidRPr="00F10E8C" w:rsidRDefault="001B4DE8" w:rsidP="00AC78CC">
      <w:pPr>
        <w:rPr>
          <w:rFonts w:ascii="Times New Roman" w:hAnsi="Times New Roman" w:cs="Times New Roman"/>
        </w:rPr>
      </w:pPr>
    </w:p>
    <w:p w:rsidR="001B4DE8" w:rsidRPr="00F10E8C" w:rsidRDefault="001B4DE8" w:rsidP="00AC78CC">
      <w:pPr>
        <w:rPr>
          <w:rFonts w:ascii="Times New Roman" w:hAnsi="Times New Roman" w:cs="Times New Roman"/>
        </w:rPr>
      </w:pPr>
    </w:p>
    <w:p w:rsidR="001B4DE8" w:rsidRPr="00F10E8C" w:rsidRDefault="001B4DE8" w:rsidP="00AC78CC">
      <w:pPr>
        <w:rPr>
          <w:rFonts w:ascii="Times New Roman" w:hAnsi="Times New Roman" w:cs="Times New Roman"/>
        </w:rPr>
      </w:pPr>
    </w:p>
    <w:p w:rsidR="00AE7730" w:rsidRPr="00F10E8C" w:rsidRDefault="00AE7730" w:rsidP="00AC78CC">
      <w:pPr>
        <w:rPr>
          <w:rFonts w:ascii="Times New Roman" w:hAnsi="Times New Roman" w:cs="Times New Roman"/>
        </w:rPr>
      </w:pPr>
    </w:p>
    <w:p w:rsidR="00E07201" w:rsidRPr="00F10E8C" w:rsidRDefault="00E07201" w:rsidP="00AC78CC">
      <w:pPr>
        <w:rPr>
          <w:rFonts w:ascii="Times New Roman" w:hAnsi="Times New Roman" w:cs="Times New Roman"/>
        </w:rPr>
      </w:pPr>
    </w:p>
    <w:p w:rsidR="00E07201" w:rsidRPr="00B22133" w:rsidRDefault="00E07201" w:rsidP="00AC78CC">
      <w:pPr>
        <w:rPr>
          <w:rFonts w:ascii="Times New Roman" w:hAnsi="Times New Roman" w:cs="Times New Roman"/>
        </w:rPr>
      </w:pPr>
    </w:p>
    <w:p w:rsidR="00E07201" w:rsidRPr="00736ED1" w:rsidRDefault="00E07201" w:rsidP="00AC78CC">
      <w:pPr>
        <w:rPr>
          <w:rFonts w:ascii="Times New Roman" w:hAnsi="Times New Roman" w:cs="Times New Roman"/>
        </w:rPr>
      </w:pPr>
    </w:p>
    <w:p w:rsidR="00AE7730" w:rsidRPr="00736ED1" w:rsidRDefault="00AE7730" w:rsidP="00AC78CC">
      <w:pPr>
        <w:rPr>
          <w:rFonts w:ascii="Times New Roman" w:hAnsi="Times New Roman" w:cs="Times New Roman"/>
        </w:rPr>
      </w:pPr>
    </w:p>
    <w:sectPr w:rsidR="00AE7730" w:rsidRPr="00736ED1" w:rsidSect="00DE28E2">
      <w:pgSz w:w="16838" w:h="11906" w:orient="landscape"/>
      <w:pgMar w:top="426"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B94" w:rsidRDefault="00805B94" w:rsidP="005C3715">
      <w:r>
        <w:separator/>
      </w:r>
    </w:p>
  </w:endnote>
  <w:endnote w:type="continuationSeparator" w:id="1">
    <w:p w:rsidR="00805B94" w:rsidRDefault="00805B94" w:rsidP="005C37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B94" w:rsidRDefault="00805B94" w:rsidP="005C3715">
      <w:r>
        <w:separator/>
      </w:r>
    </w:p>
  </w:footnote>
  <w:footnote w:type="continuationSeparator" w:id="1">
    <w:p w:rsidR="00805B94" w:rsidRDefault="00805B94" w:rsidP="005C37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A4BE4"/>
    <w:multiLevelType w:val="hybridMultilevel"/>
    <w:tmpl w:val="3118D6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8C30BA2"/>
    <w:multiLevelType w:val="hybridMultilevel"/>
    <w:tmpl w:val="C966F9F0"/>
    <w:lvl w:ilvl="0" w:tplc="EBF24476">
      <w:start w:val="30"/>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156555"/>
    <w:multiLevelType w:val="hybridMultilevel"/>
    <w:tmpl w:val="87902CE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
    <w:nsid w:val="6CDD3B18"/>
    <w:multiLevelType w:val="hybridMultilevel"/>
    <w:tmpl w:val="95160C80"/>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24E6B"/>
    <w:rsid w:val="000003A1"/>
    <w:rsid w:val="000032BD"/>
    <w:rsid w:val="00010BCE"/>
    <w:rsid w:val="00011A6B"/>
    <w:rsid w:val="00011F32"/>
    <w:rsid w:val="00013E06"/>
    <w:rsid w:val="00014745"/>
    <w:rsid w:val="0001516A"/>
    <w:rsid w:val="00016B1F"/>
    <w:rsid w:val="00016D1D"/>
    <w:rsid w:val="000171A5"/>
    <w:rsid w:val="00020EBE"/>
    <w:rsid w:val="00024F0B"/>
    <w:rsid w:val="000266C0"/>
    <w:rsid w:val="000276A9"/>
    <w:rsid w:val="000316CC"/>
    <w:rsid w:val="00033A4A"/>
    <w:rsid w:val="00033EF2"/>
    <w:rsid w:val="00035386"/>
    <w:rsid w:val="00037976"/>
    <w:rsid w:val="0004113C"/>
    <w:rsid w:val="00042AE6"/>
    <w:rsid w:val="00042C4E"/>
    <w:rsid w:val="00042F44"/>
    <w:rsid w:val="00043C93"/>
    <w:rsid w:val="00045BB4"/>
    <w:rsid w:val="000465E4"/>
    <w:rsid w:val="00046945"/>
    <w:rsid w:val="00047F83"/>
    <w:rsid w:val="00053D55"/>
    <w:rsid w:val="00054D8B"/>
    <w:rsid w:val="000558BC"/>
    <w:rsid w:val="00056CA5"/>
    <w:rsid w:val="000576A5"/>
    <w:rsid w:val="00060B5F"/>
    <w:rsid w:val="00060E3E"/>
    <w:rsid w:val="000617DE"/>
    <w:rsid w:val="00061983"/>
    <w:rsid w:val="00062561"/>
    <w:rsid w:val="000629F3"/>
    <w:rsid w:val="00064381"/>
    <w:rsid w:val="00065A61"/>
    <w:rsid w:val="00066CAA"/>
    <w:rsid w:val="00070027"/>
    <w:rsid w:val="0007107C"/>
    <w:rsid w:val="00071809"/>
    <w:rsid w:val="0007316B"/>
    <w:rsid w:val="0007343A"/>
    <w:rsid w:val="00074ED5"/>
    <w:rsid w:val="000759C6"/>
    <w:rsid w:val="0007691D"/>
    <w:rsid w:val="00076940"/>
    <w:rsid w:val="000771B2"/>
    <w:rsid w:val="00077A23"/>
    <w:rsid w:val="00082545"/>
    <w:rsid w:val="00083ADE"/>
    <w:rsid w:val="000867C6"/>
    <w:rsid w:val="000903A9"/>
    <w:rsid w:val="00091796"/>
    <w:rsid w:val="00093764"/>
    <w:rsid w:val="000952DF"/>
    <w:rsid w:val="000966CF"/>
    <w:rsid w:val="00097173"/>
    <w:rsid w:val="000977CC"/>
    <w:rsid w:val="00097B49"/>
    <w:rsid w:val="00097BBF"/>
    <w:rsid w:val="000A1D25"/>
    <w:rsid w:val="000A3025"/>
    <w:rsid w:val="000A339D"/>
    <w:rsid w:val="000A3BD4"/>
    <w:rsid w:val="000A4F76"/>
    <w:rsid w:val="000A7C31"/>
    <w:rsid w:val="000B029D"/>
    <w:rsid w:val="000B032E"/>
    <w:rsid w:val="000B0BAF"/>
    <w:rsid w:val="000B3E6C"/>
    <w:rsid w:val="000B48DC"/>
    <w:rsid w:val="000B4B30"/>
    <w:rsid w:val="000B737A"/>
    <w:rsid w:val="000B7F33"/>
    <w:rsid w:val="000C2C55"/>
    <w:rsid w:val="000C3CED"/>
    <w:rsid w:val="000C5B4D"/>
    <w:rsid w:val="000D0CC4"/>
    <w:rsid w:val="000D2548"/>
    <w:rsid w:val="000D255C"/>
    <w:rsid w:val="000D28ED"/>
    <w:rsid w:val="000D3A62"/>
    <w:rsid w:val="000D4822"/>
    <w:rsid w:val="000D525D"/>
    <w:rsid w:val="000D6360"/>
    <w:rsid w:val="000D7813"/>
    <w:rsid w:val="000E0DD8"/>
    <w:rsid w:val="000E34FC"/>
    <w:rsid w:val="000E35A0"/>
    <w:rsid w:val="000E3642"/>
    <w:rsid w:val="000E5280"/>
    <w:rsid w:val="000E770A"/>
    <w:rsid w:val="000E7A29"/>
    <w:rsid w:val="000E7FF8"/>
    <w:rsid w:val="000F071D"/>
    <w:rsid w:val="000F114D"/>
    <w:rsid w:val="000F1EB1"/>
    <w:rsid w:val="000F357B"/>
    <w:rsid w:val="000F52AD"/>
    <w:rsid w:val="000F5589"/>
    <w:rsid w:val="00101BFC"/>
    <w:rsid w:val="00103BFA"/>
    <w:rsid w:val="00103CAD"/>
    <w:rsid w:val="0010463C"/>
    <w:rsid w:val="00110A1A"/>
    <w:rsid w:val="00110ECE"/>
    <w:rsid w:val="0011123B"/>
    <w:rsid w:val="00112601"/>
    <w:rsid w:val="001143FF"/>
    <w:rsid w:val="00115716"/>
    <w:rsid w:val="00115B9F"/>
    <w:rsid w:val="001178B8"/>
    <w:rsid w:val="00122026"/>
    <w:rsid w:val="001231AF"/>
    <w:rsid w:val="00123B08"/>
    <w:rsid w:val="00124392"/>
    <w:rsid w:val="001246BF"/>
    <w:rsid w:val="0012566B"/>
    <w:rsid w:val="0012688F"/>
    <w:rsid w:val="00127F82"/>
    <w:rsid w:val="001308E3"/>
    <w:rsid w:val="001322C3"/>
    <w:rsid w:val="0013287B"/>
    <w:rsid w:val="00132BA6"/>
    <w:rsid w:val="00133386"/>
    <w:rsid w:val="001333A9"/>
    <w:rsid w:val="001336E5"/>
    <w:rsid w:val="00134D94"/>
    <w:rsid w:val="0014026E"/>
    <w:rsid w:val="001410A0"/>
    <w:rsid w:val="001414EE"/>
    <w:rsid w:val="00141657"/>
    <w:rsid w:val="00144712"/>
    <w:rsid w:val="001451E9"/>
    <w:rsid w:val="001472F1"/>
    <w:rsid w:val="00147D73"/>
    <w:rsid w:val="00150007"/>
    <w:rsid w:val="00150996"/>
    <w:rsid w:val="001516EC"/>
    <w:rsid w:val="0015196F"/>
    <w:rsid w:val="00152FE0"/>
    <w:rsid w:val="0015371D"/>
    <w:rsid w:val="00153B73"/>
    <w:rsid w:val="001544ED"/>
    <w:rsid w:val="00155498"/>
    <w:rsid w:val="001558D2"/>
    <w:rsid w:val="00156328"/>
    <w:rsid w:val="00157C19"/>
    <w:rsid w:val="00160233"/>
    <w:rsid w:val="00161488"/>
    <w:rsid w:val="001657B6"/>
    <w:rsid w:val="0016731E"/>
    <w:rsid w:val="001707EA"/>
    <w:rsid w:val="00173576"/>
    <w:rsid w:val="00174871"/>
    <w:rsid w:val="0017513A"/>
    <w:rsid w:val="00177271"/>
    <w:rsid w:val="001814E7"/>
    <w:rsid w:val="00182EDF"/>
    <w:rsid w:val="00184C98"/>
    <w:rsid w:val="00187BA0"/>
    <w:rsid w:val="00190B88"/>
    <w:rsid w:val="001933C5"/>
    <w:rsid w:val="00193FB2"/>
    <w:rsid w:val="001955F0"/>
    <w:rsid w:val="00196E0A"/>
    <w:rsid w:val="0019744A"/>
    <w:rsid w:val="001A18DB"/>
    <w:rsid w:val="001A19FA"/>
    <w:rsid w:val="001A5B23"/>
    <w:rsid w:val="001A60C0"/>
    <w:rsid w:val="001A7AC1"/>
    <w:rsid w:val="001B166B"/>
    <w:rsid w:val="001B4DE8"/>
    <w:rsid w:val="001B5CBF"/>
    <w:rsid w:val="001B6E2D"/>
    <w:rsid w:val="001B72AD"/>
    <w:rsid w:val="001C02B2"/>
    <w:rsid w:val="001C04AD"/>
    <w:rsid w:val="001C3F86"/>
    <w:rsid w:val="001C532A"/>
    <w:rsid w:val="001C654B"/>
    <w:rsid w:val="001C6ADF"/>
    <w:rsid w:val="001D038F"/>
    <w:rsid w:val="001D2680"/>
    <w:rsid w:val="001D38AB"/>
    <w:rsid w:val="001D391B"/>
    <w:rsid w:val="001D3ED2"/>
    <w:rsid w:val="001E06FC"/>
    <w:rsid w:val="001E198F"/>
    <w:rsid w:val="001E323C"/>
    <w:rsid w:val="001E3C31"/>
    <w:rsid w:val="001E4F8C"/>
    <w:rsid w:val="001E5F11"/>
    <w:rsid w:val="001E607C"/>
    <w:rsid w:val="001E65A2"/>
    <w:rsid w:val="001E6982"/>
    <w:rsid w:val="001F10AD"/>
    <w:rsid w:val="001F4A3F"/>
    <w:rsid w:val="001F5A63"/>
    <w:rsid w:val="001F5BD2"/>
    <w:rsid w:val="001F7D05"/>
    <w:rsid w:val="00200B5B"/>
    <w:rsid w:val="00202547"/>
    <w:rsid w:val="0020684B"/>
    <w:rsid w:val="002070C3"/>
    <w:rsid w:val="002128E7"/>
    <w:rsid w:val="00214A6F"/>
    <w:rsid w:val="00217147"/>
    <w:rsid w:val="00225E53"/>
    <w:rsid w:val="00225F70"/>
    <w:rsid w:val="00230326"/>
    <w:rsid w:val="002334FA"/>
    <w:rsid w:val="00236A68"/>
    <w:rsid w:val="00237BCE"/>
    <w:rsid w:val="0024253E"/>
    <w:rsid w:val="00242881"/>
    <w:rsid w:val="00243FDF"/>
    <w:rsid w:val="002456F7"/>
    <w:rsid w:val="00246A40"/>
    <w:rsid w:val="00247A48"/>
    <w:rsid w:val="002508DD"/>
    <w:rsid w:val="002572B1"/>
    <w:rsid w:val="00257B12"/>
    <w:rsid w:val="00261ACE"/>
    <w:rsid w:val="002623E3"/>
    <w:rsid w:val="00263441"/>
    <w:rsid w:val="0026362E"/>
    <w:rsid w:val="002646E0"/>
    <w:rsid w:val="002666B3"/>
    <w:rsid w:val="002708B5"/>
    <w:rsid w:val="00272A53"/>
    <w:rsid w:val="00275C17"/>
    <w:rsid w:val="00277876"/>
    <w:rsid w:val="00277948"/>
    <w:rsid w:val="00281EFE"/>
    <w:rsid w:val="00284DD4"/>
    <w:rsid w:val="002854CA"/>
    <w:rsid w:val="00285AD9"/>
    <w:rsid w:val="002862D0"/>
    <w:rsid w:val="0028678D"/>
    <w:rsid w:val="00287543"/>
    <w:rsid w:val="00287986"/>
    <w:rsid w:val="00291D86"/>
    <w:rsid w:val="0029717B"/>
    <w:rsid w:val="002A05BA"/>
    <w:rsid w:val="002A3134"/>
    <w:rsid w:val="002A5FDC"/>
    <w:rsid w:val="002A70B0"/>
    <w:rsid w:val="002B135E"/>
    <w:rsid w:val="002B2647"/>
    <w:rsid w:val="002B45A6"/>
    <w:rsid w:val="002B4E83"/>
    <w:rsid w:val="002B787B"/>
    <w:rsid w:val="002C0CC7"/>
    <w:rsid w:val="002C119A"/>
    <w:rsid w:val="002C3440"/>
    <w:rsid w:val="002C43F3"/>
    <w:rsid w:val="002C50E1"/>
    <w:rsid w:val="002C6B44"/>
    <w:rsid w:val="002C7B81"/>
    <w:rsid w:val="002D09FA"/>
    <w:rsid w:val="002D147D"/>
    <w:rsid w:val="002D1E26"/>
    <w:rsid w:val="002D5F89"/>
    <w:rsid w:val="002D6726"/>
    <w:rsid w:val="002D699A"/>
    <w:rsid w:val="002D6F45"/>
    <w:rsid w:val="002E0300"/>
    <w:rsid w:val="002E170C"/>
    <w:rsid w:val="002E6438"/>
    <w:rsid w:val="002E7D63"/>
    <w:rsid w:val="002E7FD5"/>
    <w:rsid w:val="002F0117"/>
    <w:rsid w:val="002F26EB"/>
    <w:rsid w:val="002F5454"/>
    <w:rsid w:val="002F5D73"/>
    <w:rsid w:val="002F7923"/>
    <w:rsid w:val="002F7D40"/>
    <w:rsid w:val="003006A7"/>
    <w:rsid w:val="00300EBE"/>
    <w:rsid w:val="0030319E"/>
    <w:rsid w:val="0030342E"/>
    <w:rsid w:val="003061D3"/>
    <w:rsid w:val="00310B18"/>
    <w:rsid w:val="00311313"/>
    <w:rsid w:val="00312C00"/>
    <w:rsid w:val="00312DB4"/>
    <w:rsid w:val="003131B7"/>
    <w:rsid w:val="00314903"/>
    <w:rsid w:val="00316C92"/>
    <w:rsid w:val="003178C1"/>
    <w:rsid w:val="00321D63"/>
    <w:rsid w:val="0032314B"/>
    <w:rsid w:val="00323C48"/>
    <w:rsid w:val="003275E9"/>
    <w:rsid w:val="00327CAC"/>
    <w:rsid w:val="00327F79"/>
    <w:rsid w:val="00330158"/>
    <w:rsid w:val="0033036A"/>
    <w:rsid w:val="0033519E"/>
    <w:rsid w:val="003351B4"/>
    <w:rsid w:val="00336DEC"/>
    <w:rsid w:val="00336EBA"/>
    <w:rsid w:val="00337B28"/>
    <w:rsid w:val="00337EE1"/>
    <w:rsid w:val="0034031B"/>
    <w:rsid w:val="00340BCE"/>
    <w:rsid w:val="003428BF"/>
    <w:rsid w:val="003428D5"/>
    <w:rsid w:val="00342C6E"/>
    <w:rsid w:val="003435F5"/>
    <w:rsid w:val="003437B8"/>
    <w:rsid w:val="0034494D"/>
    <w:rsid w:val="00344C1D"/>
    <w:rsid w:val="00345E61"/>
    <w:rsid w:val="0034754E"/>
    <w:rsid w:val="003476CF"/>
    <w:rsid w:val="0034792B"/>
    <w:rsid w:val="00351298"/>
    <w:rsid w:val="003522F4"/>
    <w:rsid w:val="00353E1A"/>
    <w:rsid w:val="00354646"/>
    <w:rsid w:val="00360CE3"/>
    <w:rsid w:val="00360D34"/>
    <w:rsid w:val="00360FEF"/>
    <w:rsid w:val="00361C6F"/>
    <w:rsid w:val="003659EE"/>
    <w:rsid w:val="00365D28"/>
    <w:rsid w:val="00370566"/>
    <w:rsid w:val="00371B8E"/>
    <w:rsid w:val="00375A1F"/>
    <w:rsid w:val="003764C4"/>
    <w:rsid w:val="003811DD"/>
    <w:rsid w:val="00382AF5"/>
    <w:rsid w:val="003908AE"/>
    <w:rsid w:val="00390B66"/>
    <w:rsid w:val="00391337"/>
    <w:rsid w:val="00391F68"/>
    <w:rsid w:val="0039440A"/>
    <w:rsid w:val="00394E6A"/>
    <w:rsid w:val="00395F14"/>
    <w:rsid w:val="003A06A3"/>
    <w:rsid w:val="003A0D0A"/>
    <w:rsid w:val="003A413E"/>
    <w:rsid w:val="003A4674"/>
    <w:rsid w:val="003A4E10"/>
    <w:rsid w:val="003A500E"/>
    <w:rsid w:val="003A560F"/>
    <w:rsid w:val="003A6F18"/>
    <w:rsid w:val="003B18D0"/>
    <w:rsid w:val="003B3104"/>
    <w:rsid w:val="003B421F"/>
    <w:rsid w:val="003C2A53"/>
    <w:rsid w:val="003D0382"/>
    <w:rsid w:val="003D0869"/>
    <w:rsid w:val="003D50B4"/>
    <w:rsid w:val="003D67D4"/>
    <w:rsid w:val="003D6840"/>
    <w:rsid w:val="003D6D7B"/>
    <w:rsid w:val="003D6EE5"/>
    <w:rsid w:val="003D7CC4"/>
    <w:rsid w:val="003E3BE6"/>
    <w:rsid w:val="003E54A2"/>
    <w:rsid w:val="003F036A"/>
    <w:rsid w:val="003F4EE4"/>
    <w:rsid w:val="00400335"/>
    <w:rsid w:val="0040163A"/>
    <w:rsid w:val="00402100"/>
    <w:rsid w:val="00404935"/>
    <w:rsid w:val="00410766"/>
    <w:rsid w:val="00410C95"/>
    <w:rsid w:val="00411CC9"/>
    <w:rsid w:val="00411EA9"/>
    <w:rsid w:val="004129E2"/>
    <w:rsid w:val="00413DE9"/>
    <w:rsid w:val="00416FFB"/>
    <w:rsid w:val="00421335"/>
    <w:rsid w:val="00421C37"/>
    <w:rsid w:val="004227F7"/>
    <w:rsid w:val="00424B65"/>
    <w:rsid w:val="004250C6"/>
    <w:rsid w:val="0042534D"/>
    <w:rsid w:val="004276EE"/>
    <w:rsid w:val="00427A6F"/>
    <w:rsid w:val="00430D05"/>
    <w:rsid w:val="00434BC5"/>
    <w:rsid w:val="00436BC9"/>
    <w:rsid w:val="00437FA7"/>
    <w:rsid w:val="004412EF"/>
    <w:rsid w:val="004416A3"/>
    <w:rsid w:val="00442CD4"/>
    <w:rsid w:val="00445424"/>
    <w:rsid w:val="0044731C"/>
    <w:rsid w:val="004506F3"/>
    <w:rsid w:val="00452F18"/>
    <w:rsid w:val="00456554"/>
    <w:rsid w:val="0045692C"/>
    <w:rsid w:val="004571C2"/>
    <w:rsid w:val="0045735F"/>
    <w:rsid w:val="004604EC"/>
    <w:rsid w:val="00460B33"/>
    <w:rsid w:val="00464ECF"/>
    <w:rsid w:val="004672F5"/>
    <w:rsid w:val="0046753F"/>
    <w:rsid w:val="00472B34"/>
    <w:rsid w:val="00473815"/>
    <w:rsid w:val="00477036"/>
    <w:rsid w:val="004773D5"/>
    <w:rsid w:val="004778C5"/>
    <w:rsid w:val="0048057A"/>
    <w:rsid w:val="00481B71"/>
    <w:rsid w:val="0048760C"/>
    <w:rsid w:val="00487FF5"/>
    <w:rsid w:val="004919A0"/>
    <w:rsid w:val="004933FB"/>
    <w:rsid w:val="00493596"/>
    <w:rsid w:val="00495E4B"/>
    <w:rsid w:val="00497C00"/>
    <w:rsid w:val="004A19D1"/>
    <w:rsid w:val="004A3E0F"/>
    <w:rsid w:val="004A3EE1"/>
    <w:rsid w:val="004A6BC3"/>
    <w:rsid w:val="004A7054"/>
    <w:rsid w:val="004A7680"/>
    <w:rsid w:val="004B32AE"/>
    <w:rsid w:val="004B3803"/>
    <w:rsid w:val="004B468F"/>
    <w:rsid w:val="004B4DD7"/>
    <w:rsid w:val="004B5B67"/>
    <w:rsid w:val="004B6221"/>
    <w:rsid w:val="004B63AC"/>
    <w:rsid w:val="004C0936"/>
    <w:rsid w:val="004C0D49"/>
    <w:rsid w:val="004C0E0B"/>
    <w:rsid w:val="004C2AD8"/>
    <w:rsid w:val="004C5016"/>
    <w:rsid w:val="004C628F"/>
    <w:rsid w:val="004C770D"/>
    <w:rsid w:val="004D05B7"/>
    <w:rsid w:val="004D3271"/>
    <w:rsid w:val="004D33C6"/>
    <w:rsid w:val="004D3D0D"/>
    <w:rsid w:val="004D4317"/>
    <w:rsid w:val="004D5B2E"/>
    <w:rsid w:val="004D5E8B"/>
    <w:rsid w:val="004D7CFF"/>
    <w:rsid w:val="004E1EFB"/>
    <w:rsid w:val="004E3B60"/>
    <w:rsid w:val="004E47B1"/>
    <w:rsid w:val="004E5F9F"/>
    <w:rsid w:val="004E6BFE"/>
    <w:rsid w:val="004F0638"/>
    <w:rsid w:val="004F16A1"/>
    <w:rsid w:val="004F1DD9"/>
    <w:rsid w:val="004F6930"/>
    <w:rsid w:val="004F718E"/>
    <w:rsid w:val="00502CB6"/>
    <w:rsid w:val="00505320"/>
    <w:rsid w:val="00505A76"/>
    <w:rsid w:val="00506863"/>
    <w:rsid w:val="00507AF3"/>
    <w:rsid w:val="005113A7"/>
    <w:rsid w:val="005120C7"/>
    <w:rsid w:val="00512816"/>
    <w:rsid w:val="00513D83"/>
    <w:rsid w:val="0051654A"/>
    <w:rsid w:val="00517E4B"/>
    <w:rsid w:val="00520432"/>
    <w:rsid w:val="0052182A"/>
    <w:rsid w:val="00526C33"/>
    <w:rsid w:val="00527CD2"/>
    <w:rsid w:val="00530F37"/>
    <w:rsid w:val="005314B8"/>
    <w:rsid w:val="00532D21"/>
    <w:rsid w:val="00534715"/>
    <w:rsid w:val="00534724"/>
    <w:rsid w:val="00535FDB"/>
    <w:rsid w:val="00541C8D"/>
    <w:rsid w:val="005437EF"/>
    <w:rsid w:val="00543CFE"/>
    <w:rsid w:val="0054446C"/>
    <w:rsid w:val="005450C1"/>
    <w:rsid w:val="005455E3"/>
    <w:rsid w:val="00546FAD"/>
    <w:rsid w:val="0054775F"/>
    <w:rsid w:val="00554244"/>
    <w:rsid w:val="00555128"/>
    <w:rsid w:val="0055643A"/>
    <w:rsid w:val="005601BB"/>
    <w:rsid w:val="00560381"/>
    <w:rsid w:val="00560CEC"/>
    <w:rsid w:val="00561A36"/>
    <w:rsid w:val="00561FD7"/>
    <w:rsid w:val="00562B9F"/>
    <w:rsid w:val="005631D8"/>
    <w:rsid w:val="00563279"/>
    <w:rsid w:val="005637C3"/>
    <w:rsid w:val="005641FD"/>
    <w:rsid w:val="005713FE"/>
    <w:rsid w:val="00573BFB"/>
    <w:rsid w:val="00574C5F"/>
    <w:rsid w:val="0057641A"/>
    <w:rsid w:val="00576A66"/>
    <w:rsid w:val="00580E84"/>
    <w:rsid w:val="00581311"/>
    <w:rsid w:val="00581BB3"/>
    <w:rsid w:val="00582FAB"/>
    <w:rsid w:val="00587887"/>
    <w:rsid w:val="00591774"/>
    <w:rsid w:val="00591E58"/>
    <w:rsid w:val="00592339"/>
    <w:rsid w:val="00592BD6"/>
    <w:rsid w:val="00594CDF"/>
    <w:rsid w:val="005953AA"/>
    <w:rsid w:val="00595A00"/>
    <w:rsid w:val="00596606"/>
    <w:rsid w:val="005A004F"/>
    <w:rsid w:val="005A316E"/>
    <w:rsid w:val="005A4EC8"/>
    <w:rsid w:val="005B198D"/>
    <w:rsid w:val="005B20D5"/>
    <w:rsid w:val="005B217A"/>
    <w:rsid w:val="005B42DE"/>
    <w:rsid w:val="005B5772"/>
    <w:rsid w:val="005B6832"/>
    <w:rsid w:val="005B7B90"/>
    <w:rsid w:val="005B7C86"/>
    <w:rsid w:val="005C0267"/>
    <w:rsid w:val="005C061E"/>
    <w:rsid w:val="005C1760"/>
    <w:rsid w:val="005C1ECE"/>
    <w:rsid w:val="005C3715"/>
    <w:rsid w:val="005C3D91"/>
    <w:rsid w:val="005C55B5"/>
    <w:rsid w:val="005C5C2B"/>
    <w:rsid w:val="005D1330"/>
    <w:rsid w:val="005D34F7"/>
    <w:rsid w:val="005D3698"/>
    <w:rsid w:val="005D500F"/>
    <w:rsid w:val="005D59FE"/>
    <w:rsid w:val="005E13CB"/>
    <w:rsid w:val="005E2AB5"/>
    <w:rsid w:val="005E4DF6"/>
    <w:rsid w:val="005E6D41"/>
    <w:rsid w:val="005E75A4"/>
    <w:rsid w:val="005F0569"/>
    <w:rsid w:val="005F2719"/>
    <w:rsid w:val="005F5D5A"/>
    <w:rsid w:val="005F602D"/>
    <w:rsid w:val="005F654D"/>
    <w:rsid w:val="005F65C1"/>
    <w:rsid w:val="005F777A"/>
    <w:rsid w:val="00601310"/>
    <w:rsid w:val="00601570"/>
    <w:rsid w:val="00604974"/>
    <w:rsid w:val="006061CC"/>
    <w:rsid w:val="00610966"/>
    <w:rsid w:val="006114A7"/>
    <w:rsid w:val="00611B72"/>
    <w:rsid w:val="00613232"/>
    <w:rsid w:val="00613242"/>
    <w:rsid w:val="006146DB"/>
    <w:rsid w:val="00615103"/>
    <w:rsid w:val="00615BDE"/>
    <w:rsid w:val="00616685"/>
    <w:rsid w:val="006171C5"/>
    <w:rsid w:val="006179B0"/>
    <w:rsid w:val="0062283D"/>
    <w:rsid w:val="00622A29"/>
    <w:rsid w:val="00624FD3"/>
    <w:rsid w:val="00627C39"/>
    <w:rsid w:val="00627FED"/>
    <w:rsid w:val="00630437"/>
    <w:rsid w:val="006309F2"/>
    <w:rsid w:val="006311C5"/>
    <w:rsid w:val="00631212"/>
    <w:rsid w:val="00633E28"/>
    <w:rsid w:val="00636C22"/>
    <w:rsid w:val="006429DC"/>
    <w:rsid w:val="00642C09"/>
    <w:rsid w:val="006436D1"/>
    <w:rsid w:val="00644755"/>
    <w:rsid w:val="0064538C"/>
    <w:rsid w:val="00650652"/>
    <w:rsid w:val="0065389D"/>
    <w:rsid w:val="006541A7"/>
    <w:rsid w:val="00654E34"/>
    <w:rsid w:val="006572AC"/>
    <w:rsid w:val="00657981"/>
    <w:rsid w:val="00660796"/>
    <w:rsid w:val="00661BEF"/>
    <w:rsid w:val="00663F2F"/>
    <w:rsid w:val="0066420C"/>
    <w:rsid w:val="006646AB"/>
    <w:rsid w:val="0066650A"/>
    <w:rsid w:val="00671F12"/>
    <w:rsid w:val="00672926"/>
    <w:rsid w:val="00672B82"/>
    <w:rsid w:val="006731DD"/>
    <w:rsid w:val="00673DE6"/>
    <w:rsid w:val="006753A3"/>
    <w:rsid w:val="00675D90"/>
    <w:rsid w:val="00676825"/>
    <w:rsid w:val="00681601"/>
    <w:rsid w:val="00681B26"/>
    <w:rsid w:val="00682D0B"/>
    <w:rsid w:val="00683DB3"/>
    <w:rsid w:val="006907D9"/>
    <w:rsid w:val="006909CD"/>
    <w:rsid w:val="00691564"/>
    <w:rsid w:val="006921FD"/>
    <w:rsid w:val="006924AF"/>
    <w:rsid w:val="00692695"/>
    <w:rsid w:val="006948D9"/>
    <w:rsid w:val="00695975"/>
    <w:rsid w:val="00697F39"/>
    <w:rsid w:val="006A0167"/>
    <w:rsid w:val="006A2C3C"/>
    <w:rsid w:val="006A321C"/>
    <w:rsid w:val="006A37AC"/>
    <w:rsid w:val="006A44E0"/>
    <w:rsid w:val="006A5C0B"/>
    <w:rsid w:val="006A6D30"/>
    <w:rsid w:val="006A719D"/>
    <w:rsid w:val="006A7D9B"/>
    <w:rsid w:val="006A7EDE"/>
    <w:rsid w:val="006B2930"/>
    <w:rsid w:val="006B47A0"/>
    <w:rsid w:val="006B782A"/>
    <w:rsid w:val="006C0103"/>
    <w:rsid w:val="006C0F8A"/>
    <w:rsid w:val="006C1944"/>
    <w:rsid w:val="006C1F16"/>
    <w:rsid w:val="006C3131"/>
    <w:rsid w:val="006C3EEC"/>
    <w:rsid w:val="006C712F"/>
    <w:rsid w:val="006D0888"/>
    <w:rsid w:val="006D1340"/>
    <w:rsid w:val="006D1F3F"/>
    <w:rsid w:val="006D33C8"/>
    <w:rsid w:val="006D385C"/>
    <w:rsid w:val="006D4327"/>
    <w:rsid w:val="006E02EE"/>
    <w:rsid w:val="006E3F28"/>
    <w:rsid w:val="006E42ED"/>
    <w:rsid w:val="006E557C"/>
    <w:rsid w:val="006E5D29"/>
    <w:rsid w:val="006E7725"/>
    <w:rsid w:val="006F2312"/>
    <w:rsid w:val="006F2EC6"/>
    <w:rsid w:val="006F2FE3"/>
    <w:rsid w:val="006F49BF"/>
    <w:rsid w:val="006F571C"/>
    <w:rsid w:val="006F698E"/>
    <w:rsid w:val="006F6F45"/>
    <w:rsid w:val="00700316"/>
    <w:rsid w:val="00700416"/>
    <w:rsid w:val="0070067D"/>
    <w:rsid w:val="007026CA"/>
    <w:rsid w:val="00703ADB"/>
    <w:rsid w:val="007054C6"/>
    <w:rsid w:val="0070550F"/>
    <w:rsid w:val="0071292C"/>
    <w:rsid w:val="0071552D"/>
    <w:rsid w:val="00715A21"/>
    <w:rsid w:val="007218EF"/>
    <w:rsid w:val="00721A7D"/>
    <w:rsid w:val="007228AC"/>
    <w:rsid w:val="00724AC2"/>
    <w:rsid w:val="00725C53"/>
    <w:rsid w:val="00727EB3"/>
    <w:rsid w:val="007308E1"/>
    <w:rsid w:val="007324CC"/>
    <w:rsid w:val="007344E1"/>
    <w:rsid w:val="00734572"/>
    <w:rsid w:val="00734B6D"/>
    <w:rsid w:val="00735C0B"/>
    <w:rsid w:val="007361C0"/>
    <w:rsid w:val="00736CFD"/>
    <w:rsid w:val="00736ED1"/>
    <w:rsid w:val="007400F0"/>
    <w:rsid w:val="00740580"/>
    <w:rsid w:val="00740804"/>
    <w:rsid w:val="007413A8"/>
    <w:rsid w:val="00744FFB"/>
    <w:rsid w:val="007459EF"/>
    <w:rsid w:val="00745EC7"/>
    <w:rsid w:val="007469E2"/>
    <w:rsid w:val="00747782"/>
    <w:rsid w:val="00747CAB"/>
    <w:rsid w:val="0075186F"/>
    <w:rsid w:val="0075431A"/>
    <w:rsid w:val="007603AC"/>
    <w:rsid w:val="00760B3D"/>
    <w:rsid w:val="0076130C"/>
    <w:rsid w:val="007618FD"/>
    <w:rsid w:val="00763E04"/>
    <w:rsid w:val="00765384"/>
    <w:rsid w:val="0076599A"/>
    <w:rsid w:val="00770224"/>
    <w:rsid w:val="00772475"/>
    <w:rsid w:val="00772F11"/>
    <w:rsid w:val="007734B0"/>
    <w:rsid w:val="00773794"/>
    <w:rsid w:val="00773D69"/>
    <w:rsid w:val="007801D4"/>
    <w:rsid w:val="0078181F"/>
    <w:rsid w:val="00783DB0"/>
    <w:rsid w:val="00786918"/>
    <w:rsid w:val="007878DD"/>
    <w:rsid w:val="00787EAD"/>
    <w:rsid w:val="00792200"/>
    <w:rsid w:val="0079299A"/>
    <w:rsid w:val="00793352"/>
    <w:rsid w:val="007940ED"/>
    <w:rsid w:val="007951CA"/>
    <w:rsid w:val="00795EDE"/>
    <w:rsid w:val="00796274"/>
    <w:rsid w:val="007A08E0"/>
    <w:rsid w:val="007A26A1"/>
    <w:rsid w:val="007A2AB5"/>
    <w:rsid w:val="007A781A"/>
    <w:rsid w:val="007A7B58"/>
    <w:rsid w:val="007B27BD"/>
    <w:rsid w:val="007B2D63"/>
    <w:rsid w:val="007B4EDA"/>
    <w:rsid w:val="007C0118"/>
    <w:rsid w:val="007C0DFF"/>
    <w:rsid w:val="007C213A"/>
    <w:rsid w:val="007C3629"/>
    <w:rsid w:val="007C643B"/>
    <w:rsid w:val="007C6B73"/>
    <w:rsid w:val="007C6CDA"/>
    <w:rsid w:val="007D202A"/>
    <w:rsid w:val="007D2893"/>
    <w:rsid w:val="007D2B8E"/>
    <w:rsid w:val="007D5DCD"/>
    <w:rsid w:val="007E017C"/>
    <w:rsid w:val="007E09F9"/>
    <w:rsid w:val="007E2BA3"/>
    <w:rsid w:val="007E2DDA"/>
    <w:rsid w:val="007E384F"/>
    <w:rsid w:val="007E568C"/>
    <w:rsid w:val="007E602D"/>
    <w:rsid w:val="007E7CA7"/>
    <w:rsid w:val="007F0466"/>
    <w:rsid w:val="007F236A"/>
    <w:rsid w:val="007F2A77"/>
    <w:rsid w:val="007F2C2B"/>
    <w:rsid w:val="007F3606"/>
    <w:rsid w:val="007F4C61"/>
    <w:rsid w:val="007F674E"/>
    <w:rsid w:val="0080106A"/>
    <w:rsid w:val="00802C09"/>
    <w:rsid w:val="00804214"/>
    <w:rsid w:val="00805B70"/>
    <w:rsid w:val="00805B94"/>
    <w:rsid w:val="00806EA6"/>
    <w:rsid w:val="00807CDB"/>
    <w:rsid w:val="00810F0D"/>
    <w:rsid w:val="0081324E"/>
    <w:rsid w:val="00813A15"/>
    <w:rsid w:val="00813C53"/>
    <w:rsid w:val="008141F8"/>
    <w:rsid w:val="00814B5F"/>
    <w:rsid w:val="00815DD9"/>
    <w:rsid w:val="00817111"/>
    <w:rsid w:val="0082055A"/>
    <w:rsid w:val="008208CC"/>
    <w:rsid w:val="008219C8"/>
    <w:rsid w:val="008233EE"/>
    <w:rsid w:val="00823787"/>
    <w:rsid w:val="00824DCD"/>
    <w:rsid w:val="00824EDE"/>
    <w:rsid w:val="008252A8"/>
    <w:rsid w:val="008254A4"/>
    <w:rsid w:val="008257D0"/>
    <w:rsid w:val="0082598E"/>
    <w:rsid w:val="00826DD3"/>
    <w:rsid w:val="00831D54"/>
    <w:rsid w:val="008327EA"/>
    <w:rsid w:val="008337E7"/>
    <w:rsid w:val="0083419F"/>
    <w:rsid w:val="008343D3"/>
    <w:rsid w:val="008347F0"/>
    <w:rsid w:val="00835B21"/>
    <w:rsid w:val="00835F79"/>
    <w:rsid w:val="00836622"/>
    <w:rsid w:val="0083761C"/>
    <w:rsid w:val="00837CC7"/>
    <w:rsid w:val="00840FF7"/>
    <w:rsid w:val="00841003"/>
    <w:rsid w:val="008415A5"/>
    <w:rsid w:val="00842E93"/>
    <w:rsid w:val="00843F08"/>
    <w:rsid w:val="00844387"/>
    <w:rsid w:val="00845BFA"/>
    <w:rsid w:val="008477D7"/>
    <w:rsid w:val="0085062A"/>
    <w:rsid w:val="00851DD7"/>
    <w:rsid w:val="00853625"/>
    <w:rsid w:val="00853DD1"/>
    <w:rsid w:val="0085659F"/>
    <w:rsid w:val="00856DEC"/>
    <w:rsid w:val="00860987"/>
    <w:rsid w:val="00863819"/>
    <w:rsid w:val="00864AE2"/>
    <w:rsid w:val="00864BE2"/>
    <w:rsid w:val="00864C98"/>
    <w:rsid w:val="008665F4"/>
    <w:rsid w:val="008709A5"/>
    <w:rsid w:val="00873423"/>
    <w:rsid w:val="00874DBE"/>
    <w:rsid w:val="0087691F"/>
    <w:rsid w:val="00880433"/>
    <w:rsid w:val="00880478"/>
    <w:rsid w:val="00882961"/>
    <w:rsid w:val="00882D5D"/>
    <w:rsid w:val="008876B8"/>
    <w:rsid w:val="00887B61"/>
    <w:rsid w:val="008923E1"/>
    <w:rsid w:val="00896A6C"/>
    <w:rsid w:val="008A1C94"/>
    <w:rsid w:val="008A37F9"/>
    <w:rsid w:val="008A446A"/>
    <w:rsid w:val="008A5805"/>
    <w:rsid w:val="008A5FBE"/>
    <w:rsid w:val="008A6D0B"/>
    <w:rsid w:val="008A6F5F"/>
    <w:rsid w:val="008B1944"/>
    <w:rsid w:val="008B4792"/>
    <w:rsid w:val="008B6208"/>
    <w:rsid w:val="008B6B3E"/>
    <w:rsid w:val="008B7348"/>
    <w:rsid w:val="008C3609"/>
    <w:rsid w:val="008C36B9"/>
    <w:rsid w:val="008C4465"/>
    <w:rsid w:val="008C5EC0"/>
    <w:rsid w:val="008C6DBB"/>
    <w:rsid w:val="008C743B"/>
    <w:rsid w:val="008C7BCA"/>
    <w:rsid w:val="008D015A"/>
    <w:rsid w:val="008D070F"/>
    <w:rsid w:val="008D20C4"/>
    <w:rsid w:val="008D29B1"/>
    <w:rsid w:val="008D4644"/>
    <w:rsid w:val="008D4ACE"/>
    <w:rsid w:val="008D5883"/>
    <w:rsid w:val="008D60DD"/>
    <w:rsid w:val="008D6ECE"/>
    <w:rsid w:val="008D75C9"/>
    <w:rsid w:val="008D7C76"/>
    <w:rsid w:val="008E13BF"/>
    <w:rsid w:val="008E160B"/>
    <w:rsid w:val="008E2290"/>
    <w:rsid w:val="008E330C"/>
    <w:rsid w:val="008E3D48"/>
    <w:rsid w:val="008E418C"/>
    <w:rsid w:val="008E4293"/>
    <w:rsid w:val="008E489C"/>
    <w:rsid w:val="008E4A08"/>
    <w:rsid w:val="008E5F2F"/>
    <w:rsid w:val="008E614D"/>
    <w:rsid w:val="008F546C"/>
    <w:rsid w:val="008F5C87"/>
    <w:rsid w:val="008F78FA"/>
    <w:rsid w:val="009019E3"/>
    <w:rsid w:val="0090205A"/>
    <w:rsid w:val="00903DA0"/>
    <w:rsid w:val="009042AB"/>
    <w:rsid w:val="009051D1"/>
    <w:rsid w:val="00905868"/>
    <w:rsid w:val="009071EE"/>
    <w:rsid w:val="00910258"/>
    <w:rsid w:val="00910E24"/>
    <w:rsid w:val="00911F0D"/>
    <w:rsid w:val="00912AA7"/>
    <w:rsid w:val="00915E85"/>
    <w:rsid w:val="009161DA"/>
    <w:rsid w:val="00916A7F"/>
    <w:rsid w:val="00916ADD"/>
    <w:rsid w:val="00916C46"/>
    <w:rsid w:val="00917BF2"/>
    <w:rsid w:val="00920C0F"/>
    <w:rsid w:val="00924E6B"/>
    <w:rsid w:val="00926F4A"/>
    <w:rsid w:val="0092710A"/>
    <w:rsid w:val="00927838"/>
    <w:rsid w:val="00927FCE"/>
    <w:rsid w:val="009300DC"/>
    <w:rsid w:val="00930248"/>
    <w:rsid w:val="0093141A"/>
    <w:rsid w:val="00932563"/>
    <w:rsid w:val="00932FA9"/>
    <w:rsid w:val="0093464C"/>
    <w:rsid w:val="00934B23"/>
    <w:rsid w:val="00936ABF"/>
    <w:rsid w:val="00937DAB"/>
    <w:rsid w:val="0094145E"/>
    <w:rsid w:val="00942C5C"/>
    <w:rsid w:val="009441FC"/>
    <w:rsid w:val="00944699"/>
    <w:rsid w:val="009449BA"/>
    <w:rsid w:val="00944E0B"/>
    <w:rsid w:val="009464FE"/>
    <w:rsid w:val="00952BE1"/>
    <w:rsid w:val="0095436E"/>
    <w:rsid w:val="009545E6"/>
    <w:rsid w:val="00954C16"/>
    <w:rsid w:val="009618B4"/>
    <w:rsid w:val="00965C93"/>
    <w:rsid w:val="00966BEE"/>
    <w:rsid w:val="00970FA4"/>
    <w:rsid w:val="00971B29"/>
    <w:rsid w:val="00971C97"/>
    <w:rsid w:val="00971D83"/>
    <w:rsid w:val="0097230E"/>
    <w:rsid w:val="009726A7"/>
    <w:rsid w:val="009734E8"/>
    <w:rsid w:val="00974FB2"/>
    <w:rsid w:val="00975C0D"/>
    <w:rsid w:val="009766E5"/>
    <w:rsid w:val="009811F6"/>
    <w:rsid w:val="00983C7F"/>
    <w:rsid w:val="0098662C"/>
    <w:rsid w:val="00987D10"/>
    <w:rsid w:val="009924BF"/>
    <w:rsid w:val="0099447E"/>
    <w:rsid w:val="009A02CD"/>
    <w:rsid w:val="009A0837"/>
    <w:rsid w:val="009A1038"/>
    <w:rsid w:val="009A2D57"/>
    <w:rsid w:val="009A3514"/>
    <w:rsid w:val="009A4D43"/>
    <w:rsid w:val="009A63B3"/>
    <w:rsid w:val="009B4BB9"/>
    <w:rsid w:val="009B564B"/>
    <w:rsid w:val="009B57C1"/>
    <w:rsid w:val="009B7C37"/>
    <w:rsid w:val="009C2BB8"/>
    <w:rsid w:val="009C3546"/>
    <w:rsid w:val="009C42FC"/>
    <w:rsid w:val="009C4D71"/>
    <w:rsid w:val="009D012C"/>
    <w:rsid w:val="009D1D8C"/>
    <w:rsid w:val="009D2344"/>
    <w:rsid w:val="009D2774"/>
    <w:rsid w:val="009D3911"/>
    <w:rsid w:val="009D5E79"/>
    <w:rsid w:val="009D7BCD"/>
    <w:rsid w:val="009E0A14"/>
    <w:rsid w:val="009E134A"/>
    <w:rsid w:val="009E2BA3"/>
    <w:rsid w:val="009E3ADF"/>
    <w:rsid w:val="009E557C"/>
    <w:rsid w:val="009E6D5E"/>
    <w:rsid w:val="009E6D6A"/>
    <w:rsid w:val="009F131F"/>
    <w:rsid w:val="00A00785"/>
    <w:rsid w:val="00A01ACE"/>
    <w:rsid w:val="00A036A6"/>
    <w:rsid w:val="00A03B84"/>
    <w:rsid w:val="00A0582A"/>
    <w:rsid w:val="00A1005B"/>
    <w:rsid w:val="00A10B33"/>
    <w:rsid w:val="00A13E62"/>
    <w:rsid w:val="00A163C2"/>
    <w:rsid w:val="00A174D8"/>
    <w:rsid w:val="00A17B3C"/>
    <w:rsid w:val="00A22F45"/>
    <w:rsid w:val="00A24C67"/>
    <w:rsid w:val="00A2518C"/>
    <w:rsid w:val="00A27453"/>
    <w:rsid w:val="00A311C5"/>
    <w:rsid w:val="00A344E2"/>
    <w:rsid w:val="00A351F4"/>
    <w:rsid w:val="00A35D92"/>
    <w:rsid w:val="00A37360"/>
    <w:rsid w:val="00A40251"/>
    <w:rsid w:val="00A41311"/>
    <w:rsid w:val="00A42030"/>
    <w:rsid w:val="00A4284B"/>
    <w:rsid w:val="00A4364F"/>
    <w:rsid w:val="00A437E0"/>
    <w:rsid w:val="00A439B9"/>
    <w:rsid w:val="00A44DC5"/>
    <w:rsid w:val="00A46C01"/>
    <w:rsid w:val="00A47BD4"/>
    <w:rsid w:val="00A47F8E"/>
    <w:rsid w:val="00A50E54"/>
    <w:rsid w:val="00A516B6"/>
    <w:rsid w:val="00A55AD0"/>
    <w:rsid w:val="00A56930"/>
    <w:rsid w:val="00A607E5"/>
    <w:rsid w:val="00A6533A"/>
    <w:rsid w:val="00A664EF"/>
    <w:rsid w:val="00A66F8A"/>
    <w:rsid w:val="00A67EB7"/>
    <w:rsid w:val="00A71D7C"/>
    <w:rsid w:val="00A71FC9"/>
    <w:rsid w:val="00A75FFE"/>
    <w:rsid w:val="00A76F94"/>
    <w:rsid w:val="00A77559"/>
    <w:rsid w:val="00A80853"/>
    <w:rsid w:val="00A82825"/>
    <w:rsid w:val="00A82BF6"/>
    <w:rsid w:val="00A869F2"/>
    <w:rsid w:val="00A86E57"/>
    <w:rsid w:val="00A873F0"/>
    <w:rsid w:val="00A92E2D"/>
    <w:rsid w:val="00A940BF"/>
    <w:rsid w:val="00A94321"/>
    <w:rsid w:val="00A95D55"/>
    <w:rsid w:val="00A96274"/>
    <w:rsid w:val="00AA2C21"/>
    <w:rsid w:val="00AA3E04"/>
    <w:rsid w:val="00AA4389"/>
    <w:rsid w:val="00AA48E6"/>
    <w:rsid w:val="00AA6EB0"/>
    <w:rsid w:val="00AA6ED8"/>
    <w:rsid w:val="00AA7D0A"/>
    <w:rsid w:val="00AB0AAC"/>
    <w:rsid w:val="00AB1DA3"/>
    <w:rsid w:val="00AB246C"/>
    <w:rsid w:val="00AB4F11"/>
    <w:rsid w:val="00AB65B9"/>
    <w:rsid w:val="00AB66C6"/>
    <w:rsid w:val="00AB6F24"/>
    <w:rsid w:val="00AC2DE5"/>
    <w:rsid w:val="00AC56E0"/>
    <w:rsid w:val="00AC637C"/>
    <w:rsid w:val="00AC78CC"/>
    <w:rsid w:val="00AD0F37"/>
    <w:rsid w:val="00AD7F37"/>
    <w:rsid w:val="00AE30C0"/>
    <w:rsid w:val="00AE4878"/>
    <w:rsid w:val="00AE580E"/>
    <w:rsid w:val="00AE585B"/>
    <w:rsid w:val="00AE5928"/>
    <w:rsid w:val="00AE6B1F"/>
    <w:rsid w:val="00AE7730"/>
    <w:rsid w:val="00AF07B9"/>
    <w:rsid w:val="00AF08C0"/>
    <w:rsid w:val="00AF097F"/>
    <w:rsid w:val="00AF10FA"/>
    <w:rsid w:val="00AF11B5"/>
    <w:rsid w:val="00AF1F4A"/>
    <w:rsid w:val="00AF239D"/>
    <w:rsid w:val="00AF2855"/>
    <w:rsid w:val="00AF356A"/>
    <w:rsid w:val="00AF6086"/>
    <w:rsid w:val="00AF6D68"/>
    <w:rsid w:val="00AF7436"/>
    <w:rsid w:val="00B00ED2"/>
    <w:rsid w:val="00B029A6"/>
    <w:rsid w:val="00B03379"/>
    <w:rsid w:val="00B03DD3"/>
    <w:rsid w:val="00B0400B"/>
    <w:rsid w:val="00B04657"/>
    <w:rsid w:val="00B04791"/>
    <w:rsid w:val="00B049FC"/>
    <w:rsid w:val="00B05314"/>
    <w:rsid w:val="00B0655A"/>
    <w:rsid w:val="00B10656"/>
    <w:rsid w:val="00B10A49"/>
    <w:rsid w:val="00B11272"/>
    <w:rsid w:val="00B12331"/>
    <w:rsid w:val="00B12DD2"/>
    <w:rsid w:val="00B13413"/>
    <w:rsid w:val="00B16EBB"/>
    <w:rsid w:val="00B17394"/>
    <w:rsid w:val="00B17D54"/>
    <w:rsid w:val="00B22133"/>
    <w:rsid w:val="00B2522A"/>
    <w:rsid w:val="00B27ADC"/>
    <w:rsid w:val="00B27BA4"/>
    <w:rsid w:val="00B30414"/>
    <w:rsid w:val="00B361AA"/>
    <w:rsid w:val="00B37463"/>
    <w:rsid w:val="00B37CAA"/>
    <w:rsid w:val="00B43ACE"/>
    <w:rsid w:val="00B46254"/>
    <w:rsid w:val="00B462A7"/>
    <w:rsid w:val="00B51335"/>
    <w:rsid w:val="00B517EA"/>
    <w:rsid w:val="00B63AE7"/>
    <w:rsid w:val="00B64B79"/>
    <w:rsid w:val="00B64CF9"/>
    <w:rsid w:val="00B66AEA"/>
    <w:rsid w:val="00B670F0"/>
    <w:rsid w:val="00B71268"/>
    <w:rsid w:val="00B72651"/>
    <w:rsid w:val="00B74402"/>
    <w:rsid w:val="00B745F8"/>
    <w:rsid w:val="00B746F2"/>
    <w:rsid w:val="00B74B19"/>
    <w:rsid w:val="00B74C1F"/>
    <w:rsid w:val="00B75C58"/>
    <w:rsid w:val="00B7660C"/>
    <w:rsid w:val="00B770D2"/>
    <w:rsid w:val="00B7790C"/>
    <w:rsid w:val="00B81422"/>
    <w:rsid w:val="00B81547"/>
    <w:rsid w:val="00B8167B"/>
    <w:rsid w:val="00B81B16"/>
    <w:rsid w:val="00B81C4E"/>
    <w:rsid w:val="00B82B11"/>
    <w:rsid w:val="00B87842"/>
    <w:rsid w:val="00B91CC9"/>
    <w:rsid w:val="00B92701"/>
    <w:rsid w:val="00B92AF4"/>
    <w:rsid w:val="00B93535"/>
    <w:rsid w:val="00B94B33"/>
    <w:rsid w:val="00B94E8C"/>
    <w:rsid w:val="00B95AAC"/>
    <w:rsid w:val="00B97866"/>
    <w:rsid w:val="00B97F35"/>
    <w:rsid w:val="00BA021A"/>
    <w:rsid w:val="00BA3C49"/>
    <w:rsid w:val="00BA6280"/>
    <w:rsid w:val="00BA79C9"/>
    <w:rsid w:val="00BB0A0C"/>
    <w:rsid w:val="00BB0CB6"/>
    <w:rsid w:val="00BB1A5E"/>
    <w:rsid w:val="00BB5BA9"/>
    <w:rsid w:val="00BB5F82"/>
    <w:rsid w:val="00BB6870"/>
    <w:rsid w:val="00BB7C06"/>
    <w:rsid w:val="00BC1A03"/>
    <w:rsid w:val="00BC5655"/>
    <w:rsid w:val="00BC5ED5"/>
    <w:rsid w:val="00BD0BCB"/>
    <w:rsid w:val="00BD1FE1"/>
    <w:rsid w:val="00BD2743"/>
    <w:rsid w:val="00BD2973"/>
    <w:rsid w:val="00BD30A1"/>
    <w:rsid w:val="00BD39DA"/>
    <w:rsid w:val="00BD4F7C"/>
    <w:rsid w:val="00BD5ED4"/>
    <w:rsid w:val="00BD6E50"/>
    <w:rsid w:val="00BD73A1"/>
    <w:rsid w:val="00BE0CFB"/>
    <w:rsid w:val="00BE17D3"/>
    <w:rsid w:val="00BE3A0C"/>
    <w:rsid w:val="00BE3F83"/>
    <w:rsid w:val="00BE6180"/>
    <w:rsid w:val="00BE6F02"/>
    <w:rsid w:val="00BE7BCF"/>
    <w:rsid w:val="00BF534D"/>
    <w:rsid w:val="00BF7482"/>
    <w:rsid w:val="00BF764C"/>
    <w:rsid w:val="00C00ED8"/>
    <w:rsid w:val="00C03ECB"/>
    <w:rsid w:val="00C04399"/>
    <w:rsid w:val="00C06D94"/>
    <w:rsid w:val="00C10D7C"/>
    <w:rsid w:val="00C12660"/>
    <w:rsid w:val="00C13305"/>
    <w:rsid w:val="00C13A5B"/>
    <w:rsid w:val="00C15D3A"/>
    <w:rsid w:val="00C15EFD"/>
    <w:rsid w:val="00C20889"/>
    <w:rsid w:val="00C21017"/>
    <w:rsid w:val="00C21048"/>
    <w:rsid w:val="00C2327A"/>
    <w:rsid w:val="00C25DB2"/>
    <w:rsid w:val="00C2664B"/>
    <w:rsid w:val="00C31473"/>
    <w:rsid w:val="00C31A84"/>
    <w:rsid w:val="00C32422"/>
    <w:rsid w:val="00C33A29"/>
    <w:rsid w:val="00C33FED"/>
    <w:rsid w:val="00C3442F"/>
    <w:rsid w:val="00C36226"/>
    <w:rsid w:val="00C3793A"/>
    <w:rsid w:val="00C41835"/>
    <w:rsid w:val="00C461EA"/>
    <w:rsid w:val="00C470E1"/>
    <w:rsid w:val="00C50C8A"/>
    <w:rsid w:val="00C5117A"/>
    <w:rsid w:val="00C5137C"/>
    <w:rsid w:val="00C60516"/>
    <w:rsid w:val="00C60DE1"/>
    <w:rsid w:val="00C63C36"/>
    <w:rsid w:val="00C663AD"/>
    <w:rsid w:val="00C665C3"/>
    <w:rsid w:val="00C66E48"/>
    <w:rsid w:val="00C70339"/>
    <w:rsid w:val="00C70E41"/>
    <w:rsid w:val="00C72C46"/>
    <w:rsid w:val="00C738C6"/>
    <w:rsid w:val="00C7409B"/>
    <w:rsid w:val="00C748C4"/>
    <w:rsid w:val="00C761B4"/>
    <w:rsid w:val="00C776F1"/>
    <w:rsid w:val="00C80644"/>
    <w:rsid w:val="00C813E8"/>
    <w:rsid w:val="00C82014"/>
    <w:rsid w:val="00C83C9F"/>
    <w:rsid w:val="00C865D8"/>
    <w:rsid w:val="00C869F2"/>
    <w:rsid w:val="00C86FBD"/>
    <w:rsid w:val="00C90DEA"/>
    <w:rsid w:val="00C9178A"/>
    <w:rsid w:val="00C93154"/>
    <w:rsid w:val="00C93E85"/>
    <w:rsid w:val="00C944DB"/>
    <w:rsid w:val="00C9559C"/>
    <w:rsid w:val="00C966DF"/>
    <w:rsid w:val="00C97AD5"/>
    <w:rsid w:val="00CA0266"/>
    <w:rsid w:val="00CA070E"/>
    <w:rsid w:val="00CA0FEA"/>
    <w:rsid w:val="00CA34A5"/>
    <w:rsid w:val="00CA499C"/>
    <w:rsid w:val="00CA5147"/>
    <w:rsid w:val="00CA5A6A"/>
    <w:rsid w:val="00CA5FB7"/>
    <w:rsid w:val="00CA6B58"/>
    <w:rsid w:val="00CB0F52"/>
    <w:rsid w:val="00CB174A"/>
    <w:rsid w:val="00CB3719"/>
    <w:rsid w:val="00CB4A97"/>
    <w:rsid w:val="00CB5B9D"/>
    <w:rsid w:val="00CB6E1B"/>
    <w:rsid w:val="00CB75E4"/>
    <w:rsid w:val="00CB7BB1"/>
    <w:rsid w:val="00CC29DE"/>
    <w:rsid w:val="00CC4617"/>
    <w:rsid w:val="00CC51D3"/>
    <w:rsid w:val="00CD0325"/>
    <w:rsid w:val="00CD2C1A"/>
    <w:rsid w:val="00CD2C60"/>
    <w:rsid w:val="00CD38BC"/>
    <w:rsid w:val="00CD62AC"/>
    <w:rsid w:val="00CD62C7"/>
    <w:rsid w:val="00CD6ED7"/>
    <w:rsid w:val="00CD707F"/>
    <w:rsid w:val="00CD7B34"/>
    <w:rsid w:val="00CD7F7E"/>
    <w:rsid w:val="00CE001B"/>
    <w:rsid w:val="00CE042E"/>
    <w:rsid w:val="00CE1D8D"/>
    <w:rsid w:val="00CE217C"/>
    <w:rsid w:val="00CE78B6"/>
    <w:rsid w:val="00CE7B1B"/>
    <w:rsid w:val="00CF35A4"/>
    <w:rsid w:val="00CF4334"/>
    <w:rsid w:val="00CF449C"/>
    <w:rsid w:val="00CF59D1"/>
    <w:rsid w:val="00CF7BC2"/>
    <w:rsid w:val="00CF7F45"/>
    <w:rsid w:val="00D017AD"/>
    <w:rsid w:val="00D03101"/>
    <w:rsid w:val="00D03D4B"/>
    <w:rsid w:val="00D04AE9"/>
    <w:rsid w:val="00D12F58"/>
    <w:rsid w:val="00D1350B"/>
    <w:rsid w:val="00D16382"/>
    <w:rsid w:val="00D1718C"/>
    <w:rsid w:val="00D17F28"/>
    <w:rsid w:val="00D2105C"/>
    <w:rsid w:val="00D21647"/>
    <w:rsid w:val="00D21FC9"/>
    <w:rsid w:val="00D23B83"/>
    <w:rsid w:val="00D24E76"/>
    <w:rsid w:val="00D26B39"/>
    <w:rsid w:val="00D30215"/>
    <w:rsid w:val="00D30CF0"/>
    <w:rsid w:val="00D34290"/>
    <w:rsid w:val="00D343B9"/>
    <w:rsid w:val="00D351B7"/>
    <w:rsid w:val="00D35432"/>
    <w:rsid w:val="00D41806"/>
    <w:rsid w:val="00D42CDF"/>
    <w:rsid w:val="00D42FEC"/>
    <w:rsid w:val="00D43084"/>
    <w:rsid w:val="00D445D7"/>
    <w:rsid w:val="00D44A7A"/>
    <w:rsid w:val="00D44DC1"/>
    <w:rsid w:val="00D473D1"/>
    <w:rsid w:val="00D4756B"/>
    <w:rsid w:val="00D47968"/>
    <w:rsid w:val="00D47988"/>
    <w:rsid w:val="00D47A6C"/>
    <w:rsid w:val="00D5075E"/>
    <w:rsid w:val="00D5303A"/>
    <w:rsid w:val="00D56492"/>
    <w:rsid w:val="00D60A15"/>
    <w:rsid w:val="00D619B5"/>
    <w:rsid w:val="00D61C8C"/>
    <w:rsid w:val="00D644F0"/>
    <w:rsid w:val="00D668E5"/>
    <w:rsid w:val="00D67567"/>
    <w:rsid w:val="00D70168"/>
    <w:rsid w:val="00D73211"/>
    <w:rsid w:val="00D76303"/>
    <w:rsid w:val="00D76DF4"/>
    <w:rsid w:val="00D8150D"/>
    <w:rsid w:val="00D83430"/>
    <w:rsid w:val="00D84CD3"/>
    <w:rsid w:val="00D85779"/>
    <w:rsid w:val="00D86E49"/>
    <w:rsid w:val="00D86FD4"/>
    <w:rsid w:val="00D878A1"/>
    <w:rsid w:val="00D910F7"/>
    <w:rsid w:val="00D92CF9"/>
    <w:rsid w:val="00D9413A"/>
    <w:rsid w:val="00D94779"/>
    <w:rsid w:val="00D97CC4"/>
    <w:rsid w:val="00D97FCB"/>
    <w:rsid w:val="00DA1685"/>
    <w:rsid w:val="00DA54A8"/>
    <w:rsid w:val="00DB1AEF"/>
    <w:rsid w:val="00DB29B6"/>
    <w:rsid w:val="00DB3282"/>
    <w:rsid w:val="00DB3B4F"/>
    <w:rsid w:val="00DB5802"/>
    <w:rsid w:val="00DB64FB"/>
    <w:rsid w:val="00DB6AE3"/>
    <w:rsid w:val="00DB71B0"/>
    <w:rsid w:val="00DB73E5"/>
    <w:rsid w:val="00DC1DD5"/>
    <w:rsid w:val="00DC4E03"/>
    <w:rsid w:val="00DC5CA8"/>
    <w:rsid w:val="00DC69D6"/>
    <w:rsid w:val="00DC787B"/>
    <w:rsid w:val="00DD1429"/>
    <w:rsid w:val="00DD1838"/>
    <w:rsid w:val="00DD3368"/>
    <w:rsid w:val="00DD409E"/>
    <w:rsid w:val="00DD6250"/>
    <w:rsid w:val="00DD6703"/>
    <w:rsid w:val="00DD6E26"/>
    <w:rsid w:val="00DE15D5"/>
    <w:rsid w:val="00DE28E2"/>
    <w:rsid w:val="00DE2B47"/>
    <w:rsid w:val="00DE3309"/>
    <w:rsid w:val="00DE34B3"/>
    <w:rsid w:val="00DE5514"/>
    <w:rsid w:val="00DE5BF6"/>
    <w:rsid w:val="00DE6333"/>
    <w:rsid w:val="00DE71BD"/>
    <w:rsid w:val="00DE7391"/>
    <w:rsid w:val="00DF12DF"/>
    <w:rsid w:val="00DF23AE"/>
    <w:rsid w:val="00DF2B3E"/>
    <w:rsid w:val="00DF4CA6"/>
    <w:rsid w:val="00DF512E"/>
    <w:rsid w:val="00E0041B"/>
    <w:rsid w:val="00E00833"/>
    <w:rsid w:val="00E00F77"/>
    <w:rsid w:val="00E02CA3"/>
    <w:rsid w:val="00E06446"/>
    <w:rsid w:val="00E064E6"/>
    <w:rsid w:val="00E06689"/>
    <w:rsid w:val="00E0707D"/>
    <w:rsid w:val="00E07201"/>
    <w:rsid w:val="00E07979"/>
    <w:rsid w:val="00E10416"/>
    <w:rsid w:val="00E1263C"/>
    <w:rsid w:val="00E14010"/>
    <w:rsid w:val="00E1427C"/>
    <w:rsid w:val="00E15270"/>
    <w:rsid w:val="00E20879"/>
    <w:rsid w:val="00E250E4"/>
    <w:rsid w:val="00E274CC"/>
    <w:rsid w:val="00E275C6"/>
    <w:rsid w:val="00E27F71"/>
    <w:rsid w:val="00E321D9"/>
    <w:rsid w:val="00E32372"/>
    <w:rsid w:val="00E327DD"/>
    <w:rsid w:val="00E33148"/>
    <w:rsid w:val="00E3375C"/>
    <w:rsid w:val="00E33FFB"/>
    <w:rsid w:val="00E412E4"/>
    <w:rsid w:val="00E41834"/>
    <w:rsid w:val="00E4206F"/>
    <w:rsid w:val="00E4292E"/>
    <w:rsid w:val="00E46A16"/>
    <w:rsid w:val="00E505A8"/>
    <w:rsid w:val="00E54C2E"/>
    <w:rsid w:val="00E55BD9"/>
    <w:rsid w:val="00E56455"/>
    <w:rsid w:val="00E602FD"/>
    <w:rsid w:val="00E608E3"/>
    <w:rsid w:val="00E609C7"/>
    <w:rsid w:val="00E62AF5"/>
    <w:rsid w:val="00E6625C"/>
    <w:rsid w:val="00E66D17"/>
    <w:rsid w:val="00E67160"/>
    <w:rsid w:val="00E67EBA"/>
    <w:rsid w:val="00E72548"/>
    <w:rsid w:val="00E74B92"/>
    <w:rsid w:val="00E77DD9"/>
    <w:rsid w:val="00E77F5C"/>
    <w:rsid w:val="00E804CD"/>
    <w:rsid w:val="00E8058B"/>
    <w:rsid w:val="00E80B15"/>
    <w:rsid w:val="00E80D3E"/>
    <w:rsid w:val="00E81916"/>
    <w:rsid w:val="00E81CCE"/>
    <w:rsid w:val="00E82ABC"/>
    <w:rsid w:val="00E859EF"/>
    <w:rsid w:val="00E85DA6"/>
    <w:rsid w:val="00E93F9E"/>
    <w:rsid w:val="00E94EEC"/>
    <w:rsid w:val="00E9531E"/>
    <w:rsid w:val="00E95CEF"/>
    <w:rsid w:val="00E96ED5"/>
    <w:rsid w:val="00E97051"/>
    <w:rsid w:val="00E97310"/>
    <w:rsid w:val="00E97D88"/>
    <w:rsid w:val="00EA07F8"/>
    <w:rsid w:val="00EA11AF"/>
    <w:rsid w:val="00EA2BDB"/>
    <w:rsid w:val="00EA3A95"/>
    <w:rsid w:val="00EA443D"/>
    <w:rsid w:val="00EA4756"/>
    <w:rsid w:val="00EB1AB2"/>
    <w:rsid w:val="00EB26A7"/>
    <w:rsid w:val="00EB5CB0"/>
    <w:rsid w:val="00EB6715"/>
    <w:rsid w:val="00EC1CF4"/>
    <w:rsid w:val="00ED0A9D"/>
    <w:rsid w:val="00ED2638"/>
    <w:rsid w:val="00ED3248"/>
    <w:rsid w:val="00ED3B5F"/>
    <w:rsid w:val="00ED712F"/>
    <w:rsid w:val="00EE0A5A"/>
    <w:rsid w:val="00EE15A3"/>
    <w:rsid w:val="00EE369F"/>
    <w:rsid w:val="00EE37DA"/>
    <w:rsid w:val="00EE4FD8"/>
    <w:rsid w:val="00EE5589"/>
    <w:rsid w:val="00EE6668"/>
    <w:rsid w:val="00EF1B02"/>
    <w:rsid w:val="00EF3095"/>
    <w:rsid w:val="00EF5B40"/>
    <w:rsid w:val="00F00696"/>
    <w:rsid w:val="00F03B06"/>
    <w:rsid w:val="00F0506A"/>
    <w:rsid w:val="00F05377"/>
    <w:rsid w:val="00F0657B"/>
    <w:rsid w:val="00F06AE4"/>
    <w:rsid w:val="00F06C58"/>
    <w:rsid w:val="00F076AB"/>
    <w:rsid w:val="00F07803"/>
    <w:rsid w:val="00F107A8"/>
    <w:rsid w:val="00F10E8C"/>
    <w:rsid w:val="00F11BBE"/>
    <w:rsid w:val="00F13018"/>
    <w:rsid w:val="00F14763"/>
    <w:rsid w:val="00F16E8A"/>
    <w:rsid w:val="00F174E7"/>
    <w:rsid w:val="00F175A3"/>
    <w:rsid w:val="00F17E44"/>
    <w:rsid w:val="00F20808"/>
    <w:rsid w:val="00F2132A"/>
    <w:rsid w:val="00F248EE"/>
    <w:rsid w:val="00F26CCE"/>
    <w:rsid w:val="00F31649"/>
    <w:rsid w:val="00F33280"/>
    <w:rsid w:val="00F36EE7"/>
    <w:rsid w:val="00F4137D"/>
    <w:rsid w:val="00F44E34"/>
    <w:rsid w:val="00F45917"/>
    <w:rsid w:val="00F469E6"/>
    <w:rsid w:val="00F537E9"/>
    <w:rsid w:val="00F5405A"/>
    <w:rsid w:val="00F554E1"/>
    <w:rsid w:val="00F56A2F"/>
    <w:rsid w:val="00F62EB9"/>
    <w:rsid w:val="00F639A7"/>
    <w:rsid w:val="00F65E82"/>
    <w:rsid w:val="00F67B2E"/>
    <w:rsid w:val="00F7052E"/>
    <w:rsid w:val="00F745E1"/>
    <w:rsid w:val="00F74E71"/>
    <w:rsid w:val="00F759EA"/>
    <w:rsid w:val="00F8200C"/>
    <w:rsid w:val="00F835B4"/>
    <w:rsid w:val="00F836C8"/>
    <w:rsid w:val="00F845BD"/>
    <w:rsid w:val="00F849AA"/>
    <w:rsid w:val="00F854C8"/>
    <w:rsid w:val="00F87FF3"/>
    <w:rsid w:val="00F902D0"/>
    <w:rsid w:val="00F91078"/>
    <w:rsid w:val="00F93753"/>
    <w:rsid w:val="00F94C67"/>
    <w:rsid w:val="00F9574C"/>
    <w:rsid w:val="00F9628B"/>
    <w:rsid w:val="00F970FA"/>
    <w:rsid w:val="00F97E18"/>
    <w:rsid w:val="00FA0881"/>
    <w:rsid w:val="00FA2E48"/>
    <w:rsid w:val="00FA43B8"/>
    <w:rsid w:val="00FA445D"/>
    <w:rsid w:val="00FA5E20"/>
    <w:rsid w:val="00FA6121"/>
    <w:rsid w:val="00FA63F3"/>
    <w:rsid w:val="00FB3BE9"/>
    <w:rsid w:val="00FB3D33"/>
    <w:rsid w:val="00FB4FAA"/>
    <w:rsid w:val="00FB7A36"/>
    <w:rsid w:val="00FC0BE3"/>
    <w:rsid w:val="00FC180A"/>
    <w:rsid w:val="00FC1BF9"/>
    <w:rsid w:val="00FC3496"/>
    <w:rsid w:val="00FC4556"/>
    <w:rsid w:val="00FC6A59"/>
    <w:rsid w:val="00FD0622"/>
    <w:rsid w:val="00FD0C69"/>
    <w:rsid w:val="00FD20F2"/>
    <w:rsid w:val="00FD214F"/>
    <w:rsid w:val="00FD2689"/>
    <w:rsid w:val="00FD2DE6"/>
    <w:rsid w:val="00FD34E8"/>
    <w:rsid w:val="00FD3503"/>
    <w:rsid w:val="00FD3C8C"/>
    <w:rsid w:val="00FD58B4"/>
    <w:rsid w:val="00FE09CB"/>
    <w:rsid w:val="00FE2675"/>
    <w:rsid w:val="00FE352F"/>
    <w:rsid w:val="00FE5705"/>
    <w:rsid w:val="00FE7AA6"/>
    <w:rsid w:val="00FF08AE"/>
    <w:rsid w:val="00FF3C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9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E6B"/>
    <w:pPr>
      <w:spacing w:after="0" w:line="240" w:lineRule="auto"/>
    </w:pPr>
  </w:style>
  <w:style w:type="paragraph" w:styleId="2">
    <w:name w:val="heading 2"/>
    <w:basedOn w:val="a"/>
    <w:link w:val="20"/>
    <w:uiPriority w:val="99"/>
    <w:qFormat/>
    <w:rsid w:val="00A10B33"/>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4E6B"/>
    <w:pPr>
      <w:spacing w:after="0" w:line="240" w:lineRule="auto"/>
    </w:pPr>
    <w:rPr>
      <w:rFonts w:ascii="Calibri" w:eastAsia="Calibri" w:hAnsi="Calibri" w:cs="Calibri"/>
      <w:color w:val="000000"/>
      <w:lang w:eastAsia="ru-RU"/>
    </w:rPr>
  </w:style>
  <w:style w:type="paragraph" w:styleId="a4">
    <w:name w:val="List Paragraph"/>
    <w:basedOn w:val="a"/>
    <w:uiPriority w:val="1"/>
    <w:qFormat/>
    <w:rsid w:val="00924E6B"/>
    <w:pPr>
      <w:ind w:left="720"/>
      <w:contextualSpacing/>
    </w:pPr>
  </w:style>
  <w:style w:type="table" w:styleId="a5">
    <w:name w:val="Table Grid"/>
    <w:basedOn w:val="a1"/>
    <w:uiPriority w:val="39"/>
    <w:rsid w:val="00924E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924E6B"/>
    <w:rPr>
      <w:b/>
      <w:bCs/>
    </w:rPr>
  </w:style>
  <w:style w:type="paragraph" w:styleId="a7">
    <w:name w:val="header"/>
    <w:basedOn w:val="a"/>
    <w:link w:val="a8"/>
    <w:uiPriority w:val="99"/>
    <w:semiHidden/>
    <w:unhideWhenUsed/>
    <w:rsid w:val="005C3715"/>
    <w:pPr>
      <w:tabs>
        <w:tab w:val="center" w:pos="4677"/>
        <w:tab w:val="right" w:pos="9355"/>
      </w:tabs>
    </w:pPr>
  </w:style>
  <w:style w:type="character" w:customStyle="1" w:styleId="a8">
    <w:name w:val="Верхний колонтитул Знак"/>
    <w:basedOn w:val="a0"/>
    <w:link w:val="a7"/>
    <w:uiPriority w:val="99"/>
    <w:semiHidden/>
    <w:rsid w:val="005C3715"/>
  </w:style>
  <w:style w:type="paragraph" w:styleId="a9">
    <w:name w:val="footer"/>
    <w:basedOn w:val="a"/>
    <w:link w:val="aa"/>
    <w:uiPriority w:val="99"/>
    <w:semiHidden/>
    <w:unhideWhenUsed/>
    <w:rsid w:val="005C3715"/>
    <w:pPr>
      <w:tabs>
        <w:tab w:val="center" w:pos="4677"/>
        <w:tab w:val="right" w:pos="9355"/>
      </w:tabs>
    </w:pPr>
  </w:style>
  <w:style w:type="character" w:customStyle="1" w:styleId="aa">
    <w:name w:val="Нижний колонтитул Знак"/>
    <w:basedOn w:val="a0"/>
    <w:link w:val="a9"/>
    <w:uiPriority w:val="99"/>
    <w:semiHidden/>
    <w:rsid w:val="005C3715"/>
  </w:style>
  <w:style w:type="character" w:customStyle="1" w:styleId="21">
    <w:name w:val="Основной текст (2)_"/>
    <w:basedOn w:val="a0"/>
    <w:link w:val="22"/>
    <w:rsid w:val="00336DEC"/>
    <w:rPr>
      <w:shd w:val="clear" w:color="auto" w:fill="FFFFFF"/>
    </w:rPr>
  </w:style>
  <w:style w:type="paragraph" w:customStyle="1" w:styleId="22">
    <w:name w:val="Основной текст (2)"/>
    <w:basedOn w:val="a"/>
    <w:link w:val="21"/>
    <w:rsid w:val="00336DEC"/>
    <w:pPr>
      <w:widowControl w:val="0"/>
      <w:shd w:val="clear" w:color="auto" w:fill="FFFFFF"/>
      <w:spacing w:after="540" w:line="259" w:lineRule="exact"/>
    </w:pPr>
  </w:style>
  <w:style w:type="character" w:customStyle="1" w:styleId="2TimesNewRoman105pt">
    <w:name w:val="Основной текст (2) + Times New Roman;10;5 pt"/>
    <w:basedOn w:val="21"/>
    <w:rsid w:val="00CE7B1B"/>
    <w:rPr>
      <w:rFonts w:ascii="Times New Roman" w:eastAsia="Times New Roman" w:hAnsi="Times New Roman" w:cs="Times New Roman"/>
      <w:color w:val="000000"/>
      <w:spacing w:val="0"/>
      <w:w w:val="100"/>
      <w:position w:val="0"/>
      <w:sz w:val="21"/>
      <w:szCs w:val="21"/>
      <w:lang w:val="ru-RU" w:eastAsia="ru-RU" w:bidi="ru-RU"/>
    </w:rPr>
  </w:style>
  <w:style w:type="paragraph" w:styleId="ab">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
    <w:basedOn w:val="a"/>
    <w:link w:val="ac"/>
    <w:uiPriority w:val="99"/>
    <w:unhideWhenUsed/>
    <w:qFormat/>
    <w:rsid w:val="0081324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c">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b"/>
    <w:uiPriority w:val="99"/>
    <w:locked/>
    <w:rsid w:val="001A18DB"/>
    <w:rPr>
      <w:rFonts w:ascii="Times New Roman" w:eastAsia="Times New Roman" w:hAnsi="Times New Roman" w:cs="Times New Roman"/>
      <w:sz w:val="24"/>
      <w:szCs w:val="24"/>
      <w:lang w:eastAsia="ru-RU"/>
    </w:rPr>
  </w:style>
  <w:style w:type="paragraph" w:customStyle="1" w:styleId="rmciwppl">
    <w:name w:val="rmciwppl"/>
    <w:basedOn w:val="a"/>
    <w:rsid w:val="00424B6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A10B33"/>
    <w:rPr>
      <w:rFonts w:ascii="Times New Roman" w:eastAsia="Times New Roman" w:hAnsi="Times New Roman" w:cs="Times New Roman"/>
      <w:b/>
      <w:bCs/>
      <w:sz w:val="36"/>
      <w:szCs w:val="36"/>
      <w:lang w:eastAsia="ru-RU"/>
    </w:rPr>
  </w:style>
  <w:style w:type="paragraph" w:customStyle="1" w:styleId="pc">
    <w:name w:val="pc"/>
    <w:basedOn w:val="a"/>
    <w:rsid w:val="004A3E0F"/>
    <w:pPr>
      <w:jc w:val="center"/>
    </w:pPr>
    <w:rPr>
      <w:rFonts w:ascii="Times New Roman" w:eastAsiaTheme="minorEastAsia" w:hAnsi="Times New Roman" w:cs="Times New Roman"/>
      <w:color w:val="000000"/>
      <w:sz w:val="24"/>
      <w:szCs w:val="24"/>
      <w:lang w:eastAsia="ru-RU"/>
    </w:rPr>
  </w:style>
  <w:style w:type="character" w:customStyle="1" w:styleId="s1">
    <w:name w:val="s1"/>
    <w:basedOn w:val="a0"/>
    <w:rsid w:val="004A3E0F"/>
    <w:rPr>
      <w:rFonts w:ascii="Times New Roman" w:hAnsi="Times New Roman" w:cs="Times New Roman" w:hint="default"/>
      <w:b/>
      <w:bCs/>
      <w:color w:val="000000"/>
    </w:rPr>
  </w:style>
</w:styles>
</file>

<file path=word/webSettings.xml><?xml version="1.0" encoding="utf-8"?>
<w:webSettings xmlns:r="http://schemas.openxmlformats.org/officeDocument/2006/relationships" xmlns:w="http://schemas.openxmlformats.org/wordprocessingml/2006/main">
  <w:divs>
    <w:div w:id="1179808498">
      <w:bodyDiv w:val="1"/>
      <w:marLeft w:val="0"/>
      <w:marRight w:val="0"/>
      <w:marTop w:val="0"/>
      <w:marBottom w:val="0"/>
      <w:divBdr>
        <w:top w:val="none" w:sz="0" w:space="0" w:color="auto"/>
        <w:left w:val="none" w:sz="0" w:space="0" w:color="auto"/>
        <w:bottom w:val="none" w:sz="0" w:space="0" w:color="auto"/>
        <w:right w:val="none" w:sz="0" w:space="0" w:color="auto"/>
      </w:divBdr>
    </w:div>
    <w:div w:id="1747216296">
      <w:bodyDiv w:val="1"/>
      <w:marLeft w:val="0"/>
      <w:marRight w:val="0"/>
      <w:marTop w:val="0"/>
      <w:marBottom w:val="0"/>
      <w:divBdr>
        <w:top w:val="none" w:sz="0" w:space="0" w:color="auto"/>
        <w:left w:val="none" w:sz="0" w:space="0" w:color="auto"/>
        <w:bottom w:val="none" w:sz="0" w:space="0" w:color="auto"/>
        <w:right w:val="none" w:sz="0" w:space="0" w:color="auto"/>
      </w:divBdr>
    </w:div>
    <w:div w:id="191339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8461C-06FA-4A4C-A771-7FA7A780D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4933</TotalTime>
  <Pages>13</Pages>
  <Words>3599</Words>
  <Characters>20520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Бухгалтерия</dc:creator>
  <cp:lastModifiedBy>аптека</cp:lastModifiedBy>
  <cp:revision>1042</cp:revision>
  <cp:lastPrinted>2023-09-27T03:30:00Z</cp:lastPrinted>
  <dcterms:created xsi:type="dcterms:W3CDTF">2018-01-19T02:16:00Z</dcterms:created>
  <dcterms:modified xsi:type="dcterms:W3CDTF">2023-12-01T04:57:00Z</dcterms:modified>
</cp:coreProperties>
</file>