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73E" w:rsidRDefault="00BD573E" w:rsidP="0062055D">
      <w:pPr>
        <w:jc w:val="both"/>
        <w:rPr>
          <w:rFonts w:ascii="Times New Roman" w:hAnsi="Times New Roman"/>
          <w:b/>
          <w:sz w:val="18"/>
          <w:szCs w:val="18"/>
          <w:lang w:val="en-US"/>
        </w:rPr>
      </w:pPr>
    </w:p>
    <w:p w:rsidR="00D3332B" w:rsidRPr="00F30E22" w:rsidRDefault="00D3332B" w:rsidP="00D3332B">
      <w:pPr>
        <w:rPr>
          <w:rFonts w:ascii="Times New Roman" w:hAnsi="Times New Roman"/>
          <w:sz w:val="20"/>
          <w:szCs w:val="20"/>
          <w:lang w:val="kk-KZ"/>
        </w:rPr>
      </w:pPr>
      <w:r w:rsidRPr="00F30E22">
        <w:rPr>
          <w:rFonts w:ascii="Times New Roman" w:hAnsi="Times New Roman"/>
          <w:b/>
          <w:sz w:val="20"/>
          <w:szCs w:val="20"/>
          <w:lang w:val="kk-KZ"/>
        </w:rPr>
        <w:t xml:space="preserve">Баға ұсыныстарын сұрату тәсілімен сатып алуды өткізу туралы хабарландыру 2023 жылғы </w:t>
      </w:r>
      <w:r w:rsidR="00C632C3">
        <w:rPr>
          <w:rFonts w:ascii="Times New Roman" w:hAnsi="Times New Roman"/>
          <w:b/>
          <w:sz w:val="20"/>
          <w:szCs w:val="20"/>
          <w:lang w:val="kk-KZ"/>
        </w:rPr>
        <w:t>2</w:t>
      </w:r>
      <w:r w:rsidR="005C3BF6">
        <w:rPr>
          <w:rFonts w:ascii="Times New Roman" w:hAnsi="Times New Roman"/>
          <w:b/>
          <w:sz w:val="20"/>
          <w:szCs w:val="20"/>
          <w:lang w:val="kk-KZ"/>
        </w:rPr>
        <w:t>8</w:t>
      </w:r>
      <w:r w:rsidRPr="00F30E22">
        <w:rPr>
          <w:rFonts w:ascii="Times New Roman" w:hAnsi="Times New Roman"/>
          <w:b/>
          <w:sz w:val="20"/>
          <w:szCs w:val="20"/>
          <w:lang w:val="kk-KZ"/>
        </w:rPr>
        <w:t xml:space="preserve"> ақпандағы № </w:t>
      </w:r>
      <w:r w:rsidR="00C632C3">
        <w:rPr>
          <w:rFonts w:ascii="Times New Roman" w:hAnsi="Times New Roman"/>
          <w:b/>
          <w:sz w:val="20"/>
          <w:szCs w:val="20"/>
          <w:lang w:val="kk-KZ"/>
        </w:rPr>
        <w:t>2</w:t>
      </w:r>
      <w:r w:rsidR="005C3BF6">
        <w:rPr>
          <w:rFonts w:ascii="Times New Roman" w:hAnsi="Times New Roman"/>
          <w:b/>
          <w:sz w:val="20"/>
          <w:szCs w:val="20"/>
          <w:lang w:val="kk-KZ"/>
        </w:rPr>
        <w:t>2</w:t>
      </w:r>
      <w:r w:rsidRPr="00F30E22">
        <w:rPr>
          <w:rFonts w:ascii="Times New Roman" w:hAnsi="Times New Roman"/>
          <w:sz w:val="20"/>
          <w:szCs w:val="20"/>
          <w:lang w:val="kk-KZ"/>
        </w:rPr>
        <w:t xml:space="preserve"> сатып алуды ұйымдастырушы: СҚО, Петропавл қ., к-сі мекен-жайы бойынша орналасқан "СҚО әкімдігінің ДСБ" КММ "көпсалалы қалалық жедел медициналық жәрдем ауруханасы" ШЖҚ КМК. Тауфик Мұхамед-Рахимов атындағы 27 тегін медициналық көмектің кепілдік берілген көлемі ,тергеу изоляторлары мен қылмыстық-атқару мекемелерінде ұсталатын адамдар үшін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 негізінде 2023 жылға арналған баға ұсыныстарын сұрату тәсілімен сатып алуды өткізу туралы хабарлайды. бюджет қаражаты есебінен және (немесе) міндетті әлеуметтік медициналық сақтандыру жүйесінде, Қазақстан Республикасы Үкіметінің 2021 жылғы 4 маусымдағы № 375 қаулысымен бекітілген" фармацевтикалық қызметтер көрсету және Қазақстан Республикасы Үкіметінің кейбір шешімдерінің күші жойылды деп тану туралы "(бұдан әрі – ереже)"қағидалардың" 3-тарауында көрсетілген біліктілік талаптарына жауап беретін барлық әлеуетті өнім берушілерге сатып алуға рұқсат етіледі.</w:t>
      </w:r>
    </w:p>
    <w:p w:rsidR="00D3332B" w:rsidRPr="00F30E22" w:rsidRDefault="00D3332B" w:rsidP="00D3332B">
      <w:pPr>
        <w:rPr>
          <w:rFonts w:ascii="Times New Roman" w:hAnsi="Times New Roman"/>
          <w:sz w:val="20"/>
          <w:szCs w:val="20"/>
          <w:lang w:val="kk-KZ"/>
        </w:rPr>
      </w:pPr>
      <w:r w:rsidRPr="00F30E22">
        <w:rPr>
          <w:rFonts w:ascii="Times New Roman" w:hAnsi="Times New Roman"/>
          <w:sz w:val="20"/>
          <w:szCs w:val="20"/>
          <w:lang w:val="kk-KZ"/>
        </w:rPr>
        <w:t xml:space="preserve">Конверттерді ұсынудың соңғы мерзімі (баға ұсынысы және ұсынылатын тауарлардың "Ереженің" 4-тарауының талаптарына сәйкестігін растайтын құжаттар) </w:t>
      </w:r>
      <w:r w:rsidR="00620DA6">
        <w:rPr>
          <w:rFonts w:ascii="Times New Roman" w:hAnsi="Times New Roman"/>
          <w:b/>
          <w:sz w:val="20"/>
          <w:szCs w:val="20"/>
          <w:lang w:val="kk-KZ"/>
        </w:rPr>
        <w:t xml:space="preserve">2023 жылғы </w:t>
      </w:r>
      <w:r w:rsidR="005C3BF6">
        <w:rPr>
          <w:rFonts w:ascii="Times New Roman" w:hAnsi="Times New Roman"/>
          <w:b/>
          <w:sz w:val="20"/>
          <w:szCs w:val="20"/>
          <w:lang w:val="kk-KZ"/>
        </w:rPr>
        <w:t>7</w:t>
      </w:r>
      <w:r w:rsidR="00C632C3" w:rsidRPr="00C632C3">
        <w:rPr>
          <w:rFonts w:ascii="Times New Roman" w:hAnsi="Times New Roman"/>
          <w:b/>
          <w:sz w:val="20"/>
          <w:szCs w:val="20"/>
          <w:lang w:val="kk-KZ"/>
        </w:rPr>
        <w:t xml:space="preserve"> наурыз </w:t>
      </w:r>
      <w:r w:rsidRPr="00F30E22">
        <w:rPr>
          <w:rFonts w:ascii="Times New Roman" w:hAnsi="Times New Roman"/>
          <w:b/>
          <w:sz w:val="20"/>
          <w:szCs w:val="20"/>
          <w:lang w:val="kk-KZ"/>
        </w:rPr>
        <w:t>сағат 12.00-ге дейін. мекен-жайы: СҚО, Петропавл қ., Тауфик Мұхамед-Рахимов атындағы көшесі, 27</w:t>
      </w:r>
      <w:r w:rsidRPr="00F30E22">
        <w:rPr>
          <w:rFonts w:ascii="Times New Roman" w:hAnsi="Times New Roman"/>
          <w:sz w:val="20"/>
          <w:szCs w:val="20"/>
          <w:lang w:val="kk-KZ"/>
        </w:rPr>
        <w:t>. Байланыс телефоны 8(7152) 51-56-69</w:t>
      </w:r>
    </w:p>
    <w:p w:rsidR="00D3332B" w:rsidRPr="00F30E22" w:rsidRDefault="00D3332B" w:rsidP="00D3332B">
      <w:pPr>
        <w:rPr>
          <w:rFonts w:ascii="Times New Roman" w:hAnsi="Times New Roman"/>
          <w:sz w:val="20"/>
          <w:szCs w:val="20"/>
          <w:lang w:val="kk-KZ"/>
        </w:rPr>
      </w:pPr>
      <w:r w:rsidRPr="00F30E22">
        <w:rPr>
          <w:rFonts w:ascii="Times New Roman" w:hAnsi="Times New Roman"/>
          <w:sz w:val="20"/>
          <w:szCs w:val="20"/>
          <w:lang w:val="kk-KZ"/>
        </w:rPr>
        <w:t xml:space="preserve">Конверттерді ашу және қорытындылау </w:t>
      </w:r>
      <w:r w:rsidRPr="00F30E22">
        <w:rPr>
          <w:rFonts w:ascii="Times New Roman" w:hAnsi="Times New Roman"/>
          <w:b/>
          <w:sz w:val="20"/>
          <w:szCs w:val="20"/>
          <w:lang w:val="kk-KZ"/>
        </w:rPr>
        <w:t xml:space="preserve">2023 жылғы </w:t>
      </w:r>
      <w:r w:rsidR="005C3BF6">
        <w:rPr>
          <w:rFonts w:ascii="Times New Roman" w:hAnsi="Times New Roman"/>
          <w:b/>
          <w:sz w:val="20"/>
          <w:szCs w:val="20"/>
          <w:lang w:val="kk-KZ"/>
        </w:rPr>
        <w:t>7</w:t>
      </w:r>
      <w:r w:rsidR="00C632C3" w:rsidRPr="00C632C3">
        <w:rPr>
          <w:rFonts w:ascii="Times New Roman" w:hAnsi="Times New Roman"/>
          <w:b/>
          <w:sz w:val="20"/>
          <w:szCs w:val="20"/>
          <w:lang w:val="kk-KZ"/>
        </w:rPr>
        <w:t xml:space="preserve"> наурыз </w:t>
      </w:r>
      <w:r w:rsidRPr="00F30E22">
        <w:rPr>
          <w:rFonts w:ascii="Times New Roman" w:hAnsi="Times New Roman"/>
          <w:b/>
          <w:sz w:val="20"/>
          <w:szCs w:val="20"/>
          <w:lang w:val="kk-KZ"/>
        </w:rPr>
        <w:t>14 сағат 00 минутта дәріханада 1 қабат (род ғимараты. мекен-жайы: СҚО, Петропавл қ., Тауфик Мұхамед-Рахимов атындағы көшесі, 27.</w:t>
      </w:r>
      <w:r w:rsidRPr="00F30E22">
        <w:rPr>
          <w:rFonts w:ascii="Times New Roman" w:hAnsi="Times New Roman"/>
          <w:sz w:val="20"/>
          <w:szCs w:val="20"/>
          <w:lang w:val="kk-KZ"/>
        </w:rPr>
        <w:t xml:space="preserve"> </w:t>
      </w:r>
    </w:p>
    <w:p w:rsidR="00D3332B" w:rsidRPr="00F30E22" w:rsidRDefault="00D3332B" w:rsidP="00D3332B">
      <w:pPr>
        <w:rPr>
          <w:rFonts w:ascii="Times New Roman" w:hAnsi="Times New Roman"/>
          <w:sz w:val="20"/>
          <w:szCs w:val="20"/>
          <w:shd w:val="clear" w:color="auto" w:fill="FFFFFF"/>
        </w:rPr>
      </w:pPr>
      <w:r w:rsidRPr="00F30E22">
        <w:rPr>
          <w:rFonts w:ascii="Times New Roman" w:hAnsi="Times New Roman"/>
          <w:sz w:val="20"/>
          <w:szCs w:val="20"/>
          <w:lang w:val="kk-KZ"/>
        </w:rPr>
        <w:t xml:space="preserve">Қорытындылар хаттамасы конверттер ашылған күннен бастап 10 күн ішінде интернет-ресурста орналастырылатын болады                                                                                                                                            </w:t>
      </w:r>
      <w:r w:rsidRPr="00F30E22">
        <w:rPr>
          <w:rFonts w:ascii="Times New Roman" w:hAnsi="Times New Roman"/>
          <w:b/>
          <w:sz w:val="20"/>
          <w:szCs w:val="20"/>
        </w:rPr>
        <w:t xml:space="preserve">Объявление о проведении закупа способом запроса ценовых предложений № </w:t>
      </w:r>
      <w:r w:rsidR="00C632C3">
        <w:rPr>
          <w:rFonts w:ascii="Times New Roman" w:hAnsi="Times New Roman"/>
          <w:b/>
          <w:sz w:val="20"/>
          <w:szCs w:val="20"/>
        </w:rPr>
        <w:t>2</w:t>
      </w:r>
      <w:r w:rsidR="00E84FD0">
        <w:rPr>
          <w:rFonts w:ascii="Times New Roman" w:hAnsi="Times New Roman"/>
          <w:b/>
          <w:sz w:val="20"/>
          <w:szCs w:val="20"/>
        </w:rPr>
        <w:t>2</w:t>
      </w:r>
      <w:r w:rsidRPr="00F30E22">
        <w:rPr>
          <w:rFonts w:ascii="Times New Roman" w:hAnsi="Times New Roman"/>
          <w:b/>
          <w:sz w:val="20"/>
          <w:szCs w:val="20"/>
        </w:rPr>
        <w:t xml:space="preserve"> от </w:t>
      </w:r>
      <w:r w:rsidR="00C632C3">
        <w:rPr>
          <w:rFonts w:ascii="Times New Roman" w:hAnsi="Times New Roman"/>
          <w:b/>
          <w:sz w:val="20"/>
          <w:szCs w:val="20"/>
        </w:rPr>
        <w:t>2</w:t>
      </w:r>
      <w:r w:rsidR="005C3BF6">
        <w:rPr>
          <w:rFonts w:ascii="Times New Roman" w:hAnsi="Times New Roman"/>
          <w:b/>
          <w:sz w:val="20"/>
          <w:szCs w:val="20"/>
        </w:rPr>
        <w:t>8</w:t>
      </w:r>
      <w:r>
        <w:rPr>
          <w:rFonts w:ascii="Times New Roman" w:hAnsi="Times New Roman"/>
          <w:b/>
          <w:sz w:val="20"/>
          <w:szCs w:val="20"/>
        </w:rPr>
        <w:t xml:space="preserve"> февраля</w:t>
      </w:r>
      <w:r w:rsidRPr="00F30E22">
        <w:rPr>
          <w:rFonts w:ascii="Times New Roman" w:hAnsi="Times New Roman"/>
          <w:b/>
          <w:sz w:val="20"/>
          <w:szCs w:val="20"/>
        </w:rPr>
        <w:t xml:space="preserve"> 2023 года </w:t>
      </w:r>
      <w:r w:rsidRPr="00F30E22">
        <w:rPr>
          <w:rStyle w:val="a3"/>
          <w:rFonts w:ascii="Times New Roman" w:hAnsi="Times New Roman"/>
          <w:b w:val="0"/>
          <w:color w:val="000000"/>
          <w:sz w:val="20"/>
          <w:szCs w:val="20"/>
        </w:rPr>
        <w:t>Организатор закупа: КГП на ПХВ «Многопрофильная городская больница скорой медицинской пом</w:t>
      </w:r>
      <w:r w:rsidRPr="00F30E22">
        <w:rPr>
          <w:rStyle w:val="a3"/>
          <w:rFonts w:ascii="Times New Roman" w:hAnsi="Times New Roman"/>
          <w:b w:val="0"/>
          <w:color w:val="000000"/>
          <w:sz w:val="20"/>
          <w:szCs w:val="20"/>
        </w:rPr>
        <w:t>о</w:t>
      </w:r>
      <w:r w:rsidRPr="00F30E22">
        <w:rPr>
          <w:rStyle w:val="a3"/>
          <w:rFonts w:ascii="Times New Roman" w:hAnsi="Times New Roman"/>
          <w:b w:val="0"/>
          <w:color w:val="000000"/>
          <w:sz w:val="20"/>
          <w:szCs w:val="20"/>
        </w:rPr>
        <w:t xml:space="preserve">щи» КГУ «УЗ </w:t>
      </w:r>
      <w:proofErr w:type="spellStart"/>
      <w:r w:rsidRPr="00F30E22">
        <w:rPr>
          <w:rStyle w:val="a3"/>
          <w:rFonts w:ascii="Times New Roman" w:hAnsi="Times New Roman"/>
          <w:b w:val="0"/>
          <w:color w:val="000000"/>
          <w:sz w:val="20"/>
          <w:szCs w:val="20"/>
        </w:rPr>
        <w:t>акимата</w:t>
      </w:r>
      <w:proofErr w:type="spellEnd"/>
      <w:r w:rsidRPr="00F30E22">
        <w:rPr>
          <w:rStyle w:val="a3"/>
          <w:rFonts w:ascii="Times New Roman" w:hAnsi="Times New Roman"/>
          <w:b w:val="0"/>
          <w:color w:val="000000"/>
          <w:sz w:val="20"/>
          <w:szCs w:val="20"/>
        </w:rPr>
        <w:t xml:space="preserve"> СКО»</w:t>
      </w:r>
      <w:r w:rsidRPr="00F30E22">
        <w:rPr>
          <w:rFonts w:ascii="Times New Roman" w:hAnsi="Times New Roman"/>
          <w:b/>
          <w:sz w:val="20"/>
          <w:szCs w:val="20"/>
          <w:lang w:val="kk-KZ"/>
        </w:rPr>
        <w:t xml:space="preserve"> </w:t>
      </w:r>
      <w:proofErr w:type="spellStart"/>
      <w:r w:rsidRPr="00F30E22">
        <w:rPr>
          <w:rFonts w:ascii="Times New Roman" w:hAnsi="Times New Roman"/>
          <w:sz w:val="20"/>
          <w:szCs w:val="20"/>
        </w:rPr>
        <w:t>находящеяся</w:t>
      </w:r>
      <w:proofErr w:type="spellEnd"/>
      <w:r w:rsidRPr="00F30E22">
        <w:rPr>
          <w:rFonts w:ascii="Times New Roman" w:hAnsi="Times New Roman"/>
          <w:sz w:val="20"/>
          <w:szCs w:val="20"/>
        </w:rPr>
        <w:t xml:space="preserve"> по адресу: СКО, г. Петропавловск</w:t>
      </w:r>
      <w:r w:rsidRPr="00F30E22">
        <w:rPr>
          <w:rFonts w:ascii="Times New Roman" w:hAnsi="Times New Roman"/>
          <w:b/>
          <w:sz w:val="20"/>
          <w:szCs w:val="20"/>
        </w:rPr>
        <w:t xml:space="preserve">, </w:t>
      </w:r>
      <w:r w:rsidRPr="00F30E22">
        <w:rPr>
          <w:rStyle w:val="a3"/>
          <w:rFonts w:ascii="Times New Roman" w:hAnsi="Times New Roman"/>
          <w:b w:val="0"/>
          <w:color w:val="000000"/>
          <w:sz w:val="20"/>
          <w:szCs w:val="20"/>
        </w:rPr>
        <w:t xml:space="preserve">ул. Имени </w:t>
      </w:r>
      <w:proofErr w:type="spellStart"/>
      <w:r w:rsidRPr="00F30E22">
        <w:rPr>
          <w:rStyle w:val="a3"/>
          <w:rFonts w:ascii="Times New Roman" w:hAnsi="Times New Roman"/>
          <w:b w:val="0"/>
          <w:color w:val="000000"/>
          <w:sz w:val="20"/>
          <w:szCs w:val="20"/>
        </w:rPr>
        <w:t>Тауфика</w:t>
      </w:r>
      <w:proofErr w:type="spellEnd"/>
      <w:r w:rsidRPr="00F30E22">
        <w:rPr>
          <w:rStyle w:val="a3"/>
          <w:rFonts w:ascii="Times New Roman" w:hAnsi="Times New Roman"/>
          <w:b w:val="0"/>
          <w:color w:val="000000"/>
          <w:sz w:val="20"/>
          <w:szCs w:val="20"/>
        </w:rPr>
        <w:t xml:space="preserve"> </w:t>
      </w:r>
      <w:proofErr w:type="spellStart"/>
      <w:r w:rsidRPr="00F30E22">
        <w:rPr>
          <w:rStyle w:val="a3"/>
          <w:rFonts w:ascii="Times New Roman" w:hAnsi="Times New Roman"/>
          <w:b w:val="0"/>
          <w:color w:val="000000"/>
          <w:sz w:val="20"/>
          <w:szCs w:val="20"/>
        </w:rPr>
        <w:t>Мухамед-Рахимова</w:t>
      </w:r>
      <w:proofErr w:type="spellEnd"/>
      <w:r w:rsidRPr="00F30E22">
        <w:rPr>
          <w:rStyle w:val="a3"/>
          <w:rFonts w:ascii="Times New Roman" w:hAnsi="Times New Roman"/>
          <w:b w:val="0"/>
          <w:color w:val="000000"/>
          <w:sz w:val="20"/>
          <w:szCs w:val="20"/>
        </w:rPr>
        <w:t>, 27</w:t>
      </w:r>
      <w:r w:rsidRPr="00F30E22">
        <w:rPr>
          <w:rFonts w:ascii="Times New Roman" w:hAnsi="Times New Roman"/>
          <w:b/>
          <w:sz w:val="20"/>
          <w:szCs w:val="20"/>
          <w:shd w:val="clear" w:color="auto" w:fill="FFFFFF"/>
        </w:rPr>
        <w:t>,</w:t>
      </w:r>
      <w:r w:rsidRPr="00F30E22">
        <w:rPr>
          <w:rFonts w:ascii="Times New Roman" w:hAnsi="Times New Roman"/>
          <w:sz w:val="20"/>
          <w:szCs w:val="20"/>
          <w:shd w:val="clear" w:color="auto" w:fill="FFFFFF"/>
        </w:rPr>
        <w:t xml:space="preserve"> </w:t>
      </w:r>
      <w:r w:rsidRPr="00F30E22">
        <w:rPr>
          <w:rFonts w:ascii="Times New Roman" w:hAnsi="Times New Roman"/>
          <w:sz w:val="20"/>
          <w:szCs w:val="20"/>
        </w:rPr>
        <w:t xml:space="preserve">объявляет о </w:t>
      </w:r>
      <w:r w:rsidRPr="00F30E22">
        <w:rPr>
          <w:rFonts w:ascii="Times New Roman" w:hAnsi="Times New Roman"/>
          <w:b/>
          <w:sz w:val="20"/>
          <w:szCs w:val="20"/>
        </w:rPr>
        <w:t>проведении закупа способом запроса ценовых предложений на 2023</w:t>
      </w:r>
      <w:r w:rsidRPr="00F30E22">
        <w:rPr>
          <w:rFonts w:ascii="Times New Roman" w:hAnsi="Times New Roman"/>
          <w:b/>
          <w:sz w:val="20"/>
          <w:szCs w:val="20"/>
          <w:lang w:val="kk-KZ"/>
        </w:rPr>
        <w:t xml:space="preserve"> </w:t>
      </w:r>
      <w:r w:rsidRPr="00F30E22">
        <w:rPr>
          <w:rFonts w:ascii="Times New Roman" w:hAnsi="Times New Roman"/>
          <w:b/>
          <w:sz w:val="20"/>
          <w:szCs w:val="20"/>
        </w:rPr>
        <w:t>год</w:t>
      </w:r>
      <w:proofErr w:type="gramStart"/>
      <w:r w:rsidRPr="00F30E22">
        <w:rPr>
          <w:rFonts w:ascii="Times New Roman" w:hAnsi="Times New Roman"/>
          <w:sz w:val="20"/>
          <w:szCs w:val="20"/>
        </w:rPr>
        <w:t xml:space="preserve"> ,</w:t>
      </w:r>
      <w:proofErr w:type="gramEnd"/>
      <w:r w:rsidRPr="00F30E22">
        <w:rPr>
          <w:rFonts w:ascii="Times New Roman" w:hAnsi="Times New Roman"/>
          <w:sz w:val="20"/>
          <w:szCs w:val="20"/>
        </w:rPr>
        <w:t>на основании Правил организации и проведения закупа лекарственных средств, медицинских изделий и сп</w:t>
      </w:r>
      <w:r w:rsidRPr="00F30E22">
        <w:rPr>
          <w:rFonts w:ascii="Times New Roman" w:hAnsi="Times New Roman"/>
          <w:sz w:val="20"/>
          <w:szCs w:val="20"/>
        </w:rPr>
        <w:t>е</w:t>
      </w:r>
      <w:r w:rsidRPr="00F30E22">
        <w:rPr>
          <w:rFonts w:ascii="Times New Roman" w:hAnsi="Times New Roman"/>
          <w:sz w:val="20"/>
          <w:szCs w:val="20"/>
        </w:rPr>
        <w:t>циализированных лечебных продуктов в рамках гарантированного объема бесплатной медицинской пом</w:t>
      </w:r>
      <w:r w:rsidRPr="00F30E22">
        <w:rPr>
          <w:rFonts w:ascii="Times New Roman" w:hAnsi="Times New Roman"/>
          <w:sz w:val="20"/>
          <w:szCs w:val="20"/>
        </w:rPr>
        <w:t>о</w:t>
      </w:r>
      <w:r w:rsidRPr="00F30E22">
        <w:rPr>
          <w:rFonts w:ascii="Times New Roman" w:hAnsi="Times New Roman"/>
          <w:sz w:val="20"/>
          <w:szCs w:val="20"/>
        </w:rPr>
        <w:t>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и признании утр</w:t>
      </w:r>
      <w:r w:rsidRPr="00F30E22">
        <w:rPr>
          <w:rFonts w:ascii="Times New Roman" w:hAnsi="Times New Roman"/>
          <w:sz w:val="20"/>
          <w:szCs w:val="20"/>
        </w:rPr>
        <w:t>а</w:t>
      </w:r>
      <w:r w:rsidRPr="00F30E22">
        <w:rPr>
          <w:rFonts w:ascii="Times New Roman" w:hAnsi="Times New Roman"/>
          <w:sz w:val="20"/>
          <w:szCs w:val="20"/>
        </w:rPr>
        <w:t>тившими силу некоторых решений Правительства Республики Казахстан», утвержденными постановлением Правительства Республики Казахстан от 4 июня 2021 года № 375 (далее – Правила) К закупу допускаются все потенциальные поставщики, отвечающие квалификационным требованиям, указанным в гл 3 «Правил».</w:t>
      </w:r>
    </w:p>
    <w:p w:rsidR="00D3332B" w:rsidRPr="00F30E22" w:rsidRDefault="00D3332B" w:rsidP="00D3332B">
      <w:pPr>
        <w:jc w:val="both"/>
        <w:rPr>
          <w:rFonts w:ascii="Times New Roman" w:hAnsi="Times New Roman"/>
          <w:sz w:val="20"/>
          <w:szCs w:val="20"/>
        </w:rPr>
      </w:pPr>
      <w:r w:rsidRPr="00F30E22">
        <w:rPr>
          <w:rFonts w:ascii="Times New Roman" w:hAnsi="Times New Roman"/>
          <w:sz w:val="20"/>
          <w:szCs w:val="20"/>
          <w:lang w:val="kk-KZ"/>
        </w:rPr>
        <w:t xml:space="preserve">Окончательный срок предоставления конвертов (ценовое предложение и документы подтверждающие соответствие предлагаемых товаров требованиям главой 4 «Правил») </w:t>
      </w:r>
      <w:r w:rsidR="005C3BF6">
        <w:rPr>
          <w:rFonts w:ascii="Times New Roman" w:hAnsi="Times New Roman"/>
          <w:b/>
          <w:sz w:val="20"/>
          <w:szCs w:val="20"/>
          <w:lang w:val="kk-KZ"/>
        </w:rPr>
        <w:t>7</w:t>
      </w:r>
      <w:r w:rsidR="00C632C3">
        <w:rPr>
          <w:rFonts w:ascii="Times New Roman" w:hAnsi="Times New Roman"/>
          <w:b/>
          <w:sz w:val="20"/>
          <w:szCs w:val="20"/>
          <w:lang w:val="kk-KZ"/>
        </w:rPr>
        <w:t xml:space="preserve"> марта</w:t>
      </w:r>
      <w:r w:rsidRPr="00F30E22">
        <w:rPr>
          <w:rFonts w:ascii="Times New Roman" w:hAnsi="Times New Roman"/>
          <w:b/>
          <w:sz w:val="20"/>
          <w:szCs w:val="20"/>
          <w:lang w:val="kk-KZ"/>
        </w:rPr>
        <w:t xml:space="preserve"> 2023 года</w:t>
      </w:r>
      <w:r w:rsidRPr="00F30E22">
        <w:rPr>
          <w:rFonts w:ascii="Times New Roman" w:hAnsi="Times New Roman"/>
          <w:sz w:val="20"/>
          <w:szCs w:val="20"/>
          <w:lang w:val="kk-KZ"/>
        </w:rPr>
        <w:t xml:space="preserve"> до 12 ч. 00 мин. </w:t>
      </w:r>
      <w:r w:rsidRPr="00F30E22">
        <w:rPr>
          <w:rFonts w:ascii="Times New Roman" w:hAnsi="Times New Roman"/>
          <w:b/>
          <w:sz w:val="20"/>
          <w:szCs w:val="20"/>
          <w:lang w:val="kk-KZ"/>
        </w:rPr>
        <w:t>в</w:t>
      </w:r>
      <w:r w:rsidRPr="00F30E22">
        <w:rPr>
          <w:rFonts w:ascii="Times New Roman" w:hAnsi="Times New Roman"/>
          <w:sz w:val="20"/>
          <w:szCs w:val="20"/>
          <w:lang w:val="kk-KZ"/>
        </w:rPr>
        <w:t xml:space="preserve"> </w:t>
      </w:r>
      <w:r w:rsidRPr="00F30E22">
        <w:rPr>
          <w:rFonts w:ascii="Times New Roman" w:hAnsi="Times New Roman"/>
          <w:b/>
          <w:sz w:val="20"/>
          <w:szCs w:val="20"/>
          <w:lang w:val="kk-KZ"/>
        </w:rPr>
        <w:t>Аптеке 1 этаж (здание бывшего  род. дома</w:t>
      </w:r>
      <w:r w:rsidRPr="00F30E22">
        <w:rPr>
          <w:rFonts w:ascii="Times New Roman" w:hAnsi="Times New Roman"/>
          <w:sz w:val="20"/>
          <w:szCs w:val="20"/>
          <w:lang w:val="kk-KZ"/>
        </w:rPr>
        <w:t>) по адресу: СКО, г. Петропавловск</w:t>
      </w:r>
      <w:r w:rsidRPr="00F30E22">
        <w:rPr>
          <w:rFonts w:ascii="Times New Roman" w:hAnsi="Times New Roman"/>
          <w:b/>
          <w:sz w:val="20"/>
          <w:szCs w:val="20"/>
          <w:lang w:val="kk-KZ"/>
        </w:rPr>
        <w:t xml:space="preserve">, </w:t>
      </w:r>
      <w:r w:rsidRPr="00F30E22">
        <w:rPr>
          <w:rStyle w:val="a3"/>
          <w:rFonts w:ascii="Times New Roman" w:hAnsi="Times New Roman"/>
          <w:b w:val="0"/>
          <w:color w:val="000000"/>
          <w:sz w:val="20"/>
          <w:szCs w:val="20"/>
          <w:lang w:val="kk-KZ"/>
        </w:rPr>
        <w:t xml:space="preserve">ул. </w:t>
      </w:r>
      <w:r w:rsidRPr="00F30E22">
        <w:rPr>
          <w:rStyle w:val="a3"/>
          <w:rFonts w:ascii="Times New Roman" w:hAnsi="Times New Roman"/>
          <w:b w:val="0"/>
          <w:color w:val="000000"/>
          <w:sz w:val="20"/>
          <w:szCs w:val="20"/>
        </w:rPr>
        <w:t xml:space="preserve">Имени </w:t>
      </w:r>
      <w:proofErr w:type="spellStart"/>
      <w:r w:rsidRPr="00F30E22">
        <w:rPr>
          <w:rStyle w:val="a3"/>
          <w:rFonts w:ascii="Times New Roman" w:hAnsi="Times New Roman"/>
          <w:b w:val="0"/>
          <w:color w:val="000000"/>
          <w:sz w:val="20"/>
          <w:szCs w:val="20"/>
        </w:rPr>
        <w:t>Тауфика</w:t>
      </w:r>
      <w:proofErr w:type="spellEnd"/>
      <w:r w:rsidRPr="00F30E22">
        <w:rPr>
          <w:rStyle w:val="a3"/>
          <w:rFonts w:ascii="Times New Roman" w:hAnsi="Times New Roman"/>
          <w:b w:val="0"/>
          <w:color w:val="000000"/>
          <w:sz w:val="20"/>
          <w:szCs w:val="20"/>
        </w:rPr>
        <w:t xml:space="preserve"> </w:t>
      </w:r>
      <w:proofErr w:type="spellStart"/>
      <w:r w:rsidRPr="00F30E22">
        <w:rPr>
          <w:rStyle w:val="a3"/>
          <w:rFonts w:ascii="Times New Roman" w:hAnsi="Times New Roman"/>
          <w:b w:val="0"/>
          <w:color w:val="000000"/>
          <w:sz w:val="20"/>
          <w:szCs w:val="20"/>
        </w:rPr>
        <w:t>Мух</w:t>
      </w:r>
      <w:r w:rsidRPr="00F30E22">
        <w:rPr>
          <w:rStyle w:val="a3"/>
          <w:rFonts w:ascii="Times New Roman" w:hAnsi="Times New Roman"/>
          <w:b w:val="0"/>
          <w:color w:val="000000"/>
          <w:sz w:val="20"/>
          <w:szCs w:val="20"/>
        </w:rPr>
        <w:t>а</w:t>
      </w:r>
      <w:r w:rsidRPr="00F30E22">
        <w:rPr>
          <w:rStyle w:val="a3"/>
          <w:rFonts w:ascii="Times New Roman" w:hAnsi="Times New Roman"/>
          <w:b w:val="0"/>
          <w:color w:val="000000"/>
          <w:sz w:val="20"/>
          <w:szCs w:val="20"/>
        </w:rPr>
        <w:t>мед-Рахимова</w:t>
      </w:r>
      <w:proofErr w:type="spellEnd"/>
      <w:r w:rsidRPr="00F30E22">
        <w:rPr>
          <w:rStyle w:val="a3"/>
          <w:rFonts w:ascii="Times New Roman" w:hAnsi="Times New Roman"/>
          <w:b w:val="0"/>
          <w:color w:val="000000"/>
          <w:sz w:val="20"/>
          <w:szCs w:val="20"/>
        </w:rPr>
        <w:t>, 27</w:t>
      </w:r>
      <w:r w:rsidRPr="00F30E22">
        <w:rPr>
          <w:rFonts w:ascii="Times New Roman" w:hAnsi="Times New Roman"/>
          <w:b/>
          <w:sz w:val="20"/>
          <w:szCs w:val="20"/>
        </w:rPr>
        <w:t xml:space="preserve">. </w:t>
      </w:r>
      <w:r w:rsidRPr="00F30E22">
        <w:rPr>
          <w:rFonts w:ascii="Times New Roman" w:hAnsi="Times New Roman"/>
          <w:sz w:val="20"/>
          <w:szCs w:val="20"/>
        </w:rPr>
        <w:t xml:space="preserve">Контактный телефон </w:t>
      </w:r>
      <w:r w:rsidRPr="00F30E22">
        <w:rPr>
          <w:rFonts w:ascii="Times New Roman" w:hAnsi="Times New Roman"/>
          <w:b/>
          <w:sz w:val="20"/>
          <w:szCs w:val="20"/>
        </w:rPr>
        <w:t>8(7152) 51-56-69</w:t>
      </w:r>
    </w:p>
    <w:p w:rsidR="00D3332B" w:rsidRPr="00F30E22" w:rsidRDefault="00D3332B" w:rsidP="00D3332B">
      <w:pPr>
        <w:jc w:val="both"/>
        <w:rPr>
          <w:rFonts w:ascii="Times New Roman" w:hAnsi="Times New Roman"/>
          <w:b/>
          <w:sz w:val="20"/>
          <w:szCs w:val="20"/>
        </w:rPr>
      </w:pPr>
      <w:r w:rsidRPr="00F30E22">
        <w:rPr>
          <w:rFonts w:ascii="Times New Roman" w:hAnsi="Times New Roman"/>
          <w:sz w:val="20"/>
          <w:szCs w:val="20"/>
        </w:rPr>
        <w:t xml:space="preserve">Вскрытие конвертов и подведение итогов </w:t>
      </w:r>
      <w:r w:rsidR="005C3BF6">
        <w:rPr>
          <w:rFonts w:ascii="Times New Roman" w:hAnsi="Times New Roman"/>
          <w:b/>
          <w:sz w:val="20"/>
          <w:szCs w:val="20"/>
        </w:rPr>
        <w:t>7</w:t>
      </w:r>
      <w:r w:rsidR="000365E2">
        <w:rPr>
          <w:rFonts w:ascii="Times New Roman" w:hAnsi="Times New Roman"/>
          <w:b/>
          <w:sz w:val="20"/>
          <w:szCs w:val="20"/>
        </w:rPr>
        <w:t xml:space="preserve"> </w:t>
      </w:r>
      <w:r w:rsidR="00C632C3">
        <w:rPr>
          <w:rFonts w:ascii="Times New Roman" w:hAnsi="Times New Roman"/>
          <w:b/>
          <w:sz w:val="20"/>
          <w:szCs w:val="20"/>
        </w:rPr>
        <w:t>марта</w:t>
      </w:r>
      <w:r w:rsidRPr="00F30E22">
        <w:rPr>
          <w:rFonts w:ascii="Times New Roman" w:hAnsi="Times New Roman"/>
          <w:b/>
          <w:sz w:val="20"/>
          <w:szCs w:val="20"/>
        </w:rPr>
        <w:t xml:space="preserve"> 2023 года в 14 ч. 00 мин в </w:t>
      </w:r>
      <w:r w:rsidRPr="00F30E22">
        <w:rPr>
          <w:rFonts w:ascii="Times New Roman" w:hAnsi="Times New Roman"/>
          <w:b/>
          <w:sz w:val="20"/>
          <w:szCs w:val="20"/>
          <w:lang w:val="kk-KZ"/>
        </w:rPr>
        <w:t>Аптеке</w:t>
      </w:r>
      <w:r w:rsidRPr="00F30E22">
        <w:rPr>
          <w:rFonts w:ascii="Times New Roman" w:hAnsi="Times New Roman"/>
          <w:sz w:val="20"/>
          <w:szCs w:val="20"/>
          <w:lang w:val="kk-KZ"/>
        </w:rPr>
        <w:t xml:space="preserve"> 1 этаж (здание род</w:t>
      </w:r>
      <w:proofErr w:type="gramStart"/>
      <w:r w:rsidRPr="00F30E22">
        <w:rPr>
          <w:rFonts w:ascii="Times New Roman" w:hAnsi="Times New Roman"/>
          <w:sz w:val="20"/>
          <w:szCs w:val="20"/>
          <w:lang w:val="kk-KZ"/>
        </w:rPr>
        <w:t>.</w:t>
      </w:r>
      <w:proofErr w:type="gramEnd"/>
      <w:r w:rsidRPr="00F30E22">
        <w:rPr>
          <w:rFonts w:ascii="Times New Roman" w:hAnsi="Times New Roman"/>
          <w:sz w:val="20"/>
          <w:szCs w:val="20"/>
          <w:lang w:val="kk-KZ"/>
        </w:rPr>
        <w:t xml:space="preserve"> </w:t>
      </w:r>
      <w:proofErr w:type="gramStart"/>
      <w:r w:rsidRPr="00F30E22">
        <w:rPr>
          <w:rFonts w:ascii="Times New Roman" w:hAnsi="Times New Roman"/>
          <w:sz w:val="20"/>
          <w:szCs w:val="20"/>
          <w:lang w:val="kk-KZ"/>
        </w:rPr>
        <w:t>д</w:t>
      </w:r>
      <w:proofErr w:type="gramEnd"/>
      <w:r w:rsidRPr="00F30E22">
        <w:rPr>
          <w:rFonts w:ascii="Times New Roman" w:hAnsi="Times New Roman"/>
          <w:sz w:val="20"/>
          <w:szCs w:val="20"/>
          <w:lang w:val="kk-KZ"/>
        </w:rPr>
        <w:t>ома) по адресу: СКО, г. Петропавловск</w:t>
      </w:r>
      <w:r w:rsidRPr="00F30E22">
        <w:rPr>
          <w:rFonts w:ascii="Times New Roman" w:hAnsi="Times New Roman"/>
          <w:b/>
          <w:sz w:val="20"/>
          <w:szCs w:val="20"/>
          <w:lang w:val="kk-KZ"/>
        </w:rPr>
        <w:t xml:space="preserve">, </w:t>
      </w:r>
      <w:r w:rsidRPr="00F30E22">
        <w:rPr>
          <w:rStyle w:val="a3"/>
          <w:rFonts w:ascii="Times New Roman" w:hAnsi="Times New Roman"/>
          <w:b w:val="0"/>
          <w:color w:val="000000"/>
          <w:sz w:val="20"/>
          <w:szCs w:val="20"/>
          <w:lang w:val="kk-KZ"/>
        </w:rPr>
        <w:t xml:space="preserve">ул. </w:t>
      </w:r>
      <w:r w:rsidRPr="00F30E22">
        <w:rPr>
          <w:rStyle w:val="a3"/>
          <w:rFonts w:ascii="Times New Roman" w:hAnsi="Times New Roman"/>
          <w:b w:val="0"/>
          <w:color w:val="000000"/>
          <w:sz w:val="20"/>
          <w:szCs w:val="20"/>
        </w:rPr>
        <w:t xml:space="preserve">Имени </w:t>
      </w:r>
      <w:proofErr w:type="spellStart"/>
      <w:r w:rsidRPr="00F30E22">
        <w:rPr>
          <w:rStyle w:val="a3"/>
          <w:rFonts w:ascii="Times New Roman" w:hAnsi="Times New Roman"/>
          <w:b w:val="0"/>
          <w:color w:val="000000"/>
          <w:sz w:val="20"/>
          <w:szCs w:val="20"/>
        </w:rPr>
        <w:t>Тауфика</w:t>
      </w:r>
      <w:proofErr w:type="spellEnd"/>
      <w:r w:rsidRPr="00F30E22">
        <w:rPr>
          <w:rStyle w:val="a3"/>
          <w:rFonts w:ascii="Times New Roman" w:hAnsi="Times New Roman"/>
          <w:b w:val="0"/>
          <w:color w:val="000000"/>
          <w:sz w:val="20"/>
          <w:szCs w:val="20"/>
        </w:rPr>
        <w:t xml:space="preserve"> </w:t>
      </w:r>
      <w:proofErr w:type="spellStart"/>
      <w:r w:rsidRPr="00F30E22">
        <w:rPr>
          <w:rStyle w:val="a3"/>
          <w:rFonts w:ascii="Times New Roman" w:hAnsi="Times New Roman"/>
          <w:b w:val="0"/>
          <w:color w:val="000000"/>
          <w:sz w:val="20"/>
          <w:szCs w:val="20"/>
        </w:rPr>
        <w:t>Мухамед-Рахимова</w:t>
      </w:r>
      <w:proofErr w:type="spellEnd"/>
      <w:r w:rsidRPr="00F30E22">
        <w:rPr>
          <w:rStyle w:val="a3"/>
          <w:rFonts w:ascii="Times New Roman" w:hAnsi="Times New Roman"/>
          <w:b w:val="0"/>
          <w:color w:val="000000"/>
          <w:sz w:val="20"/>
          <w:szCs w:val="20"/>
        </w:rPr>
        <w:t>, 27</w:t>
      </w:r>
      <w:r w:rsidRPr="00F30E22">
        <w:rPr>
          <w:rFonts w:ascii="Times New Roman" w:hAnsi="Times New Roman"/>
          <w:b/>
          <w:sz w:val="20"/>
          <w:szCs w:val="20"/>
        </w:rPr>
        <w:t xml:space="preserve">. </w:t>
      </w:r>
    </w:p>
    <w:p w:rsidR="00D3332B" w:rsidRPr="00F30E22" w:rsidRDefault="00D3332B" w:rsidP="00D3332B">
      <w:pPr>
        <w:rPr>
          <w:rFonts w:ascii="Times New Roman" w:hAnsi="Times New Roman"/>
          <w:sz w:val="20"/>
          <w:szCs w:val="20"/>
        </w:rPr>
      </w:pPr>
      <w:r w:rsidRPr="00F30E22">
        <w:rPr>
          <w:rFonts w:ascii="Times New Roman" w:hAnsi="Times New Roman"/>
          <w:sz w:val="20"/>
          <w:szCs w:val="20"/>
        </w:rPr>
        <w:t xml:space="preserve">Протокол итогов будет размещен на </w:t>
      </w:r>
      <w:proofErr w:type="spellStart"/>
      <w:r w:rsidRPr="00F30E22">
        <w:rPr>
          <w:rFonts w:ascii="Times New Roman" w:hAnsi="Times New Roman"/>
          <w:sz w:val="20"/>
          <w:szCs w:val="20"/>
        </w:rPr>
        <w:t>интернет-ресурсе</w:t>
      </w:r>
      <w:proofErr w:type="spellEnd"/>
      <w:r w:rsidRPr="00F30E22">
        <w:rPr>
          <w:rFonts w:ascii="Times New Roman" w:hAnsi="Times New Roman"/>
          <w:sz w:val="20"/>
          <w:szCs w:val="20"/>
        </w:rPr>
        <w:t xml:space="preserve"> </w:t>
      </w:r>
      <w:r w:rsidRPr="00F30E22">
        <w:rPr>
          <w:rFonts w:ascii="Times New Roman" w:hAnsi="Times New Roman"/>
          <w:b/>
          <w:sz w:val="20"/>
          <w:szCs w:val="20"/>
        </w:rPr>
        <w:t>в течение 10 дней</w:t>
      </w:r>
      <w:r w:rsidRPr="00F30E22">
        <w:rPr>
          <w:rFonts w:ascii="Times New Roman" w:hAnsi="Times New Roman"/>
          <w:sz w:val="20"/>
          <w:szCs w:val="20"/>
        </w:rPr>
        <w:t xml:space="preserve"> со дня вскрытия конвертов</w:t>
      </w:r>
    </w:p>
    <w:p w:rsidR="005E7D49" w:rsidRPr="00713FC5" w:rsidRDefault="005E7D49" w:rsidP="007B0BFF">
      <w:pPr>
        <w:rPr>
          <w:rFonts w:ascii="Times New Roman" w:hAnsi="Times New Roman"/>
          <w:sz w:val="20"/>
          <w:szCs w:val="20"/>
        </w:rPr>
      </w:pPr>
    </w:p>
    <w:tbl>
      <w:tblPr>
        <w:tblW w:w="102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
        <w:gridCol w:w="1985"/>
        <w:gridCol w:w="1843"/>
        <w:gridCol w:w="850"/>
        <w:gridCol w:w="1021"/>
        <w:gridCol w:w="1134"/>
        <w:gridCol w:w="1559"/>
        <w:gridCol w:w="1417"/>
      </w:tblGrid>
      <w:tr w:rsidR="005E7D49" w:rsidRPr="00713FC5" w:rsidTr="008E77F9">
        <w:trPr>
          <w:trHeight w:val="810"/>
        </w:trPr>
        <w:tc>
          <w:tcPr>
            <w:tcW w:w="425"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spacing w:line="276" w:lineRule="auto"/>
              <w:rPr>
                <w:rFonts w:ascii="Times New Roman" w:hAnsi="Times New Roman"/>
                <w:b/>
                <w:sz w:val="20"/>
                <w:szCs w:val="20"/>
              </w:rPr>
            </w:pPr>
            <w:r w:rsidRPr="00713FC5">
              <w:rPr>
                <w:rFonts w:ascii="Times New Roman" w:hAnsi="Times New Roman"/>
                <w:b/>
                <w:sz w:val="20"/>
                <w:szCs w:val="20"/>
              </w:rPr>
              <w:t>№</w:t>
            </w:r>
          </w:p>
        </w:tc>
        <w:tc>
          <w:tcPr>
            <w:tcW w:w="1985" w:type="dxa"/>
            <w:tcBorders>
              <w:top w:val="single" w:sz="4" w:space="0" w:color="auto"/>
              <w:left w:val="single" w:sz="4" w:space="0" w:color="auto"/>
              <w:bottom w:val="single" w:sz="4" w:space="0" w:color="auto"/>
              <w:right w:val="single" w:sz="4" w:space="0" w:color="auto"/>
            </w:tcBorders>
            <w:hideMark/>
          </w:tcPr>
          <w:p w:rsidR="005E7D49" w:rsidRPr="008E77F9" w:rsidRDefault="005E7D49" w:rsidP="00DF3061">
            <w:pPr>
              <w:rPr>
                <w:rFonts w:ascii="Times New Roman" w:eastAsia="Times New Roman" w:hAnsi="Times New Roman"/>
                <w:b/>
                <w:bCs/>
                <w:color w:val="000000"/>
                <w:sz w:val="20"/>
                <w:szCs w:val="20"/>
                <w:lang w:eastAsia="ru-RU"/>
              </w:rPr>
            </w:pPr>
            <w:r w:rsidRPr="008E77F9">
              <w:rPr>
                <w:rFonts w:ascii="Times New Roman" w:hAnsi="Times New Roman"/>
                <w:b/>
                <w:sz w:val="20"/>
                <w:szCs w:val="20"/>
              </w:rPr>
              <w:t xml:space="preserve">Сатыпалудыңатауы                                            </w:t>
            </w:r>
            <w:r w:rsidRPr="008E77F9">
              <w:rPr>
                <w:rFonts w:ascii="Times New Roman" w:eastAsia="Times New Roman" w:hAnsi="Times New Roman"/>
                <w:b/>
                <w:bCs/>
                <w:color w:val="000000"/>
                <w:sz w:val="20"/>
                <w:szCs w:val="20"/>
                <w:lang w:eastAsia="ru-RU"/>
              </w:rPr>
              <w:t xml:space="preserve"> Наименование з</w:t>
            </w:r>
            <w:r w:rsidRPr="008E77F9">
              <w:rPr>
                <w:rFonts w:ascii="Times New Roman" w:eastAsia="Times New Roman" w:hAnsi="Times New Roman"/>
                <w:b/>
                <w:bCs/>
                <w:color w:val="000000"/>
                <w:sz w:val="20"/>
                <w:szCs w:val="20"/>
                <w:lang w:eastAsia="ru-RU"/>
              </w:rPr>
              <w:t>а</w:t>
            </w:r>
            <w:r w:rsidRPr="008E77F9">
              <w:rPr>
                <w:rFonts w:ascii="Times New Roman" w:eastAsia="Times New Roman" w:hAnsi="Times New Roman"/>
                <w:b/>
                <w:bCs/>
                <w:color w:val="000000"/>
                <w:sz w:val="20"/>
                <w:szCs w:val="20"/>
                <w:lang w:eastAsia="ru-RU"/>
              </w:rPr>
              <w:t>купа</w:t>
            </w:r>
          </w:p>
        </w:tc>
        <w:tc>
          <w:tcPr>
            <w:tcW w:w="1843" w:type="dxa"/>
            <w:tcBorders>
              <w:top w:val="single" w:sz="4" w:space="0" w:color="auto"/>
              <w:left w:val="single" w:sz="4" w:space="0" w:color="auto"/>
              <w:bottom w:val="single" w:sz="4" w:space="0" w:color="auto"/>
              <w:right w:val="single" w:sz="4" w:space="0" w:color="auto"/>
            </w:tcBorders>
            <w:hideMark/>
          </w:tcPr>
          <w:p w:rsidR="005E7D49" w:rsidRPr="008E77F9" w:rsidRDefault="00A33954" w:rsidP="00DF3061">
            <w:pPr>
              <w:rPr>
                <w:rFonts w:ascii="Times New Roman" w:hAnsi="Times New Roman"/>
                <w:b/>
                <w:sz w:val="20"/>
                <w:szCs w:val="20"/>
              </w:rPr>
            </w:pPr>
            <w:proofErr w:type="spellStart"/>
            <w:r w:rsidRPr="008E77F9">
              <w:rPr>
                <w:rStyle w:val="2TimesNewRoman105pt"/>
                <w:rFonts w:eastAsia="Tahoma"/>
                <w:b/>
                <w:sz w:val="20"/>
                <w:szCs w:val="20"/>
              </w:rPr>
              <w:t>Сипаттамасы</w:t>
            </w:r>
            <w:proofErr w:type="spellEnd"/>
            <w:r w:rsidRPr="008E77F9">
              <w:rPr>
                <w:rStyle w:val="2TimesNewRoman105pt"/>
                <w:rFonts w:eastAsia="Tahoma"/>
                <w:b/>
                <w:sz w:val="20"/>
                <w:szCs w:val="20"/>
              </w:rPr>
              <w:t xml:space="preserve"> Характеристика</w:t>
            </w:r>
          </w:p>
        </w:tc>
        <w:tc>
          <w:tcPr>
            <w:tcW w:w="850" w:type="dxa"/>
            <w:tcBorders>
              <w:top w:val="single" w:sz="4" w:space="0" w:color="auto"/>
              <w:left w:val="single" w:sz="4" w:space="0" w:color="auto"/>
              <w:bottom w:val="single" w:sz="4" w:space="0" w:color="auto"/>
              <w:right w:val="single" w:sz="4" w:space="0" w:color="auto"/>
            </w:tcBorders>
            <w:hideMark/>
          </w:tcPr>
          <w:p w:rsidR="005E7D49" w:rsidRPr="008E77F9" w:rsidRDefault="005E7D49" w:rsidP="00DF3061">
            <w:pPr>
              <w:spacing w:line="276" w:lineRule="auto"/>
              <w:jc w:val="center"/>
              <w:rPr>
                <w:rFonts w:ascii="Times New Roman" w:hAnsi="Times New Roman"/>
                <w:b/>
                <w:sz w:val="20"/>
                <w:szCs w:val="20"/>
              </w:rPr>
            </w:pPr>
            <w:r w:rsidRPr="008E77F9">
              <w:rPr>
                <w:rFonts w:ascii="Times New Roman" w:hAnsi="Times New Roman"/>
                <w:b/>
                <w:sz w:val="20"/>
                <w:szCs w:val="20"/>
              </w:rPr>
              <w:t>Сатыпалукөлемі</w:t>
            </w:r>
            <w:r w:rsidRPr="008E77F9">
              <w:rPr>
                <w:rFonts w:ascii="Times New Roman" w:eastAsia="Times New Roman" w:hAnsi="Times New Roman"/>
                <w:b/>
                <w:bCs/>
                <w:color w:val="000000"/>
                <w:sz w:val="20"/>
                <w:szCs w:val="20"/>
                <w:lang w:eastAsia="ru-RU"/>
              </w:rPr>
              <w:t xml:space="preserve"> Объем закупа</w:t>
            </w:r>
          </w:p>
        </w:tc>
        <w:tc>
          <w:tcPr>
            <w:tcW w:w="1021" w:type="dxa"/>
            <w:tcBorders>
              <w:top w:val="single" w:sz="4" w:space="0" w:color="auto"/>
              <w:left w:val="single" w:sz="4" w:space="0" w:color="auto"/>
              <w:bottom w:val="single" w:sz="4" w:space="0" w:color="auto"/>
              <w:right w:val="single" w:sz="4" w:space="0" w:color="auto"/>
            </w:tcBorders>
            <w:hideMark/>
          </w:tcPr>
          <w:p w:rsidR="005E7D49" w:rsidRPr="008E77F9" w:rsidRDefault="005E7D49" w:rsidP="00DF3061">
            <w:pPr>
              <w:rPr>
                <w:rFonts w:ascii="Times New Roman" w:eastAsia="Times New Roman" w:hAnsi="Times New Roman"/>
                <w:b/>
                <w:bCs/>
                <w:color w:val="000000"/>
                <w:sz w:val="20"/>
                <w:szCs w:val="20"/>
                <w:lang w:val="kk-KZ" w:eastAsia="ru-RU"/>
              </w:rPr>
            </w:pPr>
            <w:r w:rsidRPr="008E77F9">
              <w:rPr>
                <w:rFonts w:ascii="Times New Roman" w:eastAsia="Times New Roman" w:hAnsi="Times New Roman"/>
                <w:b/>
                <w:bCs/>
                <w:color w:val="000000"/>
                <w:sz w:val="20"/>
                <w:szCs w:val="20"/>
                <w:lang w:val="kk-KZ" w:eastAsia="ru-RU"/>
              </w:rPr>
              <w:t>Бағы</w:t>
            </w:r>
          </w:p>
          <w:p w:rsidR="005E7D49" w:rsidRPr="008E77F9" w:rsidRDefault="005E7D49" w:rsidP="00DF3061">
            <w:pPr>
              <w:rPr>
                <w:rFonts w:ascii="Times New Roman" w:eastAsia="Times New Roman" w:hAnsi="Times New Roman"/>
                <w:b/>
                <w:sz w:val="20"/>
                <w:szCs w:val="20"/>
                <w:lang w:val="kk-KZ" w:eastAsia="ru-RU"/>
              </w:rPr>
            </w:pPr>
          </w:p>
          <w:p w:rsidR="005E7D49" w:rsidRPr="008E77F9" w:rsidRDefault="005E7D49" w:rsidP="00DF3061">
            <w:pPr>
              <w:rPr>
                <w:rFonts w:ascii="Times New Roman" w:eastAsia="Times New Roman" w:hAnsi="Times New Roman"/>
                <w:b/>
                <w:sz w:val="20"/>
                <w:szCs w:val="20"/>
                <w:lang w:val="kk-KZ" w:eastAsia="ru-RU"/>
              </w:rPr>
            </w:pPr>
            <w:r w:rsidRPr="008E77F9">
              <w:rPr>
                <w:rFonts w:ascii="Times New Roman" w:eastAsia="Times New Roman" w:hAnsi="Times New Roman"/>
                <w:b/>
                <w:sz w:val="20"/>
                <w:szCs w:val="20"/>
                <w:lang w:val="kk-KZ" w:eastAsia="ru-RU"/>
              </w:rPr>
              <w:t>Цена</w:t>
            </w:r>
          </w:p>
        </w:tc>
        <w:tc>
          <w:tcPr>
            <w:tcW w:w="1134" w:type="dxa"/>
            <w:tcBorders>
              <w:top w:val="single" w:sz="4" w:space="0" w:color="auto"/>
              <w:left w:val="single" w:sz="4" w:space="0" w:color="auto"/>
              <w:bottom w:val="single" w:sz="4" w:space="0" w:color="auto"/>
              <w:right w:val="single" w:sz="4" w:space="0" w:color="auto"/>
            </w:tcBorders>
            <w:hideMark/>
          </w:tcPr>
          <w:p w:rsidR="005E7D49" w:rsidRPr="008E77F9" w:rsidRDefault="005E7D49" w:rsidP="00DF3061">
            <w:pPr>
              <w:spacing w:line="276" w:lineRule="auto"/>
              <w:rPr>
                <w:rFonts w:ascii="Times New Roman" w:hAnsi="Times New Roman"/>
                <w:b/>
                <w:sz w:val="20"/>
                <w:szCs w:val="20"/>
                <w:lang w:val="kk-KZ"/>
              </w:rPr>
            </w:pPr>
            <w:r w:rsidRPr="008E77F9">
              <w:rPr>
                <w:rFonts w:ascii="Times New Roman" w:hAnsi="Times New Roman"/>
                <w:b/>
                <w:sz w:val="20"/>
                <w:szCs w:val="20"/>
                <w:lang w:val="kk-KZ"/>
              </w:rPr>
              <w:t>Сатып алуға бөлінген сома (теңге)</w:t>
            </w:r>
            <w:r w:rsidRPr="008E77F9">
              <w:rPr>
                <w:rFonts w:ascii="Times New Roman" w:eastAsia="Times New Roman" w:hAnsi="Times New Roman"/>
                <w:b/>
                <w:bCs/>
                <w:color w:val="000000"/>
                <w:sz w:val="20"/>
                <w:szCs w:val="20"/>
                <w:lang w:eastAsia="ru-RU"/>
              </w:rPr>
              <w:t xml:space="preserve"> Сумма выделе</w:t>
            </w:r>
            <w:r w:rsidRPr="008E77F9">
              <w:rPr>
                <w:rFonts w:ascii="Times New Roman" w:eastAsia="Times New Roman" w:hAnsi="Times New Roman"/>
                <w:b/>
                <w:bCs/>
                <w:color w:val="000000"/>
                <w:sz w:val="20"/>
                <w:szCs w:val="20"/>
                <w:lang w:eastAsia="ru-RU"/>
              </w:rPr>
              <w:t>н</w:t>
            </w:r>
            <w:r w:rsidRPr="008E77F9">
              <w:rPr>
                <w:rFonts w:ascii="Times New Roman" w:eastAsia="Times New Roman" w:hAnsi="Times New Roman"/>
                <w:b/>
                <w:bCs/>
                <w:color w:val="000000"/>
                <w:sz w:val="20"/>
                <w:szCs w:val="20"/>
                <w:lang w:eastAsia="ru-RU"/>
              </w:rPr>
              <w:t>ная для закупа (тенге)</w:t>
            </w:r>
          </w:p>
        </w:tc>
        <w:tc>
          <w:tcPr>
            <w:tcW w:w="1559" w:type="dxa"/>
            <w:tcBorders>
              <w:top w:val="single" w:sz="4" w:space="0" w:color="auto"/>
              <w:left w:val="single" w:sz="4" w:space="0" w:color="auto"/>
              <w:bottom w:val="single" w:sz="4" w:space="0" w:color="auto"/>
              <w:right w:val="single" w:sz="4" w:space="0" w:color="auto"/>
            </w:tcBorders>
          </w:tcPr>
          <w:p w:rsidR="005E7D49" w:rsidRPr="008E77F9" w:rsidRDefault="005E7D49" w:rsidP="00DF3061">
            <w:pPr>
              <w:rPr>
                <w:rFonts w:ascii="Times New Roman" w:eastAsia="Times New Roman" w:hAnsi="Times New Roman"/>
                <w:b/>
                <w:bCs/>
                <w:color w:val="000000"/>
                <w:sz w:val="20"/>
                <w:szCs w:val="20"/>
                <w:lang w:eastAsia="ru-RU"/>
              </w:rPr>
            </w:pPr>
            <w:proofErr w:type="spellStart"/>
            <w:r w:rsidRPr="008E77F9">
              <w:rPr>
                <w:rFonts w:ascii="Times New Roman" w:hAnsi="Times New Roman"/>
                <w:b/>
                <w:sz w:val="20"/>
                <w:szCs w:val="20"/>
              </w:rPr>
              <w:t>Жеткізуорны</w:t>
            </w:r>
            <w:proofErr w:type="spellEnd"/>
            <w:r w:rsidRPr="008E77F9">
              <w:rPr>
                <w:rFonts w:ascii="Times New Roman" w:eastAsia="Times New Roman" w:hAnsi="Times New Roman"/>
                <w:b/>
                <w:bCs/>
                <w:color w:val="000000"/>
                <w:sz w:val="20"/>
                <w:szCs w:val="20"/>
                <w:lang w:eastAsia="ru-RU"/>
              </w:rPr>
              <w:t xml:space="preserve">                              Место поста</w:t>
            </w:r>
            <w:r w:rsidRPr="008E77F9">
              <w:rPr>
                <w:rFonts w:ascii="Times New Roman" w:eastAsia="Times New Roman" w:hAnsi="Times New Roman"/>
                <w:b/>
                <w:bCs/>
                <w:color w:val="000000"/>
                <w:sz w:val="20"/>
                <w:szCs w:val="20"/>
                <w:lang w:eastAsia="ru-RU"/>
              </w:rPr>
              <w:t>в</w:t>
            </w:r>
            <w:r w:rsidRPr="008E77F9">
              <w:rPr>
                <w:rFonts w:ascii="Times New Roman" w:eastAsia="Times New Roman" w:hAnsi="Times New Roman"/>
                <w:b/>
                <w:bCs/>
                <w:color w:val="000000"/>
                <w:sz w:val="20"/>
                <w:szCs w:val="20"/>
                <w:lang w:eastAsia="ru-RU"/>
              </w:rPr>
              <w:t>ки</w:t>
            </w:r>
          </w:p>
        </w:tc>
        <w:tc>
          <w:tcPr>
            <w:tcW w:w="1417" w:type="dxa"/>
            <w:tcBorders>
              <w:top w:val="single" w:sz="4" w:space="0" w:color="auto"/>
              <w:left w:val="single" w:sz="4" w:space="0" w:color="auto"/>
              <w:bottom w:val="single" w:sz="4" w:space="0" w:color="auto"/>
              <w:right w:val="single" w:sz="4" w:space="0" w:color="auto"/>
            </w:tcBorders>
          </w:tcPr>
          <w:p w:rsidR="005E7D49" w:rsidRPr="008E77F9" w:rsidRDefault="005E7D49" w:rsidP="00DF3061">
            <w:pPr>
              <w:rPr>
                <w:rFonts w:ascii="Times New Roman" w:eastAsia="Times New Roman" w:hAnsi="Times New Roman"/>
                <w:b/>
                <w:bCs/>
                <w:color w:val="000000"/>
                <w:sz w:val="20"/>
                <w:szCs w:val="20"/>
                <w:lang w:eastAsia="ru-RU"/>
              </w:rPr>
            </w:pPr>
            <w:proofErr w:type="spellStart"/>
            <w:r w:rsidRPr="008E77F9">
              <w:rPr>
                <w:rFonts w:ascii="Times New Roman" w:hAnsi="Times New Roman"/>
                <w:b/>
                <w:sz w:val="20"/>
                <w:szCs w:val="20"/>
              </w:rPr>
              <w:t>Жеткізуорны</w:t>
            </w:r>
            <w:proofErr w:type="spellEnd"/>
          </w:p>
          <w:p w:rsidR="005E7D49" w:rsidRPr="008E77F9" w:rsidRDefault="005E7D49" w:rsidP="00DF3061">
            <w:pPr>
              <w:rPr>
                <w:rFonts w:ascii="Times New Roman" w:eastAsia="Times New Roman" w:hAnsi="Times New Roman"/>
                <w:b/>
                <w:sz w:val="20"/>
                <w:szCs w:val="20"/>
                <w:lang w:eastAsia="ru-RU"/>
              </w:rPr>
            </w:pPr>
            <w:r w:rsidRPr="008E77F9">
              <w:rPr>
                <w:rFonts w:ascii="Times New Roman" w:eastAsia="Times New Roman" w:hAnsi="Times New Roman"/>
                <w:b/>
                <w:bCs/>
                <w:color w:val="000000"/>
                <w:sz w:val="20"/>
                <w:szCs w:val="20"/>
                <w:lang w:eastAsia="ru-RU"/>
              </w:rPr>
              <w:t>Сроки и у</w:t>
            </w:r>
            <w:r w:rsidRPr="008E77F9">
              <w:rPr>
                <w:rFonts w:ascii="Times New Roman" w:eastAsia="Times New Roman" w:hAnsi="Times New Roman"/>
                <w:b/>
                <w:bCs/>
                <w:color w:val="000000"/>
                <w:sz w:val="20"/>
                <w:szCs w:val="20"/>
                <w:lang w:eastAsia="ru-RU"/>
              </w:rPr>
              <w:t>с</w:t>
            </w:r>
            <w:r w:rsidRPr="008E77F9">
              <w:rPr>
                <w:rFonts w:ascii="Times New Roman" w:eastAsia="Times New Roman" w:hAnsi="Times New Roman"/>
                <w:b/>
                <w:bCs/>
                <w:color w:val="000000"/>
                <w:sz w:val="20"/>
                <w:szCs w:val="20"/>
                <w:lang w:eastAsia="ru-RU"/>
              </w:rPr>
              <w:t>ловия п</w:t>
            </w:r>
            <w:r w:rsidRPr="008E77F9">
              <w:rPr>
                <w:rFonts w:ascii="Times New Roman" w:eastAsia="Times New Roman" w:hAnsi="Times New Roman"/>
                <w:b/>
                <w:bCs/>
                <w:color w:val="000000"/>
                <w:sz w:val="20"/>
                <w:szCs w:val="20"/>
                <w:lang w:eastAsia="ru-RU"/>
              </w:rPr>
              <w:t>о</w:t>
            </w:r>
            <w:r w:rsidRPr="008E77F9">
              <w:rPr>
                <w:rFonts w:ascii="Times New Roman" w:eastAsia="Times New Roman" w:hAnsi="Times New Roman"/>
                <w:b/>
                <w:bCs/>
                <w:color w:val="000000"/>
                <w:sz w:val="20"/>
                <w:szCs w:val="20"/>
                <w:lang w:eastAsia="ru-RU"/>
              </w:rPr>
              <w:t>ставки</w:t>
            </w:r>
          </w:p>
        </w:tc>
      </w:tr>
      <w:tr w:rsidR="002A586A" w:rsidRPr="00713FC5" w:rsidTr="00772B39">
        <w:trPr>
          <w:trHeight w:val="361"/>
        </w:trPr>
        <w:tc>
          <w:tcPr>
            <w:tcW w:w="425" w:type="dxa"/>
            <w:tcBorders>
              <w:top w:val="single" w:sz="4" w:space="0" w:color="auto"/>
              <w:left w:val="single" w:sz="4" w:space="0" w:color="auto"/>
              <w:bottom w:val="single" w:sz="4" w:space="0" w:color="auto"/>
              <w:right w:val="single" w:sz="4" w:space="0" w:color="auto"/>
            </w:tcBorders>
          </w:tcPr>
          <w:p w:rsidR="002A586A" w:rsidRDefault="002A586A" w:rsidP="00FD4772">
            <w:pPr>
              <w:spacing w:line="276" w:lineRule="auto"/>
              <w:rPr>
                <w:rFonts w:ascii="Times New Roman" w:hAnsi="Times New Roman"/>
                <w:sz w:val="20"/>
                <w:szCs w:val="20"/>
              </w:rPr>
            </w:pPr>
            <w:r>
              <w:rPr>
                <w:rFonts w:ascii="Times New Roman" w:hAnsi="Times New Roman"/>
                <w:sz w:val="20"/>
                <w:szCs w:val="20"/>
              </w:rPr>
              <w:t>1</w:t>
            </w:r>
          </w:p>
        </w:tc>
        <w:tc>
          <w:tcPr>
            <w:tcW w:w="1985" w:type="dxa"/>
            <w:tcBorders>
              <w:top w:val="single" w:sz="4" w:space="0" w:color="auto"/>
              <w:left w:val="single" w:sz="4" w:space="0" w:color="auto"/>
              <w:bottom w:val="single" w:sz="4" w:space="0" w:color="auto"/>
              <w:right w:val="single" w:sz="4" w:space="0" w:color="auto"/>
            </w:tcBorders>
          </w:tcPr>
          <w:p w:rsidR="002A586A" w:rsidRPr="00772B39" w:rsidRDefault="002A586A" w:rsidP="00772B39">
            <w:pPr>
              <w:rPr>
                <w:rFonts w:ascii="Times New Roman" w:hAnsi="Times New Roman"/>
                <w:sz w:val="20"/>
                <w:szCs w:val="20"/>
              </w:rPr>
            </w:pPr>
            <w:r w:rsidRPr="00772B39">
              <w:rPr>
                <w:rFonts w:ascii="Times New Roman" w:hAnsi="Times New Roman"/>
                <w:sz w:val="20"/>
                <w:szCs w:val="20"/>
              </w:rPr>
              <w:t>Загубник</w:t>
            </w:r>
            <w:r>
              <w:rPr>
                <w:rFonts w:ascii="Times New Roman" w:hAnsi="Times New Roman"/>
                <w:sz w:val="20"/>
                <w:szCs w:val="20"/>
              </w:rPr>
              <w:t xml:space="preserve"> 200 </w:t>
            </w:r>
            <w:proofErr w:type="spellStart"/>
            <w:proofErr w:type="gramStart"/>
            <w:r>
              <w:rPr>
                <w:rFonts w:ascii="Times New Roman" w:hAnsi="Times New Roman"/>
                <w:sz w:val="20"/>
                <w:szCs w:val="20"/>
              </w:rPr>
              <w:t>шт</w:t>
            </w:r>
            <w:proofErr w:type="spellEnd"/>
            <w:proofErr w:type="gramEnd"/>
            <w:r>
              <w:rPr>
                <w:rFonts w:ascii="Times New Roman" w:hAnsi="Times New Roman"/>
                <w:sz w:val="20"/>
                <w:szCs w:val="20"/>
              </w:rPr>
              <w:t xml:space="preserve"> в </w:t>
            </w:r>
            <w:proofErr w:type="spellStart"/>
            <w:r>
              <w:rPr>
                <w:rFonts w:ascii="Times New Roman" w:hAnsi="Times New Roman"/>
                <w:sz w:val="20"/>
                <w:szCs w:val="20"/>
              </w:rPr>
              <w:t>уп</w:t>
            </w:r>
            <w:proofErr w:type="spellEnd"/>
          </w:p>
        </w:tc>
        <w:tc>
          <w:tcPr>
            <w:tcW w:w="1843" w:type="dxa"/>
            <w:tcBorders>
              <w:top w:val="single" w:sz="4" w:space="0" w:color="auto"/>
              <w:left w:val="single" w:sz="4" w:space="0" w:color="auto"/>
              <w:bottom w:val="single" w:sz="4" w:space="0" w:color="auto"/>
              <w:right w:val="single" w:sz="4" w:space="0" w:color="auto"/>
            </w:tcBorders>
          </w:tcPr>
          <w:p w:rsidR="002A586A" w:rsidRPr="00772B39" w:rsidRDefault="002A586A" w:rsidP="00772B39">
            <w:pPr>
              <w:rPr>
                <w:rFonts w:ascii="Times New Roman" w:hAnsi="Times New Roman"/>
                <w:sz w:val="20"/>
                <w:szCs w:val="20"/>
              </w:rPr>
            </w:pPr>
            <w:r w:rsidRPr="00772B39">
              <w:rPr>
                <w:rFonts w:ascii="Times New Roman" w:hAnsi="Times New Roman"/>
                <w:sz w:val="20"/>
                <w:szCs w:val="20"/>
              </w:rPr>
              <w:t>Загубник, с фикс</w:t>
            </w:r>
            <w:r w:rsidRPr="00772B39">
              <w:rPr>
                <w:rFonts w:ascii="Times New Roman" w:hAnsi="Times New Roman"/>
                <w:sz w:val="20"/>
                <w:szCs w:val="20"/>
              </w:rPr>
              <w:t>а</w:t>
            </w:r>
            <w:r w:rsidRPr="00772B39">
              <w:rPr>
                <w:rFonts w:ascii="Times New Roman" w:hAnsi="Times New Roman"/>
                <w:sz w:val="20"/>
                <w:szCs w:val="20"/>
              </w:rPr>
              <w:t>тором, не соде</w:t>
            </w:r>
            <w:r w:rsidRPr="00772B39">
              <w:rPr>
                <w:rFonts w:ascii="Times New Roman" w:hAnsi="Times New Roman"/>
                <w:sz w:val="20"/>
                <w:szCs w:val="20"/>
              </w:rPr>
              <w:t>р</w:t>
            </w:r>
            <w:r w:rsidRPr="00772B39">
              <w:rPr>
                <w:rFonts w:ascii="Times New Roman" w:hAnsi="Times New Roman"/>
                <w:sz w:val="20"/>
                <w:szCs w:val="20"/>
              </w:rPr>
              <w:t>жит латекс, с тк</w:t>
            </w:r>
            <w:r w:rsidRPr="00772B39">
              <w:rPr>
                <w:rFonts w:ascii="Times New Roman" w:hAnsi="Times New Roman"/>
                <w:sz w:val="20"/>
                <w:szCs w:val="20"/>
              </w:rPr>
              <w:t>а</w:t>
            </w:r>
            <w:r w:rsidRPr="00772B39">
              <w:rPr>
                <w:rFonts w:ascii="Times New Roman" w:hAnsi="Times New Roman"/>
                <w:sz w:val="20"/>
                <w:szCs w:val="20"/>
              </w:rPr>
              <w:t>невым ремешком, 200 шт.</w:t>
            </w:r>
          </w:p>
        </w:tc>
        <w:tc>
          <w:tcPr>
            <w:tcW w:w="850" w:type="dxa"/>
            <w:tcBorders>
              <w:top w:val="single" w:sz="4" w:space="0" w:color="auto"/>
              <w:left w:val="single" w:sz="4" w:space="0" w:color="auto"/>
              <w:bottom w:val="single" w:sz="4" w:space="0" w:color="auto"/>
              <w:right w:val="single" w:sz="4" w:space="0" w:color="auto"/>
            </w:tcBorders>
          </w:tcPr>
          <w:p w:rsidR="002A586A" w:rsidRPr="00772B39" w:rsidRDefault="002A586A" w:rsidP="00772B39">
            <w:pPr>
              <w:rPr>
                <w:rFonts w:ascii="Times New Roman" w:hAnsi="Times New Roman"/>
                <w:color w:val="000000"/>
                <w:sz w:val="20"/>
                <w:szCs w:val="20"/>
              </w:rPr>
            </w:pPr>
            <w:r w:rsidRPr="00772B39">
              <w:rPr>
                <w:rFonts w:ascii="Times New Roman" w:hAnsi="Times New Roman"/>
                <w:color w:val="000000"/>
                <w:sz w:val="20"/>
                <w:szCs w:val="20"/>
              </w:rPr>
              <w:t>1</w:t>
            </w:r>
            <w:r>
              <w:rPr>
                <w:rFonts w:ascii="Times New Roman" w:hAnsi="Times New Roman"/>
                <w:color w:val="000000"/>
                <w:sz w:val="20"/>
                <w:szCs w:val="20"/>
              </w:rPr>
              <w:t xml:space="preserve"> </w:t>
            </w:r>
            <w:proofErr w:type="spellStart"/>
            <w:r>
              <w:rPr>
                <w:rFonts w:ascii="Times New Roman" w:hAnsi="Times New Roman"/>
                <w:color w:val="000000"/>
                <w:sz w:val="20"/>
                <w:szCs w:val="20"/>
              </w:rPr>
              <w:t>уп</w:t>
            </w:r>
            <w:proofErr w:type="spellEnd"/>
          </w:p>
        </w:tc>
        <w:tc>
          <w:tcPr>
            <w:tcW w:w="1021" w:type="dxa"/>
            <w:tcBorders>
              <w:left w:val="single" w:sz="4" w:space="0" w:color="auto"/>
              <w:right w:val="single" w:sz="4" w:space="0" w:color="auto"/>
            </w:tcBorders>
          </w:tcPr>
          <w:p w:rsidR="002A586A" w:rsidRPr="00772B39" w:rsidRDefault="002A586A" w:rsidP="00772B39">
            <w:pPr>
              <w:rPr>
                <w:rFonts w:ascii="Times New Roman" w:hAnsi="Times New Roman"/>
                <w:color w:val="000000"/>
                <w:sz w:val="20"/>
                <w:szCs w:val="20"/>
              </w:rPr>
            </w:pPr>
            <w:r w:rsidRPr="00772B39">
              <w:rPr>
                <w:rFonts w:ascii="Times New Roman" w:hAnsi="Times New Roman"/>
                <w:color w:val="000000"/>
                <w:sz w:val="20"/>
                <w:szCs w:val="20"/>
              </w:rPr>
              <w:t>271 600</w:t>
            </w:r>
          </w:p>
        </w:tc>
        <w:tc>
          <w:tcPr>
            <w:tcW w:w="1134" w:type="dxa"/>
            <w:tcBorders>
              <w:left w:val="single" w:sz="4" w:space="0" w:color="auto"/>
            </w:tcBorders>
          </w:tcPr>
          <w:p w:rsidR="002A586A" w:rsidRPr="00772B39" w:rsidRDefault="002A586A" w:rsidP="00772B39">
            <w:pPr>
              <w:rPr>
                <w:rFonts w:ascii="Times New Roman" w:hAnsi="Times New Roman"/>
                <w:color w:val="000000"/>
                <w:sz w:val="20"/>
                <w:szCs w:val="20"/>
              </w:rPr>
            </w:pPr>
            <w:r w:rsidRPr="00772B39">
              <w:rPr>
                <w:rFonts w:ascii="Times New Roman" w:hAnsi="Times New Roman"/>
                <w:color w:val="000000"/>
                <w:sz w:val="20"/>
                <w:szCs w:val="20"/>
              </w:rPr>
              <w:t xml:space="preserve">  271 600</w:t>
            </w:r>
          </w:p>
        </w:tc>
        <w:tc>
          <w:tcPr>
            <w:tcW w:w="1559" w:type="dxa"/>
            <w:tcBorders>
              <w:left w:val="single" w:sz="4" w:space="0" w:color="auto"/>
            </w:tcBorders>
          </w:tcPr>
          <w:p w:rsidR="002A586A" w:rsidRPr="00A94BD8" w:rsidRDefault="002A586A" w:rsidP="005D7077">
            <w:pPr>
              <w:rPr>
                <w:rFonts w:ascii="Times New Roman" w:eastAsia="Times New Roman" w:hAnsi="Times New Roman"/>
                <w:sz w:val="20"/>
                <w:szCs w:val="20"/>
                <w:lang w:eastAsia="ru-RU"/>
              </w:rPr>
            </w:pPr>
            <w:r w:rsidRPr="00A94BD8">
              <w:rPr>
                <w:rFonts w:ascii="Times New Roman" w:hAnsi="Times New Roman"/>
                <w:sz w:val="20"/>
                <w:szCs w:val="20"/>
                <w:lang w:val="kk-KZ"/>
              </w:rPr>
              <w:t>СҚО, Петропавл қ., Мухамедрахимов атындағы к-сі, 27 (дәріхана қоймасы</w:t>
            </w:r>
            <w:r w:rsidRPr="00A94BD8">
              <w:rPr>
                <w:rFonts w:ascii="Times New Roman" w:eastAsia="Times New Roman" w:hAnsi="Times New Roman"/>
                <w:sz w:val="20"/>
                <w:szCs w:val="20"/>
                <w:lang w:eastAsia="ru-RU"/>
              </w:rPr>
              <w:t xml:space="preserve">                   СКО, г. Петр</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 xml:space="preserve">павловск, ул. Имени </w:t>
            </w:r>
            <w:proofErr w:type="spellStart"/>
            <w:r w:rsidRPr="00A94BD8">
              <w:rPr>
                <w:rFonts w:ascii="Times New Roman" w:eastAsia="Times New Roman" w:hAnsi="Times New Roman"/>
                <w:sz w:val="20"/>
                <w:szCs w:val="20"/>
                <w:lang w:eastAsia="ru-RU"/>
              </w:rPr>
              <w:t>Тауф</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lastRenderedPageBreak/>
              <w:t>ка</w:t>
            </w:r>
            <w:proofErr w:type="spellEnd"/>
            <w:r w:rsidRPr="00A94BD8">
              <w:rPr>
                <w:rFonts w:ascii="Times New Roman" w:eastAsia="Times New Roman" w:hAnsi="Times New Roman"/>
                <w:sz w:val="20"/>
                <w:szCs w:val="20"/>
                <w:lang w:eastAsia="ru-RU"/>
              </w:rPr>
              <w:t xml:space="preserve"> </w:t>
            </w:r>
            <w:proofErr w:type="spellStart"/>
            <w:r w:rsidRPr="00A94BD8">
              <w:rPr>
                <w:rFonts w:ascii="Times New Roman" w:eastAsia="Times New Roman" w:hAnsi="Times New Roman"/>
                <w:sz w:val="20"/>
                <w:szCs w:val="20"/>
                <w:lang w:eastAsia="ru-RU"/>
              </w:rPr>
              <w:t>МухамедР</w:t>
            </w:r>
            <w:r w:rsidRPr="00A94BD8">
              <w:rPr>
                <w:rFonts w:ascii="Times New Roman" w:eastAsia="Times New Roman" w:hAnsi="Times New Roman"/>
                <w:sz w:val="20"/>
                <w:szCs w:val="20"/>
                <w:lang w:eastAsia="ru-RU"/>
              </w:rPr>
              <w:t>а</w:t>
            </w:r>
            <w:r w:rsidRPr="00A94BD8">
              <w:rPr>
                <w:rFonts w:ascii="Times New Roman" w:eastAsia="Times New Roman" w:hAnsi="Times New Roman"/>
                <w:sz w:val="20"/>
                <w:szCs w:val="20"/>
                <w:lang w:eastAsia="ru-RU"/>
              </w:rPr>
              <w:t>химова</w:t>
            </w:r>
            <w:proofErr w:type="spellEnd"/>
            <w:r w:rsidRPr="00A94BD8">
              <w:rPr>
                <w:rFonts w:ascii="Times New Roman" w:eastAsia="Times New Roman" w:hAnsi="Times New Roman"/>
                <w:sz w:val="20"/>
                <w:szCs w:val="20"/>
                <w:lang w:eastAsia="ru-RU"/>
              </w:rPr>
              <w:t xml:space="preserve">  27 (склад  аптека)</w:t>
            </w:r>
          </w:p>
        </w:tc>
        <w:tc>
          <w:tcPr>
            <w:tcW w:w="1417" w:type="dxa"/>
            <w:tcBorders>
              <w:left w:val="single" w:sz="4" w:space="0" w:color="auto"/>
            </w:tcBorders>
          </w:tcPr>
          <w:p w:rsidR="002A586A" w:rsidRPr="00A94BD8" w:rsidRDefault="002A586A" w:rsidP="005D7077">
            <w:pPr>
              <w:rPr>
                <w:rFonts w:ascii="Times New Roman" w:hAnsi="Times New Roman"/>
                <w:sz w:val="20"/>
                <w:szCs w:val="20"/>
              </w:rPr>
            </w:pPr>
            <w:r w:rsidRPr="00A94BD8">
              <w:rPr>
                <w:rFonts w:ascii="Times New Roman" w:hAnsi="Times New Roman"/>
                <w:sz w:val="20"/>
                <w:szCs w:val="20"/>
                <w:lang w:val="kk-KZ"/>
              </w:rPr>
              <w:lastRenderedPageBreak/>
              <w:t xml:space="preserve">Жеткізу шартқа қол қойылғаннан кейін 90 күн ішінде жеткізу тапсырыс берушінің қоймасына </w:t>
            </w:r>
            <w:r w:rsidRPr="00A94BD8">
              <w:rPr>
                <w:rFonts w:ascii="Times New Roman" w:hAnsi="Times New Roman"/>
                <w:sz w:val="20"/>
                <w:szCs w:val="20"/>
                <w:lang w:val="kk-KZ"/>
              </w:rPr>
              <w:lastRenderedPageBreak/>
              <w:t xml:space="preserve">дейін (қойма-дәріхана), құнға енгізілген Көлік және қосымша шығындарға жеткізуші төлейді </w:t>
            </w:r>
            <w:r w:rsidRPr="00A94BD8">
              <w:rPr>
                <w:rFonts w:ascii="Times New Roman" w:eastAsia="Times New Roman" w:hAnsi="Times New Roman"/>
                <w:sz w:val="20"/>
                <w:szCs w:val="20"/>
                <w:lang w:eastAsia="ru-RU"/>
              </w:rPr>
              <w:t>П</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ставка  после подписания договора в течении 90 дней Поста</w:t>
            </w:r>
            <w:r w:rsidRPr="00A94BD8">
              <w:rPr>
                <w:rFonts w:ascii="Times New Roman" w:eastAsia="Times New Roman" w:hAnsi="Times New Roman"/>
                <w:sz w:val="20"/>
                <w:szCs w:val="20"/>
                <w:lang w:eastAsia="ru-RU"/>
              </w:rPr>
              <w:t>в</w:t>
            </w:r>
            <w:r w:rsidRPr="00A94BD8">
              <w:rPr>
                <w:rFonts w:ascii="Times New Roman" w:eastAsia="Times New Roman" w:hAnsi="Times New Roman"/>
                <w:sz w:val="20"/>
                <w:szCs w:val="20"/>
                <w:lang w:eastAsia="ru-RU"/>
              </w:rPr>
              <w:t>ка до склада Заказчика (</w:t>
            </w:r>
            <w:proofErr w:type="spellStart"/>
            <w:r w:rsidRPr="00A94BD8">
              <w:rPr>
                <w:rFonts w:ascii="Times New Roman" w:eastAsia="Times New Roman" w:hAnsi="Times New Roman"/>
                <w:sz w:val="20"/>
                <w:szCs w:val="20"/>
                <w:lang w:eastAsia="ru-RU"/>
              </w:rPr>
              <w:t>склад-ап</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ка</w:t>
            </w:r>
            <w:proofErr w:type="spellEnd"/>
            <w:r w:rsidRPr="00A94BD8">
              <w:rPr>
                <w:rFonts w:ascii="Times New Roman" w:eastAsia="Times New Roman" w:hAnsi="Times New Roman"/>
                <w:sz w:val="20"/>
                <w:szCs w:val="20"/>
                <w:lang w:eastAsia="ru-RU"/>
              </w:rPr>
              <w:t>),расходы на транспо</w:t>
            </w:r>
            <w:r w:rsidRPr="00A94BD8">
              <w:rPr>
                <w:rFonts w:ascii="Times New Roman" w:eastAsia="Times New Roman" w:hAnsi="Times New Roman"/>
                <w:sz w:val="20"/>
                <w:szCs w:val="20"/>
                <w:lang w:eastAsia="ru-RU"/>
              </w:rPr>
              <w:t>р</w:t>
            </w:r>
            <w:r w:rsidRPr="00A94BD8">
              <w:rPr>
                <w:rFonts w:ascii="Times New Roman" w:eastAsia="Times New Roman" w:hAnsi="Times New Roman"/>
                <w:sz w:val="20"/>
                <w:szCs w:val="20"/>
                <w:lang w:eastAsia="ru-RU"/>
              </w:rPr>
              <w:t>тировку и доставку включены в стоимость и оплачиваю</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ся Поставщ</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ком</w:t>
            </w:r>
          </w:p>
        </w:tc>
      </w:tr>
      <w:tr w:rsidR="002A586A" w:rsidRPr="00713FC5" w:rsidTr="00772B39">
        <w:trPr>
          <w:trHeight w:val="361"/>
        </w:trPr>
        <w:tc>
          <w:tcPr>
            <w:tcW w:w="425" w:type="dxa"/>
            <w:tcBorders>
              <w:top w:val="single" w:sz="4" w:space="0" w:color="auto"/>
              <w:left w:val="single" w:sz="4" w:space="0" w:color="auto"/>
              <w:bottom w:val="single" w:sz="4" w:space="0" w:color="auto"/>
              <w:right w:val="single" w:sz="4" w:space="0" w:color="auto"/>
            </w:tcBorders>
          </w:tcPr>
          <w:p w:rsidR="002A586A" w:rsidRDefault="002A586A" w:rsidP="00FD4772">
            <w:pPr>
              <w:spacing w:line="276" w:lineRule="auto"/>
              <w:rPr>
                <w:rFonts w:ascii="Times New Roman" w:hAnsi="Times New Roman"/>
                <w:sz w:val="20"/>
                <w:szCs w:val="20"/>
              </w:rPr>
            </w:pPr>
            <w:r>
              <w:rPr>
                <w:rFonts w:ascii="Times New Roman" w:hAnsi="Times New Roman"/>
                <w:sz w:val="20"/>
                <w:szCs w:val="20"/>
              </w:rPr>
              <w:lastRenderedPageBreak/>
              <w:t>2</w:t>
            </w:r>
          </w:p>
        </w:tc>
        <w:tc>
          <w:tcPr>
            <w:tcW w:w="1985" w:type="dxa"/>
            <w:tcBorders>
              <w:top w:val="single" w:sz="4" w:space="0" w:color="auto"/>
              <w:left w:val="single" w:sz="4" w:space="0" w:color="auto"/>
              <w:bottom w:val="single" w:sz="4" w:space="0" w:color="auto"/>
              <w:right w:val="single" w:sz="4" w:space="0" w:color="auto"/>
            </w:tcBorders>
          </w:tcPr>
          <w:p w:rsidR="002A586A" w:rsidRPr="00772B39" w:rsidRDefault="002A586A" w:rsidP="00772B39">
            <w:pPr>
              <w:rPr>
                <w:rFonts w:ascii="Times New Roman" w:hAnsi="Times New Roman"/>
                <w:color w:val="000000"/>
                <w:sz w:val="20"/>
                <w:szCs w:val="20"/>
              </w:rPr>
            </w:pPr>
            <w:proofErr w:type="spellStart"/>
            <w:r w:rsidRPr="00772B39">
              <w:rPr>
                <w:rFonts w:ascii="Times New Roman" w:hAnsi="Times New Roman"/>
                <w:color w:val="000000"/>
                <w:sz w:val="20"/>
                <w:szCs w:val="20"/>
              </w:rPr>
              <w:t>Лигатор</w:t>
            </w:r>
            <w:proofErr w:type="spellEnd"/>
            <w:r w:rsidRPr="00772B39">
              <w:rPr>
                <w:rFonts w:ascii="Times New Roman" w:hAnsi="Times New Roman"/>
                <w:color w:val="000000"/>
                <w:sz w:val="20"/>
                <w:szCs w:val="20"/>
              </w:rPr>
              <w:t xml:space="preserve"> эндоскоп</w:t>
            </w:r>
            <w:r w:rsidRPr="00772B39">
              <w:rPr>
                <w:rFonts w:ascii="Times New Roman" w:hAnsi="Times New Roman"/>
                <w:color w:val="000000"/>
                <w:sz w:val="20"/>
                <w:szCs w:val="20"/>
              </w:rPr>
              <w:t>и</w:t>
            </w:r>
            <w:r w:rsidRPr="00772B39">
              <w:rPr>
                <w:rFonts w:ascii="Times New Roman" w:hAnsi="Times New Roman"/>
                <w:color w:val="000000"/>
                <w:sz w:val="20"/>
                <w:szCs w:val="20"/>
              </w:rPr>
              <w:t>ческий</w:t>
            </w:r>
            <w:r>
              <w:rPr>
                <w:rFonts w:ascii="Times New Roman" w:hAnsi="Times New Roman"/>
                <w:color w:val="000000"/>
                <w:sz w:val="20"/>
                <w:szCs w:val="20"/>
              </w:rPr>
              <w:t xml:space="preserve"> 200 </w:t>
            </w:r>
            <w:proofErr w:type="spellStart"/>
            <w:proofErr w:type="gramStart"/>
            <w:r>
              <w:rPr>
                <w:rFonts w:ascii="Times New Roman" w:hAnsi="Times New Roman"/>
                <w:color w:val="000000"/>
                <w:sz w:val="20"/>
                <w:szCs w:val="20"/>
              </w:rPr>
              <w:t>шт</w:t>
            </w:r>
            <w:proofErr w:type="spellEnd"/>
            <w:proofErr w:type="gramEnd"/>
            <w:r>
              <w:rPr>
                <w:rFonts w:ascii="Times New Roman" w:hAnsi="Times New Roman"/>
                <w:color w:val="000000"/>
                <w:sz w:val="20"/>
                <w:szCs w:val="20"/>
              </w:rPr>
              <w:t xml:space="preserve"> в </w:t>
            </w:r>
            <w:proofErr w:type="spellStart"/>
            <w:r>
              <w:rPr>
                <w:rFonts w:ascii="Times New Roman" w:hAnsi="Times New Roman"/>
                <w:color w:val="000000"/>
                <w:sz w:val="20"/>
                <w:szCs w:val="20"/>
              </w:rPr>
              <w:t>уп</w:t>
            </w:r>
            <w:proofErr w:type="spellEnd"/>
          </w:p>
        </w:tc>
        <w:tc>
          <w:tcPr>
            <w:tcW w:w="1843" w:type="dxa"/>
            <w:tcBorders>
              <w:top w:val="single" w:sz="4" w:space="0" w:color="auto"/>
              <w:left w:val="single" w:sz="4" w:space="0" w:color="auto"/>
              <w:bottom w:val="single" w:sz="4" w:space="0" w:color="auto"/>
              <w:right w:val="single" w:sz="4" w:space="0" w:color="auto"/>
            </w:tcBorders>
          </w:tcPr>
          <w:p w:rsidR="002A586A" w:rsidRPr="00772B39" w:rsidRDefault="002A586A" w:rsidP="00772B39">
            <w:pPr>
              <w:rPr>
                <w:rFonts w:ascii="Times New Roman" w:hAnsi="Times New Roman"/>
                <w:color w:val="333333"/>
                <w:sz w:val="20"/>
                <w:szCs w:val="20"/>
              </w:rPr>
            </w:pPr>
            <w:proofErr w:type="spellStart"/>
            <w:r w:rsidRPr="00772B39">
              <w:rPr>
                <w:rFonts w:ascii="Times New Roman" w:hAnsi="Times New Roman"/>
                <w:color w:val="000000"/>
                <w:sz w:val="20"/>
                <w:szCs w:val="20"/>
              </w:rPr>
              <w:t>Лигатор</w:t>
            </w:r>
            <w:proofErr w:type="spellEnd"/>
            <w:r w:rsidRPr="00772B39">
              <w:rPr>
                <w:rFonts w:ascii="Times New Roman" w:hAnsi="Times New Roman"/>
                <w:color w:val="000000"/>
                <w:sz w:val="20"/>
                <w:szCs w:val="20"/>
              </w:rPr>
              <w:t xml:space="preserve"> </w:t>
            </w:r>
            <w:proofErr w:type="gramStart"/>
            <w:r w:rsidRPr="00772B39">
              <w:rPr>
                <w:rFonts w:ascii="Times New Roman" w:hAnsi="Times New Roman"/>
                <w:color w:val="000000"/>
                <w:sz w:val="20"/>
                <w:szCs w:val="20"/>
              </w:rPr>
              <w:t>эндоск</w:t>
            </w:r>
            <w:r w:rsidRPr="00772B39">
              <w:rPr>
                <w:rFonts w:ascii="Times New Roman" w:hAnsi="Times New Roman"/>
                <w:color w:val="000000"/>
                <w:sz w:val="20"/>
                <w:szCs w:val="20"/>
              </w:rPr>
              <w:t>о</w:t>
            </w:r>
            <w:r w:rsidRPr="00772B39">
              <w:rPr>
                <w:rFonts w:ascii="Times New Roman" w:hAnsi="Times New Roman"/>
                <w:color w:val="000000"/>
                <w:sz w:val="20"/>
                <w:szCs w:val="20"/>
              </w:rPr>
              <w:t>пический</w:t>
            </w:r>
            <w:proofErr w:type="gramEnd"/>
            <w:r w:rsidRPr="00772B39">
              <w:rPr>
                <w:rFonts w:ascii="Times New Roman" w:hAnsi="Times New Roman"/>
                <w:color w:val="000000"/>
                <w:sz w:val="20"/>
                <w:szCs w:val="20"/>
              </w:rPr>
              <w:t xml:space="preserve"> – пр</w:t>
            </w:r>
            <w:r w:rsidRPr="00772B39">
              <w:rPr>
                <w:rFonts w:ascii="Times New Roman" w:hAnsi="Times New Roman"/>
                <w:color w:val="000000"/>
                <w:sz w:val="20"/>
                <w:szCs w:val="20"/>
              </w:rPr>
              <w:t>и</w:t>
            </w:r>
            <w:r w:rsidRPr="00772B39">
              <w:rPr>
                <w:rFonts w:ascii="Times New Roman" w:hAnsi="Times New Roman"/>
                <w:color w:val="000000"/>
                <w:sz w:val="20"/>
                <w:szCs w:val="20"/>
              </w:rPr>
              <w:t>меняемый для л</w:t>
            </w:r>
            <w:r w:rsidRPr="00772B39">
              <w:rPr>
                <w:rFonts w:ascii="Times New Roman" w:hAnsi="Times New Roman"/>
                <w:color w:val="000000"/>
                <w:sz w:val="20"/>
                <w:szCs w:val="20"/>
              </w:rPr>
              <w:t>е</w:t>
            </w:r>
            <w:r w:rsidRPr="00772B39">
              <w:rPr>
                <w:rFonts w:ascii="Times New Roman" w:hAnsi="Times New Roman"/>
                <w:color w:val="000000"/>
                <w:sz w:val="20"/>
                <w:szCs w:val="20"/>
              </w:rPr>
              <w:t xml:space="preserve">чения </w:t>
            </w:r>
            <w:proofErr w:type="spellStart"/>
            <w:r w:rsidRPr="00772B39">
              <w:rPr>
                <w:rFonts w:ascii="Times New Roman" w:hAnsi="Times New Roman"/>
                <w:color w:val="000000"/>
                <w:sz w:val="20"/>
                <w:szCs w:val="20"/>
              </w:rPr>
              <w:t>варикозно-расширенных</w:t>
            </w:r>
            <w:proofErr w:type="spellEnd"/>
            <w:r w:rsidRPr="00772B39">
              <w:rPr>
                <w:rFonts w:ascii="Times New Roman" w:hAnsi="Times New Roman"/>
                <w:color w:val="000000"/>
                <w:sz w:val="20"/>
                <w:szCs w:val="20"/>
              </w:rPr>
              <w:t xml:space="preserve"> вен пищевода. </w:t>
            </w:r>
            <w:proofErr w:type="gramStart"/>
            <w:r w:rsidRPr="00772B39">
              <w:rPr>
                <w:rFonts w:ascii="Times New Roman" w:hAnsi="Times New Roman"/>
                <w:color w:val="000000"/>
                <w:sz w:val="20"/>
                <w:szCs w:val="20"/>
              </w:rPr>
              <w:t>Ун</w:t>
            </w:r>
            <w:r w:rsidRPr="00772B39">
              <w:rPr>
                <w:rFonts w:ascii="Times New Roman" w:hAnsi="Times New Roman"/>
                <w:color w:val="000000"/>
                <w:sz w:val="20"/>
                <w:szCs w:val="20"/>
              </w:rPr>
              <w:t>и</w:t>
            </w:r>
            <w:r w:rsidRPr="00772B39">
              <w:rPr>
                <w:rFonts w:ascii="Times New Roman" w:hAnsi="Times New Roman"/>
                <w:color w:val="000000"/>
                <w:sz w:val="20"/>
                <w:szCs w:val="20"/>
              </w:rPr>
              <w:t>кальная констру</w:t>
            </w:r>
            <w:r w:rsidRPr="00772B39">
              <w:rPr>
                <w:rFonts w:ascii="Times New Roman" w:hAnsi="Times New Roman"/>
                <w:color w:val="000000"/>
                <w:sz w:val="20"/>
                <w:szCs w:val="20"/>
              </w:rPr>
              <w:t>к</w:t>
            </w:r>
            <w:r w:rsidRPr="00772B39">
              <w:rPr>
                <w:rFonts w:ascii="Times New Roman" w:hAnsi="Times New Roman"/>
                <w:color w:val="000000"/>
                <w:sz w:val="20"/>
                <w:szCs w:val="20"/>
              </w:rPr>
              <w:t>ция дистального колпачка, позв</w:t>
            </w:r>
            <w:r w:rsidRPr="00772B39">
              <w:rPr>
                <w:rFonts w:ascii="Times New Roman" w:hAnsi="Times New Roman"/>
                <w:color w:val="000000"/>
                <w:sz w:val="20"/>
                <w:szCs w:val="20"/>
              </w:rPr>
              <w:t>о</w:t>
            </w:r>
            <w:r w:rsidRPr="00772B39">
              <w:rPr>
                <w:rFonts w:ascii="Times New Roman" w:hAnsi="Times New Roman"/>
                <w:color w:val="000000"/>
                <w:sz w:val="20"/>
                <w:szCs w:val="20"/>
              </w:rPr>
              <w:t>ляет располагать лигатурные кол</w:t>
            </w:r>
            <w:r w:rsidRPr="00772B39">
              <w:rPr>
                <w:rFonts w:ascii="Times New Roman" w:hAnsi="Times New Roman"/>
                <w:color w:val="000000"/>
                <w:sz w:val="20"/>
                <w:szCs w:val="20"/>
              </w:rPr>
              <w:t>ь</w:t>
            </w:r>
            <w:r w:rsidRPr="00772B39">
              <w:rPr>
                <w:rFonts w:ascii="Times New Roman" w:hAnsi="Times New Roman"/>
                <w:color w:val="000000"/>
                <w:sz w:val="20"/>
                <w:szCs w:val="20"/>
              </w:rPr>
              <w:t>ца за пределами торцевой оптики эндоскопа, что обеспечивает улучшенную в</w:t>
            </w:r>
            <w:r w:rsidRPr="00772B39">
              <w:rPr>
                <w:rFonts w:ascii="Times New Roman" w:hAnsi="Times New Roman"/>
                <w:color w:val="000000"/>
                <w:sz w:val="20"/>
                <w:szCs w:val="20"/>
              </w:rPr>
              <w:t>и</w:t>
            </w:r>
            <w:r w:rsidRPr="00772B39">
              <w:rPr>
                <w:rFonts w:ascii="Times New Roman" w:hAnsi="Times New Roman"/>
                <w:color w:val="000000"/>
                <w:sz w:val="20"/>
                <w:szCs w:val="20"/>
              </w:rPr>
              <w:t>зуализацию оп</w:t>
            </w:r>
            <w:r w:rsidRPr="00772B39">
              <w:rPr>
                <w:rFonts w:ascii="Times New Roman" w:hAnsi="Times New Roman"/>
                <w:color w:val="000000"/>
                <w:sz w:val="20"/>
                <w:szCs w:val="20"/>
              </w:rPr>
              <w:t>е</w:t>
            </w:r>
            <w:r w:rsidRPr="00772B39">
              <w:rPr>
                <w:rFonts w:ascii="Times New Roman" w:hAnsi="Times New Roman"/>
                <w:color w:val="000000"/>
                <w:sz w:val="20"/>
                <w:szCs w:val="20"/>
              </w:rPr>
              <w:t>ративного поля.   7 зарядный, с во</w:t>
            </w:r>
            <w:r w:rsidRPr="00772B39">
              <w:rPr>
                <w:rFonts w:ascii="Times New Roman" w:hAnsi="Times New Roman"/>
                <w:color w:val="000000"/>
                <w:sz w:val="20"/>
                <w:szCs w:val="20"/>
              </w:rPr>
              <w:t>з</w:t>
            </w:r>
            <w:r w:rsidRPr="00772B39">
              <w:rPr>
                <w:rFonts w:ascii="Times New Roman" w:hAnsi="Times New Roman"/>
                <w:color w:val="000000"/>
                <w:sz w:val="20"/>
                <w:szCs w:val="20"/>
              </w:rPr>
              <w:t>можностью пр</w:t>
            </w:r>
            <w:r w:rsidRPr="00772B39">
              <w:rPr>
                <w:rFonts w:ascii="Times New Roman" w:hAnsi="Times New Roman"/>
                <w:color w:val="000000"/>
                <w:sz w:val="20"/>
                <w:szCs w:val="20"/>
              </w:rPr>
              <w:t>и</w:t>
            </w:r>
            <w:r w:rsidRPr="00772B39">
              <w:rPr>
                <w:rFonts w:ascii="Times New Roman" w:hAnsi="Times New Roman"/>
                <w:color w:val="000000"/>
                <w:sz w:val="20"/>
                <w:szCs w:val="20"/>
              </w:rPr>
              <w:t>менения с энд</w:t>
            </w:r>
            <w:r w:rsidRPr="00772B39">
              <w:rPr>
                <w:rFonts w:ascii="Times New Roman" w:hAnsi="Times New Roman"/>
                <w:color w:val="000000"/>
                <w:sz w:val="20"/>
                <w:szCs w:val="20"/>
              </w:rPr>
              <w:t>о</w:t>
            </w:r>
            <w:r w:rsidRPr="00772B39">
              <w:rPr>
                <w:rFonts w:ascii="Times New Roman" w:hAnsi="Times New Roman"/>
                <w:color w:val="000000"/>
                <w:sz w:val="20"/>
                <w:szCs w:val="20"/>
              </w:rPr>
              <w:t>скопами с нару</w:t>
            </w:r>
            <w:r w:rsidRPr="00772B39">
              <w:rPr>
                <w:rFonts w:ascii="Times New Roman" w:hAnsi="Times New Roman"/>
                <w:color w:val="000000"/>
                <w:sz w:val="20"/>
                <w:szCs w:val="20"/>
              </w:rPr>
              <w:t>ж</w:t>
            </w:r>
            <w:r w:rsidRPr="00772B39">
              <w:rPr>
                <w:rFonts w:ascii="Times New Roman" w:hAnsi="Times New Roman"/>
                <w:color w:val="000000"/>
                <w:sz w:val="20"/>
                <w:szCs w:val="20"/>
              </w:rPr>
              <w:t>ными диаметрами дистальной части от 9,4 до 13 мм, в комплекте с к</w:t>
            </w:r>
            <w:r w:rsidRPr="00772B39">
              <w:rPr>
                <w:rFonts w:ascii="Times New Roman" w:hAnsi="Times New Roman"/>
                <w:color w:val="000000"/>
                <w:sz w:val="20"/>
                <w:szCs w:val="20"/>
              </w:rPr>
              <w:t>а</w:t>
            </w:r>
            <w:r w:rsidRPr="00772B39">
              <w:rPr>
                <w:rFonts w:ascii="Times New Roman" w:hAnsi="Times New Roman"/>
                <w:color w:val="000000"/>
                <w:sz w:val="20"/>
                <w:szCs w:val="20"/>
              </w:rPr>
              <w:t>тушкой для сброса колец, катетером для проведения нити, дистальным колпачком с 7 предустановле</w:t>
            </w:r>
            <w:r w:rsidRPr="00772B39">
              <w:rPr>
                <w:rFonts w:ascii="Times New Roman" w:hAnsi="Times New Roman"/>
                <w:color w:val="000000"/>
                <w:sz w:val="20"/>
                <w:szCs w:val="20"/>
              </w:rPr>
              <w:t>н</w:t>
            </w:r>
            <w:r w:rsidRPr="00772B39">
              <w:rPr>
                <w:rFonts w:ascii="Times New Roman" w:hAnsi="Times New Roman"/>
                <w:color w:val="000000"/>
                <w:sz w:val="20"/>
                <w:szCs w:val="20"/>
              </w:rPr>
              <w:t xml:space="preserve">ными кольцами, </w:t>
            </w:r>
            <w:proofErr w:type="spellStart"/>
            <w:r w:rsidRPr="00772B39">
              <w:rPr>
                <w:rFonts w:ascii="Times New Roman" w:hAnsi="Times New Roman"/>
                <w:color w:val="000000"/>
                <w:sz w:val="20"/>
                <w:szCs w:val="20"/>
              </w:rPr>
              <w:t>коннектором</w:t>
            </w:r>
            <w:proofErr w:type="spellEnd"/>
            <w:r w:rsidRPr="00772B39">
              <w:rPr>
                <w:rFonts w:ascii="Times New Roman" w:hAnsi="Times New Roman"/>
                <w:color w:val="000000"/>
                <w:sz w:val="20"/>
                <w:szCs w:val="20"/>
              </w:rPr>
              <w:t xml:space="preserve"> для ирригации.</w:t>
            </w:r>
            <w:proofErr w:type="gramEnd"/>
            <w:r w:rsidRPr="00772B39">
              <w:rPr>
                <w:rFonts w:ascii="Times New Roman" w:hAnsi="Times New Roman"/>
                <w:color w:val="000000"/>
                <w:sz w:val="20"/>
                <w:szCs w:val="20"/>
              </w:rPr>
              <w:t xml:space="preserve"> Длина катетера 145 см, </w:t>
            </w:r>
            <w:r w:rsidRPr="00772B39">
              <w:rPr>
                <w:rFonts w:ascii="Times New Roman" w:hAnsi="Times New Roman"/>
                <w:color w:val="000000"/>
                <w:sz w:val="20"/>
                <w:szCs w:val="20"/>
              </w:rPr>
              <w:lastRenderedPageBreak/>
              <w:t>диаметр катетера 2,0 мм. В ко</w:t>
            </w:r>
            <w:r w:rsidRPr="00772B39">
              <w:rPr>
                <w:rFonts w:ascii="Times New Roman" w:hAnsi="Times New Roman"/>
                <w:color w:val="000000"/>
                <w:sz w:val="20"/>
                <w:szCs w:val="20"/>
              </w:rPr>
              <w:t>м</w:t>
            </w:r>
            <w:r w:rsidRPr="00772B39">
              <w:rPr>
                <w:rFonts w:ascii="Times New Roman" w:hAnsi="Times New Roman"/>
                <w:color w:val="000000"/>
                <w:sz w:val="20"/>
                <w:szCs w:val="20"/>
              </w:rPr>
              <w:t>плекте два одн</w:t>
            </w:r>
            <w:r w:rsidRPr="00772B39">
              <w:rPr>
                <w:rFonts w:ascii="Times New Roman" w:hAnsi="Times New Roman"/>
                <w:color w:val="000000"/>
                <w:sz w:val="20"/>
                <w:szCs w:val="20"/>
              </w:rPr>
              <w:t>о</w:t>
            </w:r>
            <w:r w:rsidRPr="00772B39">
              <w:rPr>
                <w:rFonts w:ascii="Times New Roman" w:hAnsi="Times New Roman"/>
                <w:color w:val="000000"/>
                <w:sz w:val="20"/>
                <w:szCs w:val="20"/>
              </w:rPr>
              <w:t xml:space="preserve">разовых </w:t>
            </w:r>
            <w:proofErr w:type="spellStart"/>
            <w:r w:rsidRPr="00772B39">
              <w:rPr>
                <w:rFonts w:ascii="Times New Roman" w:hAnsi="Times New Roman"/>
                <w:color w:val="000000"/>
                <w:sz w:val="20"/>
                <w:szCs w:val="20"/>
              </w:rPr>
              <w:t>биопси</w:t>
            </w:r>
            <w:r w:rsidRPr="00772B39">
              <w:rPr>
                <w:rFonts w:ascii="Times New Roman" w:hAnsi="Times New Roman"/>
                <w:color w:val="000000"/>
                <w:sz w:val="20"/>
                <w:szCs w:val="20"/>
              </w:rPr>
              <w:t>й</w:t>
            </w:r>
            <w:r w:rsidRPr="00772B39">
              <w:rPr>
                <w:rFonts w:ascii="Times New Roman" w:hAnsi="Times New Roman"/>
                <w:color w:val="000000"/>
                <w:sz w:val="20"/>
                <w:szCs w:val="20"/>
              </w:rPr>
              <w:t>ных</w:t>
            </w:r>
            <w:proofErr w:type="spellEnd"/>
            <w:r w:rsidRPr="00772B39">
              <w:rPr>
                <w:rFonts w:ascii="Times New Roman" w:hAnsi="Times New Roman"/>
                <w:color w:val="000000"/>
                <w:sz w:val="20"/>
                <w:szCs w:val="20"/>
              </w:rPr>
              <w:t xml:space="preserve"> клапана в з</w:t>
            </w:r>
            <w:r w:rsidRPr="00772B39">
              <w:rPr>
                <w:rFonts w:ascii="Times New Roman" w:hAnsi="Times New Roman"/>
                <w:color w:val="000000"/>
                <w:sz w:val="20"/>
                <w:szCs w:val="20"/>
              </w:rPr>
              <w:t>а</w:t>
            </w:r>
            <w:r w:rsidRPr="00772B39">
              <w:rPr>
                <w:rFonts w:ascii="Times New Roman" w:hAnsi="Times New Roman"/>
                <w:color w:val="000000"/>
                <w:sz w:val="20"/>
                <w:szCs w:val="20"/>
              </w:rPr>
              <w:t>висимости от м</w:t>
            </w:r>
            <w:r w:rsidRPr="00772B39">
              <w:rPr>
                <w:rFonts w:ascii="Times New Roman" w:hAnsi="Times New Roman"/>
                <w:color w:val="000000"/>
                <w:sz w:val="20"/>
                <w:szCs w:val="20"/>
              </w:rPr>
              <w:t>о</w:t>
            </w:r>
            <w:r w:rsidRPr="00772B39">
              <w:rPr>
                <w:rFonts w:ascii="Times New Roman" w:hAnsi="Times New Roman"/>
                <w:color w:val="000000"/>
                <w:sz w:val="20"/>
                <w:szCs w:val="20"/>
              </w:rPr>
              <w:t>дели эндоскопа, используемого специалистами: синий – для энд</w:t>
            </w:r>
            <w:r w:rsidRPr="00772B39">
              <w:rPr>
                <w:rFonts w:ascii="Times New Roman" w:hAnsi="Times New Roman"/>
                <w:color w:val="000000"/>
                <w:sz w:val="20"/>
                <w:szCs w:val="20"/>
              </w:rPr>
              <w:t>о</w:t>
            </w:r>
            <w:r w:rsidRPr="00772B39">
              <w:rPr>
                <w:rFonts w:ascii="Times New Roman" w:hAnsi="Times New Roman"/>
                <w:color w:val="000000"/>
                <w:sz w:val="20"/>
                <w:szCs w:val="20"/>
              </w:rPr>
              <w:t xml:space="preserve">скопов марки </w:t>
            </w:r>
            <w:proofErr w:type="spellStart"/>
            <w:r w:rsidRPr="00772B39">
              <w:rPr>
                <w:rFonts w:ascii="Times New Roman" w:hAnsi="Times New Roman"/>
                <w:color w:val="000000"/>
                <w:sz w:val="20"/>
                <w:szCs w:val="20"/>
              </w:rPr>
              <w:t>Olympas</w:t>
            </w:r>
            <w:proofErr w:type="spellEnd"/>
            <w:r w:rsidRPr="00772B39">
              <w:rPr>
                <w:rFonts w:ascii="Times New Roman" w:hAnsi="Times New Roman"/>
                <w:color w:val="000000"/>
                <w:sz w:val="20"/>
                <w:szCs w:val="20"/>
              </w:rPr>
              <w:t xml:space="preserve"> и </w:t>
            </w:r>
            <w:proofErr w:type="spellStart"/>
            <w:r w:rsidRPr="00772B39">
              <w:rPr>
                <w:rFonts w:ascii="Times New Roman" w:hAnsi="Times New Roman"/>
                <w:color w:val="000000"/>
                <w:sz w:val="20"/>
                <w:szCs w:val="20"/>
              </w:rPr>
              <w:t>Fujinon</w:t>
            </w:r>
            <w:proofErr w:type="spellEnd"/>
            <w:r w:rsidRPr="00772B39">
              <w:rPr>
                <w:rFonts w:ascii="Times New Roman" w:hAnsi="Times New Roman"/>
                <w:color w:val="000000"/>
                <w:sz w:val="20"/>
                <w:szCs w:val="20"/>
              </w:rPr>
              <w:t>, красный – для э</w:t>
            </w:r>
            <w:r w:rsidRPr="00772B39">
              <w:rPr>
                <w:rFonts w:ascii="Times New Roman" w:hAnsi="Times New Roman"/>
                <w:color w:val="000000"/>
                <w:sz w:val="20"/>
                <w:szCs w:val="20"/>
              </w:rPr>
              <w:t>н</w:t>
            </w:r>
            <w:r w:rsidRPr="00772B39">
              <w:rPr>
                <w:rFonts w:ascii="Times New Roman" w:hAnsi="Times New Roman"/>
                <w:color w:val="000000"/>
                <w:sz w:val="20"/>
                <w:szCs w:val="20"/>
              </w:rPr>
              <w:t xml:space="preserve">доскопов </w:t>
            </w:r>
            <w:proofErr w:type="spellStart"/>
            <w:r w:rsidRPr="00772B39">
              <w:rPr>
                <w:rFonts w:ascii="Times New Roman" w:hAnsi="Times New Roman"/>
                <w:color w:val="000000"/>
                <w:sz w:val="20"/>
                <w:szCs w:val="20"/>
              </w:rPr>
              <w:t>Pentax</w:t>
            </w:r>
            <w:proofErr w:type="spellEnd"/>
            <w:r w:rsidRPr="00772B39">
              <w:rPr>
                <w:rFonts w:ascii="Times New Roman" w:hAnsi="Times New Roman"/>
                <w:color w:val="000000"/>
                <w:sz w:val="20"/>
                <w:szCs w:val="20"/>
              </w:rPr>
              <w:t>, производств</w:t>
            </w:r>
            <w:proofErr w:type="gramStart"/>
            <w:r w:rsidRPr="00772B39">
              <w:rPr>
                <w:rFonts w:ascii="Times New Roman" w:hAnsi="Times New Roman"/>
                <w:color w:val="000000"/>
                <w:sz w:val="20"/>
                <w:szCs w:val="20"/>
              </w:rPr>
              <w:t>а ООО</w:t>
            </w:r>
            <w:proofErr w:type="gramEnd"/>
            <w:r w:rsidRPr="00772B39">
              <w:rPr>
                <w:rFonts w:ascii="Times New Roman" w:hAnsi="Times New Roman"/>
                <w:color w:val="000000"/>
                <w:sz w:val="20"/>
                <w:szCs w:val="20"/>
              </w:rPr>
              <w:t xml:space="preserve"> "Эндо </w:t>
            </w:r>
            <w:proofErr w:type="spellStart"/>
            <w:r w:rsidRPr="00772B39">
              <w:rPr>
                <w:rFonts w:ascii="Times New Roman" w:hAnsi="Times New Roman"/>
                <w:color w:val="000000"/>
                <w:sz w:val="20"/>
                <w:szCs w:val="20"/>
              </w:rPr>
              <w:t>Старс</w:t>
            </w:r>
            <w:proofErr w:type="spellEnd"/>
            <w:r w:rsidRPr="00772B39">
              <w:rPr>
                <w:rFonts w:ascii="Times New Roman" w:hAnsi="Times New Roman"/>
                <w:color w:val="000000"/>
                <w:sz w:val="20"/>
                <w:szCs w:val="20"/>
              </w:rPr>
              <w:t>", Россия</w:t>
            </w:r>
          </w:p>
        </w:tc>
        <w:tc>
          <w:tcPr>
            <w:tcW w:w="850" w:type="dxa"/>
            <w:tcBorders>
              <w:top w:val="single" w:sz="4" w:space="0" w:color="auto"/>
              <w:left w:val="single" w:sz="4" w:space="0" w:color="auto"/>
              <w:bottom w:val="single" w:sz="4" w:space="0" w:color="auto"/>
              <w:right w:val="single" w:sz="4" w:space="0" w:color="auto"/>
            </w:tcBorders>
          </w:tcPr>
          <w:p w:rsidR="002A586A" w:rsidRPr="00772B39" w:rsidRDefault="002A586A" w:rsidP="00772B39">
            <w:pPr>
              <w:rPr>
                <w:rFonts w:ascii="Times New Roman" w:hAnsi="Times New Roman"/>
                <w:color w:val="000000"/>
                <w:sz w:val="20"/>
                <w:szCs w:val="20"/>
              </w:rPr>
            </w:pPr>
            <w:r w:rsidRPr="00772B39">
              <w:rPr>
                <w:rFonts w:ascii="Times New Roman" w:hAnsi="Times New Roman"/>
                <w:color w:val="000000"/>
                <w:sz w:val="20"/>
                <w:szCs w:val="20"/>
              </w:rPr>
              <w:lastRenderedPageBreak/>
              <w:t>10</w:t>
            </w:r>
          </w:p>
        </w:tc>
        <w:tc>
          <w:tcPr>
            <w:tcW w:w="1021" w:type="dxa"/>
            <w:tcBorders>
              <w:left w:val="single" w:sz="4" w:space="0" w:color="auto"/>
              <w:right w:val="single" w:sz="4" w:space="0" w:color="auto"/>
            </w:tcBorders>
          </w:tcPr>
          <w:p w:rsidR="002A586A" w:rsidRPr="00772B39" w:rsidRDefault="002A586A" w:rsidP="00772B39">
            <w:pPr>
              <w:rPr>
                <w:rFonts w:ascii="Times New Roman" w:hAnsi="Times New Roman"/>
                <w:color w:val="000000"/>
                <w:sz w:val="20"/>
                <w:szCs w:val="20"/>
              </w:rPr>
            </w:pPr>
            <w:r w:rsidRPr="00772B39">
              <w:rPr>
                <w:rFonts w:ascii="Times New Roman" w:hAnsi="Times New Roman"/>
                <w:color w:val="000000"/>
                <w:sz w:val="20"/>
                <w:szCs w:val="20"/>
              </w:rPr>
              <w:t>145 000</w:t>
            </w:r>
          </w:p>
        </w:tc>
        <w:tc>
          <w:tcPr>
            <w:tcW w:w="1134" w:type="dxa"/>
            <w:tcBorders>
              <w:left w:val="single" w:sz="4" w:space="0" w:color="auto"/>
            </w:tcBorders>
          </w:tcPr>
          <w:p w:rsidR="002A586A" w:rsidRPr="00772B39" w:rsidRDefault="002A586A" w:rsidP="00772B39">
            <w:pPr>
              <w:rPr>
                <w:rFonts w:ascii="Times New Roman" w:hAnsi="Times New Roman"/>
                <w:color w:val="000000"/>
                <w:sz w:val="20"/>
                <w:szCs w:val="20"/>
              </w:rPr>
            </w:pPr>
            <w:r w:rsidRPr="00772B39">
              <w:rPr>
                <w:rFonts w:ascii="Times New Roman" w:hAnsi="Times New Roman"/>
                <w:color w:val="000000"/>
                <w:sz w:val="20"/>
                <w:szCs w:val="20"/>
              </w:rPr>
              <w:t xml:space="preserve">  1 450 000</w:t>
            </w:r>
          </w:p>
        </w:tc>
        <w:tc>
          <w:tcPr>
            <w:tcW w:w="1559" w:type="dxa"/>
            <w:tcBorders>
              <w:left w:val="single" w:sz="4" w:space="0" w:color="auto"/>
            </w:tcBorders>
          </w:tcPr>
          <w:p w:rsidR="002A586A" w:rsidRPr="00A94BD8" w:rsidRDefault="002A586A" w:rsidP="005D7077">
            <w:pPr>
              <w:rPr>
                <w:rFonts w:ascii="Times New Roman" w:eastAsia="Times New Roman" w:hAnsi="Times New Roman"/>
                <w:sz w:val="20"/>
                <w:szCs w:val="20"/>
                <w:lang w:eastAsia="ru-RU"/>
              </w:rPr>
            </w:pPr>
            <w:r w:rsidRPr="00A94BD8">
              <w:rPr>
                <w:rFonts w:ascii="Times New Roman" w:hAnsi="Times New Roman"/>
                <w:sz w:val="20"/>
                <w:szCs w:val="20"/>
                <w:lang w:val="kk-KZ"/>
              </w:rPr>
              <w:t>СҚО, Петропавл қ., Мухамедрахимов атындағы к-сі, 27 (дәріхана қоймасы</w:t>
            </w:r>
            <w:r w:rsidRPr="00A94BD8">
              <w:rPr>
                <w:rFonts w:ascii="Times New Roman" w:eastAsia="Times New Roman" w:hAnsi="Times New Roman"/>
                <w:sz w:val="20"/>
                <w:szCs w:val="20"/>
                <w:lang w:eastAsia="ru-RU"/>
              </w:rPr>
              <w:t xml:space="preserve">                   СКО, г. Петр</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 xml:space="preserve">павловск, ул. Имени </w:t>
            </w:r>
            <w:proofErr w:type="spellStart"/>
            <w:r w:rsidRPr="00A94BD8">
              <w:rPr>
                <w:rFonts w:ascii="Times New Roman" w:eastAsia="Times New Roman" w:hAnsi="Times New Roman"/>
                <w:sz w:val="20"/>
                <w:szCs w:val="20"/>
                <w:lang w:eastAsia="ru-RU"/>
              </w:rPr>
              <w:t>Тауф</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ка</w:t>
            </w:r>
            <w:proofErr w:type="spellEnd"/>
            <w:r w:rsidRPr="00A94BD8">
              <w:rPr>
                <w:rFonts w:ascii="Times New Roman" w:eastAsia="Times New Roman" w:hAnsi="Times New Roman"/>
                <w:sz w:val="20"/>
                <w:szCs w:val="20"/>
                <w:lang w:eastAsia="ru-RU"/>
              </w:rPr>
              <w:t xml:space="preserve"> </w:t>
            </w:r>
            <w:proofErr w:type="spellStart"/>
            <w:r w:rsidRPr="00A94BD8">
              <w:rPr>
                <w:rFonts w:ascii="Times New Roman" w:eastAsia="Times New Roman" w:hAnsi="Times New Roman"/>
                <w:sz w:val="20"/>
                <w:szCs w:val="20"/>
                <w:lang w:eastAsia="ru-RU"/>
              </w:rPr>
              <w:t>МухамедР</w:t>
            </w:r>
            <w:r w:rsidRPr="00A94BD8">
              <w:rPr>
                <w:rFonts w:ascii="Times New Roman" w:eastAsia="Times New Roman" w:hAnsi="Times New Roman"/>
                <w:sz w:val="20"/>
                <w:szCs w:val="20"/>
                <w:lang w:eastAsia="ru-RU"/>
              </w:rPr>
              <w:t>а</w:t>
            </w:r>
            <w:r w:rsidRPr="00A94BD8">
              <w:rPr>
                <w:rFonts w:ascii="Times New Roman" w:eastAsia="Times New Roman" w:hAnsi="Times New Roman"/>
                <w:sz w:val="20"/>
                <w:szCs w:val="20"/>
                <w:lang w:eastAsia="ru-RU"/>
              </w:rPr>
              <w:t>химова</w:t>
            </w:r>
            <w:proofErr w:type="spellEnd"/>
            <w:r w:rsidRPr="00A94BD8">
              <w:rPr>
                <w:rFonts w:ascii="Times New Roman" w:eastAsia="Times New Roman" w:hAnsi="Times New Roman"/>
                <w:sz w:val="20"/>
                <w:szCs w:val="20"/>
                <w:lang w:eastAsia="ru-RU"/>
              </w:rPr>
              <w:t xml:space="preserve">  27 (склад  аптека)</w:t>
            </w:r>
          </w:p>
        </w:tc>
        <w:tc>
          <w:tcPr>
            <w:tcW w:w="1417" w:type="dxa"/>
            <w:tcBorders>
              <w:left w:val="single" w:sz="4" w:space="0" w:color="auto"/>
            </w:tcBorders>
          </w:tcPr>
          <w:p w:rsidR="002A586A" w:rsidRPr="00A94BD8" w:rsidRDefault="002A586A" w:rsidP="005D7077">
            <w:pPr>
              <w:rPr>
                <w:rFonts w:ascii="Times New Roman" w:hAnsi="Times New Roman"/>
                <w:sz w:val="20"/>
                <w:szCs w:val="20"/>
              </w:rPr>
            </w:pPr>
            <w:r w:rsidRPr="00A94BD8">
              <w:rPr>
                <w:rFonts w:ascii="Times New Roman" w:hAnsi="Times New Roman"/>
                <w:sz w:val="20"/>
                <w:szCs w:val="20"/>
                <w:lang w:val="kk-KZ"/>
              </w:rPr>
              <w:t xml:space="preserve">Жеткізу шартқа қол қойылғаннан кейін 90 күн ішінде жеткізу тапсырыс берушінің қоймасына дейін (қойма-дәріхана), құнға енгізілген Көлік және қосымша шығындарға жеткізуші төлейді </w:t>
            </w:r>
            <w:r w:rsidRPr="00A94BD8">
              <w:rPr>
                <w:rFonts w:ascii="Times New Roman" w:eastAsia="Times New Roman" w:hAnsi="Times New Roman"/>
                <w:sz w:val="20"/>
                <w:szCs w:val="20"/>
                <w:lang w:eastAsia="ru-RU"/>
              </w:rPr>
              <w:t>П</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ставка  после подписания договора в течении 90 дней Поста</w:t>
            </w:r>
            <w:r w:rsidRPr="00A94BD8">
              <w:rPr>
                <w:rFonts w:ascii="Times New Roman" w:eastAsia="Times New Roman" w:hAnsi="Times New Roman"/>
                <w:sz w:val="20"/>
                <w:szCs w:val="20"/>
                <w:lang w:eastAsia="ru-RU"/>
              </w:rPr>
              <w:t>в</w:t>
            </w:r>
            <w:r w:rsidRPr="00A94BD8">
              <w:rPr>
                <w:rFonts w:ascii="Times New Roman" w:eastAsia="Times New Roman" w:hAnsi="Times New Roman"/>
                <w:sz w:val="20"/>
                <w:szCs w:val="20"/>
                <w:lang w:eastAsia="ru-RU"/>
              </w:rPr>
              <w:t>ка до склада Заказчика (</w:t>
            </w:r>
            <w:proofErr w:type="spellStart"/>
            <w:r w:rsidRPr="00A94BD8">
              <w:rPr>
                <w:rFonts w:ascii="Times New Roman" w:eastAsia="Times New Roman" w:hAnsi="Times New Roman"/>
                <w:sz w:val="20"/>
                <w:szCs w:val="20"/>
                <w:lang w:eastAsia="ru-RU"/>
              </w:rPr>
              <w:t>склад-ап</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ка</w:t>
            </w:r>
            <w:proofErr w:type="spellEnd"/>
            <w:r w:rsidRPr="00A94BD8">
              <w:rPr>
                <w:rFonts w:ascii="Times New Roman" w:eastAsia="Times New Roman" w:hAnsi="Times New Roman"/>
                <w:sz w:val="20"/>
                <w:szCs w:val="20"/>
                <w:lang w:eastAsia="ru-RU"/>
              </w:rPr>
              <w:t>),расходы на транспо</w:t>
            </w:r>
            <w:r w:rsidRPr="00A94BD8">
              <w:rPr>
                <w:rFonts w:ascii="Times New Roman" w:eastAsia="Times New Roman" w:hAnsi="Times New Roman"/>
                <w:sz w:val="20"/>
                <w:szCs w:val="20"/>
                <w:lang w:eastAsia="ru-RU"/>
              </w:rPr>
              <w:t>р</w:t>
            </w:r>
            <w:r w:rsidRPr="00A94BD8">
              <w:rPr>
                <w:rFonts w:ascii="Times New Roman" w:eastAsia="Times New Roman" w:hAnsi="Times New Roman"/>
                <w:sz w:val="20"/>
                <w:szCs w:val="20"/>
                <w:lang w:eastAsia="ru-RU"/>
              </w:rPr>
              <w:t>тировку и доставку включены в стоимость и оплачиваю</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ся Поставщ</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ком</w:t>
            </w:r>
          </w:p>
        </w:tc>
      </w:tr>
      <w:tr w:rsidR="002A586A" w:rsidRPr="00713FC5" w:rsidTr="00772B39">
        <w:trPr>
          <w:trHeight w:val="361"/>
        </w:trPr>
        <w:tc>
          <w:tcPr>
            <w:tcW w:w="425" w:type="dxa"/>
            <w:tcBorders>
              <w:top w:val="single" w:sz="4" w:space="0" w:color="auto"/>
              <w:left w:val="single" w:sz="4" w:space="0" w:color="auto"/>
              <w:bottom w:val="single" w:sz="4" w:space="0" w:color="auto"/>
              <w:right w:val="single" w:sz="4" w:space="0" w:color="auto"/>
            </w:tcBorders>
          </w:tcPr>
          <w:p w:rsidR="002A586A" w:rsidRDefault="002A586A" w:rsidP="00FD4772">
            <w:pPr>
              <w:spacing w:line="276" w:lineRule="auto"/>
              <w:rPr>
                <w:rFonts w:ascii="Times New Roman" w:hAnsi="Times New Roman"/>
                <w:sz w:val="20"/>
                <w:szCs w:val="20"/>
              </w:rPr>
            </w:pPr>
            <w:r>
              <w:rPr>
                <w:rFonts w:ascii="Times New Roman" w:hAnsi="Times New Roman"/>
                <w:sz w:val="20"/>
                <w:szCs w:val="20"/>
              </w:rPr>
              <w:lastRenderedPageBreak/>
              <w:t>3</w:t>
            </w:r>
          </w:p>
        </w:tc>
        <w:tc>
          <w:tcPr>
            <w:tcW w:w="1985" w:type="dxa"/>
            <w:tcBorders>
              <w:top w:val="single" w:sz="4" w:space="0" w:color="auto"/>
              <w:left w:val="single" w:sz="4" w:space="0" w:color="auto"/>
              <w:bottom w:val="single" w:sz="4" w:space="0" w:color="auto"/>
              <w:right w:val="single" w:sz="4" w:space="0" w:color="auto"/>
            </w:tcBorders>
          </w:tcPr>
          <w:p w:rsidR="002A586A" w:rsidRPr="00853E77" w:rsidRDefault="002A586A" w:rsidP="00772B39">
            <w:pPr>
              <w:rPr>
                <w:rFonts w:ascii="Times New Roman" w:hAnsi="Times New Roman"/>
                <w:sz w:val="20"/>
                <w:szCs w:val="20"/>
              </w:rPr>
            </w:pPr>
            <w:r w:rsidRPr="00853E77">
              <w:rPr>
                <w:rFonts w:ascii="Times New Roman" w:hAnsi="Times New Roman"/>
                <w:sz w:val="20"/>
                <w:szCs w:val="20"/>
              </w:rPr>
              <w:t xml:space="preserve">Устройство </w:t>
            </w:r>
            <w:proofErr w:type="spellStart"/>
            <w:r w:rsidRPr="00853E77">
              <w:rPr>
                <w:rFonts w:ascii="Times New Roman" w:hAnsi="Times New Roman"/>
                <w:sz w:val="20"/>
                <w:szCs w:val="20"/>
              </w:rPr>
              <w:t>бало</w:t>
            </w:r>
            <w:r w:rsidRPr="00853E77">
              <w:rPr>
                <w:rFonts w:ascii="Times New Roman" w:hAnsi="Times New Roman"/>
                <w:sz w:val="20"/>
                <w:szCs w:val="20"/>
              </w:rPr>
              <w:t>н</w:t>
            </w:r>
            <w:r w:rsidRPr="00853E77">
              <w:rPr>
                <w:rFonts w:ascii="Times New Roman" w:hAnsi="Times New Roman"/>
                <w:sz w:val="20"/>
                <w:szCs w:val="20"/>
              </w:rPr>
              <w:t>ного</w:t>
            </w:r>
            <w:proofErr w:type="spellEnd"/>
            <w:r w:rsidRPr="00853E77">
              <w:rPr>
                <w:rFonts w:ascii="Times New Roman" w:hAnsi="Times New Roman"/>
                <w:sz w:val="20"/>
                <w:szCs w:val="20"/>
              </w:rPr>
              <w:t xml:space="preserve"> типа</w:t>
            </w:r>
          </w:p>
        </w:tc>
        <w:tc>
          <w:tcPr>
            <w:tcW w:w="1843" w:type="dxa"/>
            <w:tcBorders>
              <w:top w:val="single" w:sz="4" w:space="0" w:color="auto"/>
              <w:left w:val="single" w:sz="4" w:space="0" w:color="auto"/>
              <w:bottom w:val="single" w:sz="4" w:space="0" w:color="auto"/>
              <w:right w:val="single" w:sz="4" w:space="0" w:color="auto"/>
            </w:tcBorders>
          </w:tcPr>
          <w:p w:rsidR="002A586A" w:rsidRPr="00853E77" w:rsidRDefault="002A586A" w:rsidP="00772B39">
            <w:pPr>
              <w:rPr>
                <w:rFonts w:ascii="Times New Roman" w:hAnsi="Times New Roman"/>
                <w:sz w:val="20"/>
                <w:szCs w:val="20"/>
              </w:rPr>
            </w:pPr>
            <w:r w:rsidRPr="00853E77">
              <w:rPr>
                <w:rFonts w:ascii="Times New Roman" w:hAnsi="Times New Roman"/>
                <w:sz w:val="20"/>
                <w:szCs w:val="20"/>
              </w:rPr>
              <w:t>Устройство для нагнетания давл</w:t>
            </w:r>
            <w:r w:rsidRPr="00853E77">
              <w:rPr>
                <w:rFonts w:ascii="Times New Roman" w:hAnsi="Times New Roman"/>
                <w:sz w:val="20"/>
                <w:szCs w:val="20"/>
              </w:rPr>
              <w:t>е</w:t>
            </w:r>
            <w:r w:rsidRPr="00853E77">
              <w:rPr>
                <w:rFonts w:ascii="Times New Roman" w:hAnsi="Times New Roman"/>
                <w:sz w:val="20"/>
                <w:szCs w:val="20"/>
              </w:rPr>
              <w:t xml:space="preserve">ния "Эндо </w:t>
            </w:r>
            <w:proofErr w:type="spellStart"/>
            <w:r w:rsidRPr="00853E77">
              <w:rPr>
                <w:rFonts w:ascii="Times New Roman" w:hAnsi="Times New Roman"/>
                <w:sz w:val="20"/>
                <w:szCs w:val="20"/>
              </w:rPr>
              <w:t>Старс</w:t>
            </w:r>
            <w:proofErr w:type="spellEnd"/>
            <w:r w:rsidRPr="00853E77">
              <w:rPr>
                <w:rFonts w:ascii="Times New Roman" w:hAnsi="Times New Roman"/>
                <w:sz w:val="20"/>
                <w:szCs w:val="20"/>
              </w:rPr>
              <w:t>", ОДНОКРАТН</w:t>
            </w:r>
            <w:r w:rsidRPr="00853E77">
              <w:rPr>
                <w:rFonts w:ascii="Times New Roman" w:hAnsi="Times New Roman"/>
                <w:sz w:val="20"/>
                <w:szCs w:val="20"/>
              </w:rPr>
              <w:t>О</w:t>
            </w:r>
            <w:r w:rsidRPr="00853E77">
              <w:rPr>
                <w:rFonts w:ascii="Times New Roman" w:hAnsi="Times New Roman"/>
                <w:sz w:val="20"/>
                <w:szCs w:val="20"/>
              </w:rPr>
              <w:t>ГО ПРИМЕН</w:t>
            </w:r>
            <w:r w:rsidRPr="00853E77">
              <w:rPr>
                <w:rFonts w:ascii="Times New Roman" w:hAnsi="Times New Roman"/>
                <w:sz w:val="20"/>
                <w:szCs w:val="20"/>
              </w:rPr>
              <w:t>Е</w:t>
            </w:r>
            <w:r w:rsidRPr="00853E77">
              <w:rPr>
                <w:rFonts w:ascii="Times New Roman" w:hAnsi="Times New Roman"/>
                <w:sz w:val="20"/>
                <w:szCs w:val="20"/>
              </w:rPr>
              <w:t>НИЯ, Градуир</w:t>
            </w:r>
            <w:r w:rsidRPr="00853E77">
              <w:rPr>
                <w:rFonts w:ascii="Times New Roman" w:hAnsi="Times New Roman"/>
                <w:sz w:val="20"/>
                <w:szCs w:val="20"/>
              </w:rPr>
              <w:t>о</w:t>
            </w:r>
            <w:r w:rsidRPr="00853E77">
              <w:rPr>
                <w:rFonts w:ascii="Times New Roman" w:hAnsi="Times New Roman"/>
                <w:sz w:val="20"/>
                <w:szCs w:val="20"/>
              </w:rPr>
              <w:t>ванная шкала м</w:t>
            </w:r>
            <w:r w:rsidRPr="00853E77">
              <w:rPr>
                <w:rFonts w:ascii="Times New Roman" w:hAnsi="Times New Roman"/>
                <w:sz w:val="20"/>
                <w:szCs w:val="20"/>
              </w:rPr>
              <w:t>а</w:t>
            </w:r>
            <w:r w:rsidRPr="00853E77">
              <w:rPr>
                <w:rFonts w:ascii="Times New Roman" w:hAnsi="Times New Roman"/>
                <w:sz w:val="20"/>
                <w:szCs w:val="20"/>
              </w:rPr>
              <w:t>нометра.</w:t>
            </w:r>
          </w:p>
        </w:tc>
        <w:tc>
          <w:tcPr>
            <w:tcW w:w="850" w:type="dxa"/>
            <w:tcBorders>
              <w:top w:val="single" w:sz="4" w:space="0" w:color="auto"/>
              <w:left w:val="single" w:sz="4" w:space="0" w:color="auto"/>
              <w:bottom w:val="single" w:sz="4" w:space="0" w:color="auto"/>
              <w:right w:val="single" w:sz="4" w:space="0" w:color="auto"/>
            </w:tcBorders>
          </w:tcPr>
          <w:p w:rsidR="002A586A" w:rsidRPr="00772B39" w:rsidRDefault="002A586A" w:rsidP="00772B39">
            <w:pPr>
              <w:rPr>
                <w:rFonts w:ascii="Times New Roman" w:hAnsi="Times New Roman"/>
                <w:color w:val="000000"/>
                <w:sz w:val="20"/>
                <w:szCs w:val="20"/>
              </w:rPr>
            </w:pPr>
            <w:r w:rsidRPr="00772B39">
              <w:rPr>
                <w:rFonts w:ascii="Times New Roman" w:hAnsi="Times New Roman"/>
                <w:color w:val="000000"/>
                <w:sz w:val="20"/>
                <w:szCs w:val="20"/>
              </w:rPr>
              <w:t>1</w:t>
            </w:r>
            <w:r>
              <w:rPr>
                <w:rFonts w:ascii="Times New Roman" w:hAnsi="Times New Roman"/>
                <w:color w:val="000000"/>
                <w:sz w:val="20"/>
                <w:szCs w:val="20"/>
              </w:rPr>
              <w:t>шт</w:t>
            </w:r>
          </w:p>
        </w:tc>
        <w:tc>
          <w:tcPr>
            <w:tcW w:w="1021" w:type="dxa"/>
            <w:tcBorders>
              <w:left w:val="single" w:sz="4" w:space="0" w:color="auto"/>
              <w:right w:val="single" w:sz="4" w:space="0" w:color="auto"/>
            </w:tcBorders>
          </w:tcPr>
          <w:p w:rsidR="002A586A" w:rsidRPr="00772B39" w:rsidRDefault="002A586A" w:rsidP="00772B39">
            <w:pPr>
              <w:rPr>
                <w:rFonts w:ascii="Times New Roman" w:hAnsi="Times New Roman"/>
                <w:color w:val="000000"/>
                <w:sz w:val="20"/>
                <w:szCs w:val="20"/>
              </w:rPr>
            </w:pPr>
            <w:r w:rsidRPr="00772B39">
              <w:rPr>
                <w:rFonts w:ascii="Times New Roman" w:hAnsi="Times New Roman"/>
                <w:color w:val="000000"/>
                <w:sz w:val="20"/>
                <w:szCs w:val="20"/>
              </w:rPr>
              <w:t xml:space="preserve">  95 400</w:t>
            </w:r>
          </w:p>
        </w:tc>
        <w:tc>
          <w:tcPr>
            <w:tcW w:w="1134" w:type="dxa"/>
            <w:tcBorders>
              <w:left w:val="single" w:sz="4" w:space="0" w:color="auto"/>
            </w:tcBorders>
          </w:tcPr>
          <w:p w:rsidR="002A586A" w:rsidRPr="00772B39" w:rsidRDefault="002A586A" w:rsidP="00772B39">
            <w:pPr>
              <w:rPr>
                <w:rFonts w:ascii="Times New Roman" w:hAnsi="Times New Roman"/>
                <w:color w:val="000000"/>
                <w:sz w:val="20"/>
                <w:szCs w:val="20"/>
              </w:rPr>
            </w:pPr>
            <w:r w:rsidRPr="00772B39">
              <w:rPr>
                <w:rFonts w:ascii="Times New Roman" w:hAnsi="Times New Roman"/>
                <w:color w:val="000000"/>
                <w:sz w:val="20"/>
                <w:szCs w:val="20"/>
              </w:rPr>
              <w:t xml:space="preserve">  95 400</w:t>
            </w:r>
          </w:p>
        </w:tc>
        <w:tc>
          <w:tcPr>
            <w:tcW w:w="1559" w:type="dxa"/>
            <w:tcBorders>
              <w:left w:val="single" w:sz="4" w:space="0" w:color="auto"/>
            </w:tcBorders>
          </w:tcPr>
          <w:p w:rsidR="002A586A" w:rsidRPr="00A94BD8" w:rsidRDefault="002A586A" w:rsidP="005D7077">
            <w:pPr>
              <w:rPr>
                <w:rFonts w:ascii="Times New Roman" w:eastAsia="Times New Roman" w:hAnsi="Times New Roman"/>
                <w:sz w:val="20"/>
                <w:szCs w:val="20"/>
                <w:lang w:eastAsia="ru-RU"/>
              </w:rPr>
            </w:pPr>
            <w:r w:rsidRPr="00A94BD8">
              <w:rPr>
                <w:rFonts w:ascii="Times New Roman" w:hAnsi="Times New Roman"/>
                <w:sz w:val="20"/>
                <w:szCs w:val="20"/>
                <w:lang w:val="kk-KZ"/>
              </w:rPr>
              <w:t>СҚО, Петропавл қ., Мухамедрахимов атындағы к-сі, 27 (дәріхана қоймасы</w:t>
            </w:r>
            <w:r w:rsidRPr="00A94BD8">
              <w:rPr>
                <w:rFonts w:ascii="Times New Roman" w:eastAsia="Times New Roman" w:hAnsi="Times New Roman"/>
                <w:sz w:val="20"/>
                <w:szCs w:val="20"/>
                <w:lang w:eastAsia="ru-RU"/>
              </w:rPr>
              <w:t xml:space="preserve">                   СКО, г. Петр</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 xml:space="preserve">павловск, ул. Имени </w:t>
            </w:r>
            <w:proofErr w:type="spellStart"/>
            <w:r w:rsidRPr="00A94BD8">
              <w:rPr>
                <w:rFonts w:ascii="Times New Roman" w:eastAsia="Times New Roman" w:hAnsi="Times New Roman"/>
                <w:sz w:val="20"/>
                <w:szCs w:val="20"/>
                <w:lang w:eastAsia="ru-RU"/>
              </w:rPr>
              <w:t>Тауф</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ка</w:t>
            </w:r>
            <w:proofErr w:type="spellEnd"/>
            <w:r w:rsidRPr="00A94BD8">
              <w:rPr>
                <w:rFonts w:ascii="Times New Roman" w:eastAsia="Times New Roman" w:hAnsi="Times New Roman"/>
                <w:sz w:val="20"/>
                <w:szCs w:val="20"/>
                <w:lang w:eastAsia="ru-RU"/>
              </w:rPr>
              <w:t xml:space="preserve"> </w:t>
            </w:r>
            <w:proofErr w:type="spellStart"/>
            <w:r w:rsidRPr="00A94BD8">
              <w:rPr>
                <w:rFonts w:ascii="Times New Roman" w:eastAsia="Times New Roman" w:hAnsi="Times New Roman"/>
                <w:sz w:val="20"/>
                <w:szCs w:val="20"/>
                <w:lang w:eastAsia="ru-RU"/>
              </w:rPr>
              <w:t>МухамедР</w:t>
            </w:r>
            <w:r w:rsidRPr="00A94BD8">
              <w:rPr>
                <w:rFonts w:ascii="Times New Roman" w:eastAsia="Times New Roman" w:hAnsi="Times New Roman"/>
                <w:sz w:val="20"/>
                <w:szCs w:val="20"/>
                <w:lang w:eastAsia="ru-RU"/>
              </w:rPr>
              <w:t>а</w:t>
            </w:r>
            <w:r w:rsidRPr="00A94BD8">
              <w:rPr>
                <w:rFonts w:ascii="Times New Roman" w:eastAsia="Times New Roman" w:hAnsi="Times New Roman"/>
                <w:sz w:val="20"/>
                <w:szCs w:val="20"/>
                <w:lang w:eastAsia="ru-RU"/>
              </w:rPr>
              <w:t>химова</w:t>
            </w:r>
            <w:proofErr w:type="spellEnd"/>
            <w:r w:rsidRPr="00A94BD8">
              <w:rPr>
                <w:rFonts w:ascii="Times New Roman" w:eastAsia="Times New Roman" w:hAnsi="Times New Roman"/>
                <w:sz w:val="20"/>
                <w:szCs w:val="20"/>
                <w:lang w:eastAsia="ru-RU"/>
              </w:rPr>
              <w:t xml:space="preserve">  27 (склад  аптека)</w:t>
            </w:r>
          </w:p>
        </w:tc>
        <w:tc>
          <w:tcPr>
            <w:tcW w:w="1417" w:type="dxa"/>
            <w:tcBorders>
              <w:left w:val="single" w:sz="4" w:space="0" w:color="auto"/>
            </w:tcBorders>
          </w:tcPr>
          <w:p w:rsidR="002A586A" w:rsidRPr="00A94BD8" w:rsidRDefault="002A586A" w:rsidP="005D7077">
            <w:pPr>
              <w:rPr>
                <w:rFonts w:ascii="Times New Roman" w:hAnsi="Times New Roman"/>
                <w:sz w:val="20"/>
                <w:szCs w:val="20"/>
              </w:rPr>
            </w:pPr>
            <w:r w:rsidRPr="00A94BD8">
              <w:rPr>
                <w:rFonts w:ascii="Times New Roman" w:hAnsi="Times New Roman"/>
                <w:sz w:val="20"/>
                <w:szCs w:val="20"/>
                <w:lang w:val="kk-KZ"/>
              </w:rPr>
              <w:t xml:space="preserve">Жеткізу шартқа қол қойылғаннан кейін 90 күн ішінде жеткізу тапсырыс берушінің қоймасына дейін (қойма-дәріхана), құнға енгізілген Көлік және қосымша шығындарға жеткізуші төлейді </w:t>
            </w:r>
            <w:r w:rsidRPr="00A94BD8">
              <w:rPr>
                <w:rFonts w:ascii="Times New Roman" w:eastAsia="Times New Roman" w:hAnsi="Times New Roman"/>
                <w:sz w:val="20"/>
                <w:szCs w:val="20"/>
                <w:lang w:eastAsia="ru-RU"/>
              </w:rPr>
              <w:t>П</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ставка  после подписания договора в течении 90 дней Поста</w:t>
            </w:r>
            <w:r w:rsidRPr="00A94BD8">
              <w:rPr>
                <w:rFonts w:ascii="Times New Roman" w:eastAsia="Times New Roman" w:hAnsi="Times New Roman"/>
                <w:sz w:val="20"/>
                <w:szCs w:val="20"/>
                <w:lang w:eastAsia="ru-RU"/>
              </w:rPr>
              <w:t>в</w:t>
            </w:r>
            <w:r w:rsidRPr="00A94BD8">
              <w:rPr>
                <w:rFonts w:ascii="Times New Roman" w:eastAsia="Times New Roman" w:hAnsi="Times New Roman"/>
                <w:sz w:val="20"/>
                <w:szCs w:val="20"/>
                <w:lang w:eastAsia="ru-RU"/>
              </w:rPr>
              <w:t>ка до склада Заказчика (</w:t>
            </w:r>
            <w:proofErr w:type="spellStart"/>
            <w:r w:rsidRPr="00A94BD8">
              <w:rPr>
                <w:rFonts w:ascii="Times New Roman" w:eastAsia="Times New Roman" w:hAnsi="Times New Roman"/>
                <w:sz w:val="20"/>
                <w:szCs w:val="20"/>
                <w:lang w:eastAsia="ru-RU"/>
              </w:rPr>
              <w:t>склад-ап</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ка</w:t>
            </w:r>
            <w:proofErr w:type="spellEnd"/>
            <w:r w:rsidRPr="00A94BD8">
              <w:rPr>
                <w:rFonts w:ascii="Times New Roman" w:eastAsia="Times New Roman" w:hAnsi="Times New Roman"/>
                <w:sz w:val="20"/>
                <w:szCs w:val="20"/>
                <w:lang w:eastAsia="ru-RU"/>
              </w:rPr>
              <w:t>),расходы на транспо</w:t>
            </w:r>
            <w:r w:rsidRPr="00A94BD8">
              <w:rPr>
                <w:rFonts w:ascii="Times New Roman" w:eastAsia="Times New Roman" w:hAnsi="Times New Roman"/>
                <w:sz w:val="20"/>
                <w:szCs w:val="20"/>
                <w:lang w:eastAsia="ru-RU"/>
              </w:rPr>
              <w:t>р</w:t>
            </w:r>
            <w:r w:rsidRPr="00A94BD8">
              <w:rPr>
                <w:rFonts w:ascii="Times New Roman" w:eastAsia="Times New Roman" w:hAnsi="Times New Roman"/>
                <w:sz w:val="20"/>
                <w:szCs w:val="20"/>
                <w:lang w:eastAsia="ru-RU"/>
              </w:rPr>
              <w:t>тировку и доставку включены в стоимость и оплачиваю</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ся Поставщ</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ком</w:t>
            </w:r>
          </w:p>
        </w:tc>
      </w:tr>
      <w:tr w:rsidR="002A586A" w:rsidRPr="00713FC5" w:rsidTr="00772B39">
        <w:trPr>
          <w:trHeight w:val="361"/>
        </w:trPr>
        <w:tc>
          <w:tcPr>
            <w:tcW w:w="425" w:type="dxa"/>
            <w:tcBorders>
              <w:top w:val="single" w:sz="4" w:space="0" w:color="auto"/>
              <w:left w:val="single" w:sz="4" w:space="0" w:color="auto"/>
              <w:bottom w:val="single" w:sz="4" w:space="0" w:color="auto"/>
              <w:right w:val="single" w:sz="4" w:space="0" w:color="auto"/>
            </w:tcBorders>
          </w:tcPr>
          <w:p w:rsidR="002A586A" w:rsidRDefault="002A586A" w:rsidP="00FD4772">
            <w:pPr>
              <w:spacing w:line="276" w:lineRule="auto"/>
              <w:rPr>
                <w:rFonts w:ascii="Times New Roman" w:hAnsi="Times New Roman"/>
                <w:sz w:val="20"/>
                <w:szCs w:val="20"/>
              </w:rPr>
            </w:pPr>
            <w:r>
              <w:rPr>
                <w:rFonts w:ascii="Times New Roman" w:hAnsi="Times New Roman"/>
                <w:sz w:val="20"/>
                <w:szCs w:val="20"/>
              </w:rPr>
              <w:t>4</w:t>
            </w:r>
          </w:p>
        </w:tc>
        <w:tc>
          <w:tcPr>
            <w:tcW w:w="1985" w:type="dxa"/>
            <w:tcBorders>
              <w:top w:val="single" w:sz="4" w:space="0" w:color="auto"/>
              <w:left w:val="single" w:sz="4" w:space="0" w:color="auto"/>
              <w:bottom w:val="single" w:sz="4" w:space="0" w:color="auto"/>
              <w:right w:val="single" w:sz="4" w:space="0" w:color="auto"/>
            </w:tcBorders>
          </w:tcPr>
          <w:p w:rsidR="002A586A" w:rsidRPr="00772B39" w:rsidRDefault="002A586A" w:rsidP="00772B39">
            <w:pPr>
              <w:rPr>
                <w:rFonts w:ascii="Times New Roman" w:hAnsi="Times New Roman"/>
                <w:sz w:val="20"/>
                <w:szCs w:val="20"/>
              </w:rPr>
            </w:pPr>
            <w:r w:rsidRPr="00772B39">
              <w:rPr>
                <w:rFonts w:ascii="Times New Roman" w:hAnsi="Times New Roman"/>
                <w:sz w:val="20"/>
                <w:szCs w:val="20"/>
              </w:rPr>
              <w:t>Проводник</w:t>
            </w:r>
          </w:p>
        </w:tc>
        <w:tc>
          <w:tcPr>
            <w:tcW w:w="1843" w:type="dxa"/>
            <w:tcBorders>
              <w:top w:val="single" w:sz="4" w:space="0" w:color="auto"/>
              <w:left w:val="single" w:sz="4" w:space="0" w:color="auto"/>
              <w:bottom w:val="single" w:sz="4" w:space="0" w:color="auto"/>
              <w:right w:val="single" w:sz="4" w:space="0" w:color="auto"/>
            </w:tcBorders>
          </w:tcPr>
          <w:p w:rsidR="002A586A" w:rsidRPr="00772B39" w:rsidRDefault="002A586A" w:rsidP="00772B39">
            <w:pPr>
              <w:rPr>
                <w:rFonts w:ascii="Times New Roman" w:hAnsi="Times New Roman"/>
                <w:sz w:val="20"/>
                <w:szCs w:val="20"/>
              </w:rPr>
            </w:pPr>
            <w:r w:rsidRPr="00772B39">
              <w:rPr>
                <w:rFonts w:ascii="Times New Roman" w:hAnsi="Times New Roman"/>
                <w:sz w:val="20"/>
                <w:szCs w:val="20"/>
              </w:rPr>
              <w:t xml:space="preserve">Проводник, </w:t>
            </w:r>
            <w:proofErr w:type="spellStart"/>
            <w:r w:rsidRPr="00772B39">
              <w:rPr>
                <w:rFonts w:ascii="Times New Roman" w:hAnsi="Times New Roman"/>
                <w:sz w:val="20"/>
                <w:szCs w:val="20"/>
              </w:rPr>
              <w:t>свер</w:t>
            </w:r>
            <w:r w:rsidRPr="00772B39">
              <w:rPr>
                <w:rFonts w:ascii="Times New Roman" w:hAnsi="Times New Roman"/>
                <w:sz w:val="20"/>
                <w:szCs w:val="20"/>
              </w:rPr>
              <w:t>х</w:t>
            </w:r>
            <w:r w:rsidRPr="00772B39">
              <w:rPr>
                <w:rFonts w:ascii="Times New Roman" w:hAnsi="Times New Roman"/>
                <w:sz w:val="20"/>
                <w:szCs w:val="20"/>
              </w:rPr>
              <w:t>гибкий</w:t>
            </w:r>
            <w:proofErr w:type="spellEnd"/>
            <w:r w:rsidRPr="00772B39">
              <w:rPr>
                <w:rFonts w:ascii="Times New Roman" w:hAnsi="Times New Roman"/>
                <w:sz w:val="20"/>
                <w:szCs w:val="20"/>
              </w:rPr>
              <w:t>, устойч</w:t>
            </w:r>
            <w:r w:rsidRPr="00772B39">
              <w:rPr>
                <w:rFonts w:ascii="Times New Roman" w:hAnsi="Times New Roman"/>
                <w:sz w:val="20"/>
                <w:szCs w:val="20"/>
              </w:rPr>
              <w:t>и</w:t>
            </w:r>
            <w:r w:rsidRPr="00772B39">
              <w:rPr>
                <w:rFonts w:ascii="Times New Roman" w:hAnsi="Times New Roman"/>
                <w:sz w:val="20"/>
                <w:szCs w:val="20"/>
              </w:rPr>
              <w:t>вый к перекруч</w:t>
            </w:r>
            <w:r w:rsidRPr="00772B39">
              <w:rPr>
                <w:rFonts w:ascii="Times New Roman" w:hAnsi="Times New Roman"/>
                <w:sz w:val="20"/>
                <w:szCs w:val="20"/>
              </w:rPr>
              <w:t>и</w:t>
            </w:r>
            <w:r w:rsidRPr="00772B39">
              <w:rPr>
                <w:rFonts w:ascii="Times New Roman" w:hAnsi="Times New Roman"/>
                <w:sz w:val="20"/>
                <w:szCs w:val="20"/>
              </w:rPr>
              <w:t>ванию, из мат</w:t>
            </w:r>
            <w:r w:rsidRPr="00772B39">
              <w:rPr>
                <w:rFonts w:ascii="Times New Roman" w:hAnsi="Times New Roman"/>
                <w:sz w:val="20"/>
                <w:szCs w:val="20"/>
              </w:rPr>
              <w:t>е</w:t>
            </w:r>
            <w:r w:rsidRPr="00772B39">
              <w:rPr>
                <w:rFonts w:ascii="Times New Roman" w:hAnsi="Times New Roman"/>
                <w:sz w:val="20"/>
                <w:szCs w:val="20"/>
              </w:rPr>
              <w:t>риала - NITINOL, в стерильной уп</w:t>
            </w:r>
            <w:r w:rsidRPr="00772B39">
              <w:rPr>
                <w:rFonts w:ascii="Times New Roman" w:hAnsi="Times New Roman"/>
                <w:sz w:val="20"/>
                <w:szCs w:val="20"/>
              </w:rPr>
              <w:t>а</w:t>
            </w:r>
            <w:r w:rsidRPr="00772B39">
              <w:rPr>
                <w:rFonts w:ascii="Times New Roman" w:hAnsi="Times New Roman"/>
                <w:sz w:val="20"/>
                <w:szCs w:val="20"/>
              </w:rPr>
              <w:t>ковке, мягкий прямой дистал</w:t>
            </w:r>
            <w:r w:rsidRPr="00772B39">
              <w:rPr>
                <w:rFonts w:ascii="Times New Roman" w:hAnsi="Times New Roman"/>
                <w:sz w:val="20"/>
                <w:szCs w:val="20"/>
              </w:rPr>
              <w:t>ь</w:t>
            </w:r>
            <w:r w:rsidRPr="00772B39">
              <w:rPr>
                <w:rFonts w:ascii="Times New Roman" w:hAnsi="Times New Roman"/>
                <w:sz w:val="20"/>
                <w:szCs w:val="20"/>
              </w:rPr>
              <w:t xml:space="preserve">ный конец (5 см), диаметр .035 </w:t>
            </w:r>
            <w:r w:rsidRPr="00772B39">
              <w:rPr>
                <w:rFonts w:ascii="Times New Roman" w:hAnsi="Times New Roman"/>
                <w:sz w:val="20"/>
                <w:szCs w:val="20"/>
              </w:rPr>
              <w:lastRenderedPageBreak/>
              <w:t>дюймов, длина 450 см</w:t>
            </w:r>
          </w:p>
        </w:tc>
        <w:tc>
          <w:tcPr>
            <w:tcW w:w="850" w:type="dxa"/>
            <w:tcBorders>
              <w:top w:val="single" w:sz="4" w:space="0" w:color="auto"/>
              <w:left w:val="single" w:sz="4" w:space="0" w:color="auto"/>
              <w:bottom w:val="single" w:sz="4" w:space="0" w:color="auto"/>
              <w:right w:val="single" w:sz="4" w:space="0" w:color="auto"/>
            </w:tcBorders>
          </w:tcPr>
          <w:p w:rsidR="002A586A" w:rsidRPr="00772B39" w:rsidRDefault="002A586A" w:rsidP="00772B39">
            <w:pPr>
              <w:rPr>
                <w:rFonts w:ascii="Times New Roman" w:hAnsi="Times New Roman"/>
                <w:color w:val="000000"/>
                <w:sz w:val="20"/>
                <w:szCs w:val="20"/>
              </w:rPr>
            </w:pPr>
            <w:r w:rsidRPr="00772B39">
              <w:rPr>
                <w:rFonts w:ascii="Times New Roman" w:hAnsi="Times New Roman"/>
                <w:color w:val="000000"/>
                <w:sz w:val="20"/>
                <w:szCs w:val="20"/>
              </w:rPr>
              <w:lastRenderedPageBreak/>
              <w:t>5</w:t>
            </w:r>
            <w:r>
              <w:rPr>
                <w:rFonts w:ascii="Times New Roman" w:hAnsi="Times New Roman"/>
                <w:color w:val="000000"/>
                <w:sz w:val="20"/>
                <w:szCs w:val="20"/>
              </w:rPr>
              <w:t>шт</w:t>
            </w:r>
          </w:p>
        </w:tc>
        <w:tc>
          <w:tcPr>
            <w:tcW w:w="1021" w:type="dxa"/>
            <w:tcBorders>
              <w:left w:val="single" w:sz="4" w:space="0" w:color="auto"/>
              <w:right w:val="single" w:sz="4" w:space="0" w:color="auto"/>
            </w:tcBorders>
          </w:tcPr>
          <w:p w:rsidR="002A586A" w:rsidRPr="00772B39" w:rsidRDefault="002A586A" w:rsidP="00772B39">
            <w:pPr>
              <w:rPr>
                <w:rFonts w:ascii="Times New Roman" w:hAnsi="Times New Roman"/>
                <w:color w:val="000000"/>
                <w:sz w:val="20"/>
                <w:szCs w:val="20"/>
              </w:rPr>
            </w:pPr>
            <w:r w:rsidRPr="00772B39">
              <w:rPr>
                <w:rFonts w:ascii="Times New Roman" w:hAnsi="Times New Roman"/>
                <w:color w:val="000000"/>
                <w:sz w:val="20"/>
                <w:szCs w:val="20"/>
              </w:rPr>
              <w:t>135 000</w:t>
            </w:r>
          </w:p>
        </w:tc>
        <w:tc>
          <w:tcPr>
            <w:tcW w:w="1134" w:type="dxa"/>
            <w:tcBorders>
              <w:left w:val="single" w:sz="4" w:space="0" w:color="auto"/>
            </w:tcBorders>
          </w:tcPr>
          <w:p w:rsidR="002A586A" w:rsidRPr="00772B39" w:rsidRDefault="002A586A" w:rsidP="00772B39">
            <w:pPr>
              <w:rPr>
                <w:rFonts w:ascii="Times New Roman" w:hAnsi="Times New Roman"/>
                <w:color w:val="000000"/>
                <w:sz w:val="20"/>
                <w:szCs w:val="20"/>
              </w:rPr>
            </w:pPr>
            <w:r w:rsidRPr="00772B39">
              <w:rPr>
                <w:rFonts w:ascii="Times New Roman" w:hAnsi="Times New Roman"/>
                <w:color w:val="000000"/>
                <w:sz w:val="20"/>
                <w:szCs w:val="20"/>
              </w:rPr>
              <w:t xml:space="preserve">  675 000</w:t>
            </w:r>
          </w:p>
        </w:tc>
        <w:tc>
          <w:tcPr>
            <w:tcW w:w="1559" w:type="dxa"/>
            <w:tcBorders>
              <w:left w:val="single" w:sz="4" w:space="0" w:color="auto"/>
            </w:tcBorders>
          </w:tcPr>
          <w:p w:rsidR="002A586A" w:rsidRPr="00A94BD8" w:rsidRDefault="002A586A" w:rsidP="005D7077">
            <w:pPr>
              <w:rPr>
                <w:rFonts w:ascii="Times New Roman" w:eastAsia="Times New Roman" w:hAnsi="Times New Roman"/>
                <w:sz w:val="20"/>
                <w:szCs w:val="20"/>
                <w:lang w:eastAsia="ru-RU"/>
              </w:rPr>
            </w:pPr>
            <w:r w:rsidRPr="00A94BD8">
              <w:rPr>
                <w:rFonts w:ascii="Times New Roman" w:hAnsi="Times New Roman"/>
                <w:sz w:val="20"/>
                <w:szCs w:val="20"/>
                <w:lang w:val="kk-KZ"/>
              </w:rPr>
              <w:t>СҚО, Петропавл қ., Мухамедрахимов атындағы к-сі, 27 (дәріхана қоймасы</w:t>
            </w:r>
            <w:r w:rsidRPr="00A94BD8">
              <w:rPr>
                <w:rFonts w:ascii="Times New Roman" w:eastAsia="Times New Roman" w:hAnsi="Times New Roman"/>
                <w:sz w:val="20"/>
                <w:szCs w:val="20"/>
                <w:lang w:eastAsia="ru-RU"/>
              </w:rPr>
              <w:t xml:space="preserve">                   СКО, г. Петр</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 xml:space="preserve">павловск, ул. Имени </w:t>
            </w:r>
            <w:proofErr w:type="spellStart"/>
            <w:r w:rsidRPr="00A94BD8">
              <w:rPr>
                <w:rFonts w:ascii="Times New Roman" w:eastAsia="Times New Roman" w:hAnsi="Times New Roman"/>
                <w:sz w:val="20"/>
                <w:szCs w:val="20"/>
                <w:lang w:eastAsia="ru-RU"/>
              </w:rPr>
              <w:t>Тауф</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ка</w:t>
            </w:r>
            <w:proofErr w:type="spellEnd"/>
            <w:r w:rsidRPr="00A94BD8">
              <w:rPr>
                <w:rFonts w:ascii="Times New Roman" w:eastAsia="Times New Roman" w:hAnsi="Times New Roman"/>
                <w:sz w:val="20"/>
                <w:szCs w:val="20"/>
                <w:lang w:eastAsia="ru-RU"/>
              </w:rPr>
              <w:t xml:space="preserve"> </w:t>
            </w:r>
            <w:proofErr w:type="spellStart"/>
            <w:r w:rsidRPr="00A94BD8">
              <w:rPr>
                <w:rFonts w:ascii="Times New Roman" w:eastAsia="Times New Roman" w:hAnsi="Times New Roman"/>
                <w:sz w:val="20"/>
                <w:szCs w:val="20"/>
                <w:lang w:eastAsia="ru-RU"/>
              </w:rPr>
              <w:t>МухамедР</w:t>
            </w:r>
            <w:r w:rsidRPr="00A94BD8">
              <w:rPr>
                <w:rFonts w:ascii="Times New Roman" w:eastAsia="Times New Roman" w:hAnsi="Times New Roman"/>
                <w:sz w:val="20"/>
                <w:szCs w:val="20"/>
                <w:lang w:eastAsia="ru-RU"/>
              </w:rPr>
              <w:t>а</w:t>
            </w:r>
            <w:r w:rsidRPr="00A94BD8">
              <w:rPr>
                <w:rFonts w:ascii="Times New Roman" w:eastAsia="Times New Roman" w:hAnsi="Times New Roman"/>
                <w:sz w:val="20"/>
                <w:szCs w:val="20"/>
                <w:lang w:eastAsia="ru-RU"/>
              </w:rPr>
              <w:lastRenderedPageBreak/>
              <w:t>химова</w:t>
            </w:r>
            <w:proofErr w:type="spellEnd"/>
            <w:r w:rsidRPr="00A94BD8">
              <w:rPr>
                <w:rFonts w:ascii="Times New Roman" w:eastAsia="Times New Roman" w:hAnsi="Times New Roman"/>
                <w:sz w:val="20"/>
                <w:szCs w:val="20"/>
                <w:lang w:eastAsia="ru-RU"/>
              </w:rPr>
              <w:t xml:space="preserve">  27 (склад  аптека)</w:t>
            </w:r>
          </w:p>
        </w:tc>
        <w:tc>
          <w:tcPr>
            <w:tcW w:w="1417" w:type="dxa"/>
            <w:tcBorders>
              <w:left w:val="single" w:sz="4" w:space="0" w:color="auto"/>
            </w:tcBorders>
          </w:tcPr>
          <w:p w:rsidR="002A586A" w:rsidRPr="00A94BD8" w:rsidRDefault="002A586A" w:rsidP="005D7077">
            <w:pPr>
              <w:rPr>
                <w:rFonts w:ascii="Times New Roman" w:hAnsi="Times New Roman"/>
                <w:sz w:val="20"/>
                <w:szCs w:val="20"/>
              </w:rPr>
            </w:pPr>
            <w:r w:rsidRPr="00A94BD8">
              <w:rPr>
                <w:rFonts w:ascii="Times New Roman" w:hAnsi="Times New Roman"/>
                <w:sz w:val="20"/>
                <w:szCs w:val="20"/>
                <w:lang w:val="kk-KZ"/>
              </w:rPr>
              <w:lastRenderedPageBreak/>
              <w:t>Жеткізу шартқа қол қойылғаннан кейін 90 күн ішінде жеткізу тапсырыс берушінің қоймасына дейін (қойма-</w:t>
            </w:r>
            <w:r w:rsidRPr="00A94BD8">
              <w:rPr>
                <w:rFonts w:ascii="Times New Roman" w:hAnsi="Times New Roman"/>
                <w:sz w:val="20"/>
                <w:szCs w:val="20"/>
                <w:lang w:val="kk-KZ"/>
              </w:rPr>
              <w:lastRenderedPageBreak/>
              <w:t xml:space="preserve">дәріхана), құнға енгізілген Көлік және қосымша шығындарға жеткізуші төлейді </w:t>
            </w:r>
            <w:r w:rsidRPr="00A94BD8">
              <w:rPr>
                <w:rFonts w:ascii="Times New Roman" w:eastAsia="Times New Roman" w:hAnsi="Times New Roman"/>
                <w:sz w:val="20"/>
                <w:szCs w:val="20"/>
                <w:lang w:eastAsia="ru-RU"/>
              </w:rPr>
              <w:t>П</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ставка  после подписания договора в течении 90 дней Поста</w:t>
            </w:r>
            <w:r w:rsidRPr="00A94BD8">
              <w:rPr>
                <w:rFonts w:ascii="Times New Roman" w:eastAsia="Times New Roman" w:hAnsi="Times New Roman"/>
                <w:sz w:val="20"/>
                <w:szCs w:val="20"/>
                <w:lang w:eastAsia="ru-RU"/>
              </w:rPr>
              <w:t>в</w:t>
            </w:r>
            <w:r w:rsidRPr="00A94BD8">
              <w:rPr>
                <w:rFonts w:ascii="Times New Roman" w:eastAsia="Times New Roman" w:hAnsi="Times New Roman"/>
                <w:sz w:val="20"/>
                <w:szCs w:val="20"/>
                <w:lang w:eastAsia="ru-RU"/>
              </w:rPr>
              <w:t>ка до склада Заказчика (</w:t>
            </w:r>
            <w:proofErr w:type="spellStart"/>
            <w:r w:rsidRPr="00A94BD8">
              <w:rPr>
                <w:rFonts w:ascii="Times New Roman" w:eastAsia="Times New Roman" w:hAnsi="Times New Roman"/>
                <w:sz w:val="20"/>
                <w:szCs w:val="20"/>
                <w:lang w:eastAsia="ru-RU"/>
              </w:rPr>
              <w:t>склад-ап</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ка</w:t>
            </w:r>
            <w:proofErr w:type="spellEnd"/>
            <w:r w:rsidRPr="00A94BD8">
              <w:rPr>
                <w:rFonts w:ascii="Times New Roman" w:eastAsia="Times New Roman" w:hAnsi="Times New Roman"/>
                <w:sz w:val="20"/>
                <w:szCs w:val="20"/>
                <w:lang w:eastAsia="ru-RU"/>
              </w:rPr>
              <w:t>),расходы на транспо</w:t>
            </w:r>
            <w:r w:rsidRPr="00A94BD8">
              <w:rPr>
                <w:rFonts w:ascii="Times New Roman" w:eastAsia="Times New Roman" w:hAnsi="Times New Roman"/>
                <w:sz w:val="20"/>
                <w:szCs w:val="20"/>
                <w:lang w:eastAsia="ru-RU"/>
              </w:rPr>
              <w:t>р</w:t>
            </w:r>
            <w:r w:rsidRPr="00A94BD8">
              <w:rPr>
                <w:rFonts w:ascii="Times New Roman" w:eastAsia="Times New Roman" w:hAnsi="Times New Roman"/>
                <w:sz w:val="20"/>
                <w:szCs w:val="20"/>
                <w:lang w:eastAsia="ru-RU"/>
              </w:rPr>
              <w:t>тировку и доставку включены в стоимость и оплачиваю</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ся Поставщ</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ком</w:t>
            </w:r>
          </w:p>
        </w:tc>
      </w:tr>
      <w:tr w:rsidR="002A586A" w:rsidRPr="00713FC5" w:rsidTr="00772B39">
        <w:trPr>
          <w:trHeight w:val="361"/>
        </w:trPr>
        <w:tc>
          <w:tcPr>
            <w:tcW w:w="425" w:type="dxa"/>
            <w:tcBorders>
              <w:top w:val="single" w:sz="4" w:space="0" w:color="auto"/>
              <w:left w:val="single" w:sz="4" w:space="0" w:color="auto"/>
              <w:bottom w:val="single" w:sz="4" w:space="0" w:color="auto"/>
              <w:right w:val="single" w:sz="4" w:space="0" w:color="auto"/>
            </w:tcBorders>
          </w:tcPr>
          <w:p w:rsidR="002A586A" w:rsidRDefault="002A586A" w:rsidP="00FD4772">
            <w:pPr>
              <w:spacing w:line="276" w:lineRule="auto"/>
              <w:rPr>
                <w:rFonts w:ascii="Times New Roman" w:hAnsi="Times New Roman"/>
                <w:sz w:val="20"/>
                <w:szCs w:val="20"/>
              </w:rPr>
            </w:pPr>
            <w:r>
              <w:rPr>
                <w:rFonts w:ascii="Times New Roman" w:hAnsi="Times New Roman"/>
                <w:sz w:val="20"/>
                <w:szCs w:val="20"/>
              </w:rPr>
              <w:lastRenderedPageBreak/>
              <w:t>5</w:t>
            </w:r>
          </w:p>
        </w:tc>
        <w:tc>
          <w:tcPr>
            <w:tcW w:w="1985" w:type="dxa"/>
            <w:tcBorders>
              <w:top w:val="single" w:sz="4" w:space="0" w:color="auto"/>
              <w:left w:val="single" w:sz="4" w:space="0" w:color="auto"/>
              <w:bottom w:val="single" w:sz="4" w:space="0" w:color="auto"/>
              <w:right w:val="single" w:sz="4" w:space="0" w:color="auto"/>
            </w:tcBorders>
          </w:tcPr>
          <w:p w:rsidR="002A586A" w:rsidRPr="00772B39" w:rsidRDefault="002A586A" w:rsidP="00772B39">
            <w:pPr>
              <w:rPr>
                <w:rFonts w:ascii="Times New Roman" w:hAnsi="Times New Roman"/>
                <w:color w:val="000000"/>
                <w:sz w:val="20"/>
                <w:szCs w:val="20"/>
              </w:rPr>
            </w:pPr>
            <w:proofErr w:type="spellStart"/>
            <w:r w:rsidRPr="00772B39">
              <w:rPr>
                <w:rFonts w:ascii="Times New Roman" w:hAnsi="Times New Roman"/>
                <w:color w:val="000000"/>
                <w:sz w:val="20"/>
                <w:szCs w:val="20"/>
              </w:rPr>
              <w:t>Сфинктеротом</w:t>
            </w:r>
            <w:proofErr w:type="spellEnd"/>
          </w:p>
        </w:tc>
        <w:tc>
          <w:tcPr>
            <w:tcW w:w="1843" w:type="dxa"/>
            <w:tcBorders>
              <w:top w:val="single" w:sz="4" w:space="0" w:color="auto"/>
              <w:left w:val="single" w:sz="4" w:space="0" w:color="auto"/>
              <w:bottom w:val="single" w:sz="4" w:space="0" w:color="auto"/>
              <w:right w:val="single" w:sz="4" w:space="0" w:color="auto"/>
            </w:tcBorders>
          </w:tcPr>
          <w:p w:rsidR="002A586A" w:rsidRPr="00772B39" w:rsidRDefault="002A586A" w:rsidP="00772B39">
            <w:pPr>
              <w:rPr>
                <w:rFonts w:ascii="Times New Roman" w:hAnsi="Times New Roman"/>
                <w:color w:val="000000"/>
                <w:sz w:val="20"/>
                <w:szCs w:val="20"/>
              </w:rPr>
            </w:pPr>
            <w:proofErr w:type="spellStart"/>
            <w:r w:rsidRPr="00772B39">
              <w:rPr>
                <w:rFonts w:ascii="Times New Roman" w:hAnsi="Times New Roman"/>
                <w:color w:val="000000"/>
                <w:sz w:val="20"/>
                <w:szCs w:val="20"/>
              </w:rPr>
              <w:t>Сфинктеротом</w:t>
            </w:r>
            <w:proofErr w:type="spellEnd"/>
            <w:r w:rsidRPr="00772B39">
              <w:rPr>
                <w:rFonts w:ascii="Times New Roman" w:hAnsi="Times New Roman"/>
                <w:color w:val="000000"/>
                <w:sz w:val="20"/>
                <w:szCs w:val="20"/>
              </w:rPr>
              <w:t xml:space="preserve">, </w:t>
            </w:r>
            <w:proofErr w:type="spellStart"/>
            <w:r w:rsidRPr="00772B39">
              <w:rPr>
                <w:rFonts w:ascii="Times New Roman" w:hAnsi="Times New Roman"/>
                <w:color w:val="000000"/>
                <w:sz w:val="20"/>
                <w:szCs w:val="20"/>
              </w:rPr>
              <w:t>трехпросветный</w:t>
            </w:r>
            <w:proofErr w:type="spellEnd"/>
            <w:r w:rsidRPr="00772B39">
              <w:rPr>
                <w:rFonts w:ascii="Times New Roman" w:hAnsi="Times New Roman"/>
                <w:color w:val="000000"/>
                <w:sz w:val="20"/>
                <w:szCs w:val="20"/>
              </w:rPr>
              <w:t>, с каналом для пр</w:t>
            </w:r>
            <w:r w:rsidRPr="00772B39">
              <w:rPr>
                <w:rFonts w:ascii="Times New Roman" w:hAnsi="Times New Roman"/>
                <w:color w:val="000000"/>
                <w:sz w:val="20"/>
                <w:szCs w:val="20"/>
              </w:rPr>
              <w:t>о</w:t>
            </w:r>
            <w:r w:rsidRPr="00772B39">
              <w:rPr>
                <w:rFonts w:ascii="Times New Roman" w:hAnsi="Times New Roman"/>
                <w:color w:val="000000"/>
                <w:sz w:val="20"/>
                <w:szCs w:val="20"/>
              </w:rPr>
              <w:t>водника, под пр</w:t>
            </w:r>
            <w:r w:rsidRPr="00772B39">
              <w:rPr>
                <w:rFonts w:ascii="Times New Roman" w:hAnsi="Times New Roman"/>
                <w:color w:val="000000"/>
                <w:sz w:val="20"/>
                <w:szCs w:val="20"/>
              </w:rPr>
              <w:t>о</w:t>
            </w:r>
            <w:r w:rsidRPr="00772B39">
              <w:rPr>
                <w:rFonts w:ascii="Times New Roman" w:hAnsi="Times New Roman"/>
                <w:color w:val="000000"/>
                <w:sz w:val="20"/>
                <w:szCs w:val="20"/>
              </w:rPr>
              <w:t xml:space="preserve">водник 0.035 дюймов, с каналом для промывания и подачи </w:t>
            </w:r>
            <w:proofErr w:type="spellStart"/>
            <w:r w:rsidRPr="00772B39">
              <w:rPr>
                <w:rFonts w:ascii="Times New Roman" w:hAnsi="Times New Roman"/>
                <w:color w:val="000000"/>
                <w:sz w:val="20"/>
                <w:szCs w:val="20"/>
              </w:rPr>
              <w:t>рентген</w:t>
            </w:r>
            <w:r w:rsidRPr="00772B39">
              <w:rPr>
                <w:rFonts w:ascii="Times New Roman" w:hAnsi="Times New Roman"/>
                <w:color w:val="000000"/>
                <w:sz w:val="20"/>
                <w:szCs w:val="20"/>
              </w:rPr>
              <w:t>о</w:t>
            </w:r>
            <w:r w:rsidRPr="00772B39">
              <w:rPr>
                <w:rFonts w:ascii="Times New Roman" w:hAnsi="Times New Roman"/>
                <w:color w:val="000000"/>
                <w:sz w:val="20"/>
                <w:szCs w:val="20"/>
              </w:rPr>
              <w:t>контрастного</w:t>
            </w:r>
            <w:proofErr w:type="spellEnd"/>
            <w:r w:rsidRPr="00772B39">
              <w:rPr>
                <w:rFonts w:ascii="Times New Roman" w:hAnsi="Times New Roman"/>
                <w:color w:val="000000"/>
                <w:sz w:val="20"/>
                <w:szCs w:val="20"/>
              </w:rPr>
              <w:t xml:space="preserve"> в</w:t>
            </w:r>
            <w:r w:rsidRPr="00772B39">
              <w:rPr>
                <w:rFonts w:ascii="Times New Roman" w:hAnsi="Times New Roman"/>
                <w:sz w:val="20"/>
                <w:szCs w:val="20"/>
              </w:rPr>
              <w:t>е</w:t>
            </w:r>
            <w:r w:rsidRPr="00772B39">
              <w:rPr>
                <w:rFonts w:ascii="Times New Roman" w:hAnsi="Times New Roman"/>
                <w:sz w:val="20"/>
                <w:szCs w:val="20"/>
              </w:rPr>
              <w:t>щества, длина струны 25 мм,  однократного применения, для канала 2,8 мм, длина 200 см</w:t>
            </w:r>
            <w:r w:rsidRPr="00772B39">
              <w:rPr>
                <w:rFonts w:ascii="Times New Roman" w:hAnsi="Times New Roman"/>
                <w:color w:val="000000"/>
                <w:sz w:val="20"/>
                <w:szCs w:val="20"/>
              </w:rPr>
              <w:t xml:space="preserve">, </w:t>
            </w:r>
            <w:proofErr w:type="spellStart"/>
            <w:r w:rsidRPr="00772B39">
              <w:rPr>
                <w:rFonts w:ascii="Times New Roman" w:hAnsi="Times New Roman"/>
                <w:color w:val="000000"/>
                <w:sz w:val="20"/>
                <w:szCs w:val="20"/>
              </w:rPr>
              <w:t>c</w:t>
            </w:r>
            <w:proofErr w:type="spellEnd"/>
            <w:r w:rsidRPr="00772B39">
              <w:rPr>
                <w:rFonts w:ascii="Times New Roman" w:hAnsi="Times New Roman"/>
                <w:color w:val="000000"/>
                <w:sz w:val="20"/>
                <w:szCs w:val="20"/>
              </w:rPr>
              <w:t xml:space="preserve"> изолированной струной, 5 штук в упаковке </w:t>
            </w:r>
          </w:p>
        </w:tc>
        <w:tc>
          <w:tcPr>
            <w:tcW w:w="850" w:type="dxa"/>
            <w:tcBorders>
              <w:top w:val="single" w:sz="4" w:space="0" w:color="auto"/>
              <w:left w:val="single" w:sz="4" w:space="0" w:color="auto"/>
              <w:bottom w:val="single" w:sz="4" w:space="0" w:color="auto"/>
              <w:right w:val="single" w:sz="4" w:space="0" w:color="auto"/>
            </w:tcBorders>
          </w:tcPr>
          <w:p w:rsidR="002A586A" w:rsidRPr="00772B39" w:rsidRDefault="002A586A" w:rsidP="00772B39">
            <w:pPr>
              <w:rPr>
                <w:rFonts w:ascii="Times New Roman" w:hAnsi="Times New Roman"/>
                <w:color w:val="000000"/>
                <w:sz w:val="20"/>
                <w:szCs w:val="20"/>
              </w:rPr>
            </w:pPr>
            <w:r w:rsidRPr="00772B39">
              <w:rPr>
                <w:rFonts w:ascii="Times New Roman" w:hAnsi="Times New Roman"/>
                <w:color w:val="000000"/>
                <w:sz w:val="20"/>
                <w:szCs w:val="20"/>
              </w:rPr>
              <w:t>1</w:t>
            </w:r>
            <w:r>
              <w:rPr>
                <w:rFonts w:ascii="Times New Roman" w:hAnsi="Times New Roman"/>
                <w:color w:val="000000"/>
                <w:sz w:val="20"/>
                <w:szCs w:val="20"/>
              </w:rPr>
              <w:t>шт</w:t>
            </w:r>
          </w:p>
        </w:tc>
        <w:tc>
          <w:tcPr>
            <w:tcW w:w="1021" w:type="dxa"/>
            <w:tcBorders>
              <w:left w:val="single" w:sz="4" w:space="0" w:color="auto"/>
              <w:right w:val="single" w:sz="4" w:space="0" w:color="auto"/>
            </w:tcBorders>
          </w:tcPr>
          <w:p w:rsidR="002A586A" w:rsidRPr="00772B39" w:rsidRDefault="002A586A" w:rsidP="00772B39">
            <w:pPr>
              <w:rPr>
                <w:rFonts w:ascii="Times New Roman" w:hAnsi="Times New Roman"/>
                <w:color w:val="000000"/>
                <w:sz w:val="20"/>
                <w:szCs w:val="20"/>
              </w:rPr>
            </w:pPr>
            <w:r w:rsidRPr="00772B39">
              <w:rPr>
                <w:rFonts w:ascii="Times New Roman" w:hAnsi="Times New Roman"/>
                <w:color w:val="000000"/>
                <w:sz w:val="20"/>
                <w:szCs w:val="20"/>
              </w:rPr>
              <w:t>674 600</w:t>
            </w:r>
          </w:p>
        </w:tc>
        <w:tc>
          <w:tcPr>
            <w:tcW w:w="1134" w:type="dxa"/>
            <w:tcBorders>
              <w:left w:val="single" w:sz="4" w:space="0" w:color="auto"/>
            </w:tcBorders>
          </w:tcPr>
          <w:p w:rsidR="002A586A" w:rsidRPr="00772B39" w:rsidRDefault="002A586A" w:rsidP="00772B39">
            <w:pPr>
              <w:rPr>
                <w:rFonts w:ascii="Times New Roman" w:hAnsi="Times New Roman"/>
                <w:sz w:val="20"/>
                <w:szCs w:val="20"/>
              </w:rPr>
            </w:pPr>
            <w:r w:rsidRPr="00772B39">
              <w:rPr>
                <w:rFonts w:ascii="Times New Roman" w:hAnsi="Times New Roman"/>
                <w:sz w:val="20"/>
                <w:szCs w:val="20"/>
              </w:rPr>
              <w:t xml:space="preserve">  674 600</w:t>
            </w:r>
          </w:p>
        </w:tc>
        <w:tc>
          <w:tcPr>
            <w:tcW w:w="1559" w:type="dxa"/>
            <w:tcBorders>
              <w:left w:val="single" w:sz="4" w:space="0" w:color="auto"/>
            </w:tcBorders>
          </w:tcPr>
          <w:p w:rsidR="002A586A" w:rsidRPr="00A94BD8" w:rsidRDefault="002A586A" w:rsidP="005D7077">
            <w:pPr>
              <w:rPr>
                <w:rFonts w:ascii="Times New Roman" w:eastAsia="Times New Roman" w:hAnsi="Times New Roman"/>
                <w:sz w:val="20"/>
                <w:szCs w:val="20"/>
                <w:lang w:eastAsia="ru-RU"/>
              </w:rPr>
            </w:pPr>
            <w:r w:rsidRPr="00A94BD8">
              <w:rPr>
                <w:rFonts w:ascii="Times New Roman" w:hAnsi="Times New Roman"/>
                <w:sz w:val="20"/>
                <w:szCs w:val="20"/>
                <w:lang w:val="kk-KZ"/>
              </w:rPr>
              <w:t>СҚО, Петропавл қ., Мухамедрахимов атындағы к-сі, 27 (дәріхана қоймасы</w:t>
            </w:r>
            <w:r w:rsidRPr="00A94BD8">
              <w:rPr>
                <w:rFonts w:ascii="Times New Roman" w:eastAsia="Times New Roman" w:hAnsi="Times New Roman"/>
                <w:sz w:val="20"/>
                <w:szCs w:val="20"/>
                <w:lang w:eastAsia="ru-RU"/>
              </w:rPr>
              <w:t xml:space="preserve">                   СКО, г. Петр</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 xml:space="preserve">павловск, ул. Имени </w:t>
            </w:r>
            <w:proofErr w:type="spellStart"/>
            <w:r w:rsidRPr="00A94BD8">
              <w:rPr>
                <w:rFonts w:ascii="Times New Roman" w:eastAsia="Times New Roman" w:hAnsi="Times New Roman"/>
                <w:sz w:val="20"/>
                <w:szCs w:val="20"/>
                <w:lang w:eastAsia="ru-RU"/>
              </w:rPr>
              <w:t>Тауф</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ка</w:t>
            </w:r>
            <w:proofErr w:type="spellEnd"/>
            <w:r w:rsidRPr="00A94BD8">
              <w:rPr>
                <w:rFonts w:ascii="Times New Roman" w:eastAsia="Times New Roman" w:hAnsi="Times New Roman"/>
                <w:sz w:val="20"/>
                <w:szCs w:val="20"/>
                <w:lang w:eastAsia="ru-RU"/>
              </w:rPr>
              <w:t xml:space="preserve"> </w:t>
            </w:r>
            <w:proofErr w:type="spellStart"/>
            <w:r w:rsidRPr="00A94BD8">
              <w:rPr>
                <w:rFonts w:ascii="Times New Roman" w:eastAsia="Times New Roman" w:hAnsi="Times New Roman"/>
                <w:sz w:val="20"/>
                <w:szCs w:val="20"/>
                <w:lang w:eastAsia="ru-RU"/>
              </w:rPr>
              <w:t>МухамедР</w:t>
            </w:r>
            <w:r w:rsidRPr="00A94BD8">
              <w:rPr>
                <w:rFonts w:ascii="Times New Roman" w:eastAsia="Times New Roman" w:hAnsi="Times New Roman"/>
                <w:sz w:val="20"/>
                <w:szCs w:val="20"/>
                <w:lang w:eastAsia="ru-RU"/>
              </w:rPr>
              <w:t>а</w:t>
            </w:r>
            <w:r w:rsidRPr="00A94BD8">
              <w:rPr>
                <w:rFonts w:ascii="Times New Roman" w:eastAsia="Times New Roman" w:hAnsi="Times New Roman"/>
                <w:sz w:val="20"/>
                <w:szCs w:val="20"/>
                <w:lang w:eastAsia="ru-RU"/>
              </w:rPr>
              <w:t>химова</w:t>
            </w:r>
            <w:proofErr w:type="spellEnd"/>
            <w:r w:rsidRPr="00A94BD8">
              <w:rPr>
                <w:rFonts w:ascii="Times New Roman" w:eastAsia="Times New Roman" w:hAnsi="Times New Roman"/>
                <w:sz w:val="20"/>
                <w:szCs w:val="20"/>
                <w:lang w:eastAsia="ru-RU"/>
              </w:rPr>
              <w:t xml:space="preserve">  27 (склад  аптека)</w:t>
            </w:r>
          </w:p>
        </w:tc>
        <w:tc>
          <w:tcPr>
            <w:tcW w:w="1417" w:type="dxa"/>
            <w:tcBorders>
              <w:left w:val="single" w:sz="4" w:space="0" w:color="auto"/>
            </w:tcBorders>
          </w:tcPr>
          <w:p w:rsidR="002A586A" w:rsidRPr="00A94BD8" w:rsidRDefault="002A586A" w:rsidP="005D7077">
            <w:pPr>
              <w:rPr>
                <w:rFonts w:ascii="Times New Roman" w:hAnsi="Times New Roman"/>
                <w:sz w:val="20"/>
                <w:szCs w:val="20"/>
              </w:rPr>
            </w:pPr>
            <w:r w:rsidRPr="00A94BD8">
              <w:rPr>
                <w:rFonts w:ascii="Times New Roman" w:hAnsi="Times New Roman"/>
                <w:sz w:val="20"/>
                <w:szCs w:val="20"/>
                <w:lang w:val="kk-KZ"/>
              </w:rPr>
              <w:t xml:space="preserve">Жеткізу шартқа қол қойылғаннан кейін 90 күн ішінде жеткізу тапсырыс берушінің қоймасына дейін (қойма-дәріхана), құнға енгізілген Көлік және қосымша шығындарға жеткізуші төлейді </w:t>
            </w:r>
            <w:r w:rsidRPr="00A94BD8">
              <w:rPr>
                <w:rFonts w:ascii="Times New Roman" w:eastAsia="Times New Roman" w:hAnsi="Times New Roman"/>
                <w:sz w:val="20"/>
                <w:szCs w:val="20"/>
                <w:lang w:eastAsia="ru-RU"/>
              </w:rPr>
              <w:t>П</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ставка  после подписания договора в течении 90 дней Поста</w:t>
            </w:r>
            <w:r w:rsidRPr="00A94BD8">
              <w:rPr>
                <w:rFonts w:ascii="Times New Roman" w:eastAsia="Times New Roman" w:hAnsi="Times New Roman"/>
                <w:sz w:val="20"/>
                <w:szCs w:val="20"/>
                <w:lang w:eastAsia="ru-RU"/>
              </w:rPr>
              <w:t>в</w:t>
            </w:r>
            <w:r w:rsidRPr="00A94BD8">
              <w:rPr>
                <w:rFonts w:ascii="Times New Roman" w:eastAsia="Times New Roman" w:hAnsi="Times New Roman"/>
                <w:sz w:val="20"/>
                <w:szCs w:val="20"/>
                <w:lang w:eastAsia="ru-RU"/>
              </w:rPr>
              <w:t>ка до склада Заказчика (</w:t>
            </w:r>
            <w:proofErr w:type="spellStart"/>
            <w:r w:rsidRPr="00A94BD8">
              <w:rPr>
                <w:rFonts w:ascii="Times New Roman" w:eastAsia="Times New Roman" w:hAnsi="Times New Roman"/>
                <w:sz w:val="20"/>
                <w:szCs w:val="20"/>
                <w:lang w:eastAsia="ru-RU"/>
              </w:rPr>
              <w:t>склад-ап</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ка</w:t>
            </w:r>
            <w:proofErr w:type="spellEnd"/>
            <w:r w:rsidRPr="00A94BD8">
              <w:rPr>
                <w:rFonts w:ascii="Times New Roman" w:eastAsia="Times New Roman" w:hAnsi="Times New Roman"/>
                <w:sz w:val="20"/>
                <w:szCs w:val="20"/>
                <w:lang w:eastAsia="ru-RU"/>
              </w:rPr>
              <w:t>),расходы на транспо</w:t>
            </w:r>
            <w:r w:rsidRPr="00A94BD8">
              <w:rPr>
                <w:rFonts w:ascii="Times New Roman" w:eastAsia="Times New Roman" w:hAnsi="Times New Roman"/>
                <w:sz w:val="20"/>
                <w:szCs w:val="20"/>
                <w:lang w:eastAsia="ru-RU"/>
              </w:rPr>
              <w:t>р</w:t>
            </w:r>
            <w:r w:rsidRPr="00A94BD8">
              <w:rPr>
                <w:rFonts w:ascii="Times New Roman" w:eastAsia="Times New Roman" w:hAnsi="Times New Roman"/>
                <w:sz w:val="20"/>
                <w:szCs w:val="20"/>
                <w:lang w:eastAsia="ru-RU"/>
              </w:rPr>
              <w:t>тировку и доставку включены в стоимость и оплачиваю</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ся Поставщ</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ком</w:t>
            </w:r>
          </w:p>
        </w:tc>
      </w:tr>
      <w:tr w:rsidR="002A586A" w:rsidRPr="00713FC5" w:rsidTr="00772B39">
        <w:trPr>
          <w:trHeight w:val="361"/>
        </w:trPr>
        <w:tc>
          <w:tcPr>
            <w:tcW w:w="425" w:type="dxa"/>
            <w:tcBorders>
              <w:top w:val="single" w:sz="4" w:space="0" w:color="auto"/>
              <w:left w:val="single" w:sz="4" w:space="0" w:color="auto"/>
              <w:bottom w:val="single" w:sz="4" w:space="0" w:color="auto"/>
              <w:right w:val="single" w:sz="4" w:space="0" w:color="auto"/>
            </w:tcBorders>
          </w:tcPr>
          <w:p w:rsidR="002A586A" w:rsidRDefault="002A586A" w:rsidP="00FD4772">
            <w:pPr>
              <w:spacing w:line="276" w:lineRule="auto"/>
              <w:rPr>
                <w:rFonts w:ascii="Times New Roman" w:hAnsi="Times New Roman"/>
                <w:sz w:val="20"/>
                <w:szCs w:val="20"/>
              </w:rPr>
            </w:pPr>
            <w:r>
              <w:rPr>
                <w:rFonts w:ascii="Times New Roman" w:hAnsi="Times New Roman"/>
                <w:sz w:val="20"/>
                <w:szCs w:val="20"/>
              </w:rPr>
              <w:lastRenderedPageBreak/>
              <w:t>6</w:t>
            </w:r>
          </w:p>
        </w:tc>
        <w:tc>
          <w:tcPr>
            <w:tcW w:w="1985" w:type="dxa"/>
            <w:tcBorders>
              <w:top w:val="single" w:sz="4" w:space="0" w:color="auto"/>
              <w:left w:val="single" w:sz="4" w:space="0" w:color="auto"/>
              <w:bottom w:val="single" w:sz="4" w:space="0" w:color="auto"/>
              <w:right w:val="single" w:sz="4" w:space="0" w:color="auto"/>
            </w:tcBorders>
          </w:tcPr>
          <w:p w:rsidR="002A586A" w:rsidRPr="00772B39" w:rsidRDefault="002A586A" w:rsidP="00772B39">
            <w:pPr>
              <w:rPr>
                <w:rFonts w:ascii="Times New Roman" w:hAnsi="Times New Roman"/>
                <w:color w:val="000000"/>
                <w:sz w:val="20"/>
                <w:szCs w:val="20"/>
              </w:rPr>
            </w:pPr>
            <w:proofErr w:type="spellStart"/>
            <w:r w:rsidRPr="00772B39">
              <w:rPr>
                <w:rFonts w:ascii="Times New Roman" w:hAnsi="Times New Roman"/>
                <w:color w:val="000000"/>
                <w:sz w:val="20"/>
                <w:szCs w:val="20"/>
              </w:rPr>
              <w:t>Сфинктеротом</w:t>
            </w:r>
            <w:proofErr w:type="spellEnd"/>
          </w:p>
        </w:tc>
        <w:tc>
          <w:tcPr>
            <w:tcW w:w="1843" w:type="dxa"/>
            <w:tcBorders>
              <w:top w:val="single" w:sz="4" w:space="0" w:color="auto"/>
              <w:left w:val="single" w:sz="4" w:space="0" w:color="auto"/>
              <w:bottom w:val="single" w:sz="4" w:space="0" w:color="auto"/>
              <w:right w:val="single" w:sz="4" w:space="0" w:color="auto"/>
            </w:tcBorders>
          </w:tcPr>
          <w:p w:rsidR="002A586A" w:rsidRPr="00772B39" w:rsidRDefault="002A586A" w:rsidP="00772B39">
            <w:pPr>
              <w:rPr>
                <w:rFonts w:ascii="Times New Roman" w:hAnsi="Times New Roman"/>
                <w:color w:val="000000"/>
                <w:sz w:val="20"/>
                <w:szCs w:val="20"/>
              </w:rPr>
            </w:pPr>
            <w:proofErr w:type="spellStart"/>
            <w:proofErr w:type="gramStart"/>
            <w:r w:rsidRPr="00772B39">
              <w:rPr>
                <w:rFonts w:ascii="Times New Roman" w:hAnsi="Times New Roman"/>
                <w:color w:val="000000"/>
                <w:sz w:val="20"/>
                <w:szCs w:val="20"/>
              </w:rPr>
              <w:t>Сфинктеротом</w:t>
            </w:r>
            <w:proofErr w:type="spellEnd"/>
            <w:r w:rsidRPr="00772B39">
              <w:rPr>
                <w:rFonts w:ascii="Times New Roman" w:hAnsi="Times New Roman"/>
                <w:color w:val="000000"/>
                <w:sz w:val="20"/>
                <w:szCs w:val="20"/>
              </w:rPr>
              <w:t>, тип "многофун</w:t>
            </w:r>
            <w:r w:rsidRPr="00772B39">
              <w:rPr>
                <w:rFonts w:ascii="Times New Roman" w:hAnsi="Times New Roman"/>
                <w:color w:val="000000"/>
                <w:sz w:val="20"/>
                <w:szCs w:val="20"/>
              </w:rPr>
              <w:t>к</w:t>
            </w:r>
            <w:r w:rsidRPr="00772B39">
              <w:rPr>
                <w:rFonts w:ascii="Times New Roman" w:hAnsi="Times New Roman"/>
                <w:color w:val="000000"/>
                <w:sz w:val="20"/>
                <w:szCs w:val="20"/>
              </w:rPr>
              <w:t xml:space="preserve">циональный - </w:t>
            </w:r>
            <w:proofErr w:type="spellStart"/>
            <w:r w:rsidRPr="00772B39">
              <w:rPr>
                <w:rFonts w:ascii="Times New Roman" w:hAnsi="Times New Roman"/>
                <w:color w:val="000000"/>
                <w:sz w:val="20"/>
                <w:szCs w:val="20"/>
              </w:rPr>
              <w:t>precut</w:t>
            </w:r>
            <w:proofErr w:type="spellEnd"/>
            <w:r w:rsidRPr="00772B39">
              <w:rPr>
                <w:rFonts w:ascii="Times New Roman" w:hAnsi="Times New Roman"/>
                <w:color w:val="000000"/>
                <w:sz w:val="20"/>
                <w:szCs w:val="20"/>
              </w:rPr>
              <w:t>", с каналом для проводника, без носика, ди</w:t>
            </w:r>
            <w:r w:rsidRPr="00772B39">
              <w:rPr>
                <w:rFonts w:ascii="Times New Roman" w:hAnsi="Times New Roman"/>
                <w:color w:val="000000"/>
                <w:sz w:val="20"/>
                <w:szCs w:val="20"/>
              </w:rPr>
              <w:t>с</w:t>
            </w:r>
            <w:r w:rsidRPr="00772B39">
              <w:rPr>
                <w:rFonts w:ascii="Times New Roman" w:hAnsi="Times New Roman"/>
                <w:color w:val="000000"/>
                <w:sz w:val="20"/>
                <w:szCs w:val="20"/>
              </w:rPr>
              <w:t>тальная часть к</w:t>
            </w:r>
            <w:r w:rsidRPr="00772B39">
              <w:rPr>
                <w:rFonts w:ascii="Times New Roman" w:hAnsi="Times New Roman"/>
                <w:color w:val="000000"/>
                <w:sz w:val="20"/>
                <w:szCs w:val="20"/>
              </w:rPr>
              <w:t>а</w:t>
            </w:r>
            <w:r w:rsidRPr="00772B39">
              <w:rPr>
                <w:rFonts w:ascii="Times New Roman" w:hAnsi="Times New Roman"/>
                <w:color w:val="000000"/>
                <w:sz w:val="20"/>
                <w:szCs w:val="20"/>
              </w:rPr>
              <w:t>тетера цилиндр</w:t>
            </w:r>
            <w:r w:rsidRPr="00772B39">
              <w:rPr>
                <w:rFonts w:ascii="Times New Roman" w:hAnsi="Times New Roman"/>
                <w:color w:val="000000"/>
                <w:sz w:val="20"/>
                <w:szCs w:val="20"/>
              </w:rPr>
              <w:t>и</w:t>
            </w:r>
            <w:r w:rsidRPr="00772B39">
              <w:rPr>
                <w:rFonts w:ascii="Times New Roman" w:hAnsi="Times New Roman"/>
                <w:color w:val="000000"/>
                <w:sz w:val="20"/>
                <w:szCs w:val="20"/>
              </w:rPr>
              <w:t xml:space="preserve">ческой формы, </w:t>
            </w:r>
            <w:proofErr w:type="spellStart"/>
            <w:r w:rsidRPr="00772B39">
              <w:rPr>
                <w:rFonts w:ascii="Times New Roman" w:hAnsi="Times New Roman"/>
                <w:color w:val="000000"/>
                <w:sz w:val="20"/>
                <w:szCs w:val="20"/>
              </w:rPr>
              <w:t>двухпросветный</w:t>
            </w:r>
            <w:proofErr w:type="spellEnd"/>
            <w:r w:rsidRPr="00772B39">
              <w:rPr>
                <w:rFonts w:ascii="Times New Roman" w:hAnsi="Times New Roman"/>
                <w:color w:val="000000"/>
                <w:sz w:val="20"/>
                <w:szCs w:val="20"/>
              </w:rPr>
              <w:t>, с каналом для пр</w:t>
            </w:r>
            <w:r w:rsidRPr="00772B39">
              <w:rPr>
                <w:rFonts w:ascii="Times New Roman" w:hAnsi="Times New Roman"/>
                <w:color w:val="000000"/>
                <w:sz w:val="20"/>
                <w:szCs w:val="20"/>
              </w:rPr>
              <w:t>о</w:t>
            </w:r>
            <w:r w:rsidRPr="00772B39">
              <w:rPr>
                <w:rFonts w:ascii="Times New Roman" w:hAnsi="Times New Roman"/>
                <w:color w:val="000000"/>
                <w:sz w:val="20"/>
                <w:szCs w:val="20"/>
              </w:rPr>
              <w:t xml:space="preserve">мывания и подачи </w:t>
            </w:r>
            <w:proofErr w:type="spellStart"/>
            <w:r w:rsidRPr="00772B39">
              <w:rPr>
                <w:rFonts w:ascii="Times New Roman" w:hAnsi="Times New Roman"/>
                <w:color w:val="000000"/>
                <w:sz w:val="20"/>
                <w:szCs w:val="20"/>
              </w:rPr>
              <w:t>рентгеноконтрас</w:t>
            </w:r>
            <w:r w:rsidRPr="00772B39">
              <w:rPr>
                <w:rFonts w:ascii="Times New Roman" w:hAnsi="Times New Roman"/>
                <w:color w:val="000000"/>
                <w:sz w:val="20"/>
                <w:szCs w:val="20"/>
              </w:rPr>
              <w:t>т</w:t>
            </w:r>
            <w:r w:rsidRPr="00772B39">
              <w:rPr>
                <w:rFonts w:ascii="Times New Roman" w:hAnsi="Times New Roman"/>
                <w:color w:val="000000"/>
                <w:sz w:val="20"/>
                <w:szCs w:val="20"/>
              </w:rPr>
              <w:t>ного</w:t>
            </w:r>
            <w:proofErr w:type="spellEnd"/>
            <w:r w:rsidRPr="00772B39">
              <w:rPr>
                <w:rFonts w:ascii="Times New Roman" w:hAnsi="Times New Roman"/>
                <w:color w:val="000000"/>
                <w:sz w:val="20"/>
                <w:szCs w:val="20"/>
              </w:rPr>
              <w:t xml:space="preserve"> вещества, длина струны 25 мм, с цветными </w:t>
            </w:r>
            <w:proofErr w:type="spellStart"/>
            <w:r w:rsidRPr="00772B39">
              <w:rPr>
                <w:rFonts w:ascii="Times New Roman" w:hAnsi="Times New Roman"/>
                <w:color w:val="000000"/>
                <w:sz w:val="20"/>
                <w:szCs w:val="20"/>
              </w:rPr>
              <w:t>рентгеноконтрас</w:t>
            </w:r>
            <w:r w:rsidRPr="00772B39">
              <w:rPr>
                <w:rFonts w:ascii="Times New Roman" w:hAnsi="Times New Roman"/>
                <w:color w:val="000000"/>
                <w:sz w:val="20"/>
                <w:szCs w:val="20"/>
              </w:rPr>
              <w:t>т</w:t>
            </w:r>
            <w:r w:rsidRPr="00772B39">
              <w:rPr>
                <w:rFonts w:ascii="Times New Roman" w:hAnsi="Times New Roman"/>
                <w:color w:val="000000"/>
                <w:sz w:val="20"/>
                <w:szCs w:val="20"/>
              </w:rPr>
              <w:t>ными</w:t>
            </w:r>
            <w:proofErr w:type="spellEnd"/>
            <w:r w:rsidRPr="00772B39">
              <w:rPr>
                <w:rFonts w:ascii="Times New Roman" w:hAnsi="Times New Roman"/>
                <w:color w:val="000000"/>
                <w:sz w:val="20"/>
                <w:szCs w:val="20"/>
              </w:rPr>
              <w:t xml:space="preserve"> метками, в сборе с несъемной ручкой, мног</w:t>
            </w:r>
            <w:r w:rsidRPr="00772B39">
              <w:rPr>
                <w:rFonts w:ascii="Times New Roman" w:hAnsi="Times New Roman"/>
                <w:color w:val="000000"/>
                <w:sz w:val="20"/>
                <w:szCs w:val="20"/>
              </w:rPr>
              <w:t>о</w:t>
            </w:r>
            <w:r w:rsidRPr="00772B39">
              <w:rPr>
                <w:rFonts w:ascii="Times New Roman" w:hAnsi="Times New Roman"/>
                <w:color w:val="000000"/>
                <w:sz w:val="20"/>
                <w:szCs w:val="20"/>
              </w:rPr>
              <w:t>кратного прим</w:t>
            </w:r>
            <w:r w:rsidRPr="00772B39">
              <w:rPr>
                <w:rFonts w:ascii="Times New Roman" w:hAnsi="Times New Roman"/>
                <w:color w:val="000000"/>
                <w:sz w:val="20"/>
                <w:szCs w:val="20"/>
              </w:rPr>
              <w:t>е</w:t>
            </w:r>
            <w:r w:rsidRPr="00772B39">
              <w:rPr>
                <w:rFonts w:ascii="Times New Roman" w:hAnsi="Times New Roman"/>
                <w:color w:val="000000"/>
                <w:sz w:val="20"/>
                <w:szCs w:val="20"/>
              </w:rPr>
              <w:t>нения, диаметр катетера 2,55 мм, диаметр дистал</w:t>
            </w:r>
            <w:r w:rsidRPr="00772B39">
              <w:rPr>
                <w:rFonts w:ascii="Times New Roman" w:hAnsi="Times New Roman"/>
                <w:color w:val="000000"/>
                <w:sz w:val="20"/>
                <w:szCs w:val="20"/>
              </w:rPr>
              <w:t>ь</w:t>
            </w:r>
            <w:r w:rsidRPr="00772B39">
              <w:rPr>
                <w:rFonts w:ascii="Times New Roman" w:hAnsi="Times New Roman"/>
                <w:color w:val="000000"/>
                <w:sz w:val="20"/>
                <w:szCs w:val="20"/>
              </w:rPr>
              <w:t xml:space="preserve">ного конца 2,1 мм, для канала 2,8 мм, длина 200 см </w:t>
            </w:r>
            <w:proofErr w:type="gramEnd"/>
          </w:p>
        </w:tc>
        <w:tc>
          <w:tcPr>
            <w:tcW w:w="850" w:type="dxa"/>
            <w:tcBorders>
              <w:top w:val="single" w:sz="4" w:space="0" w:color="auto"/>
              <w:left w:val="single" w:sz="4" w:space="0" w:color="auto"/>
              <w:bottom w:val="single" w:sz="4" w:space="0" w:color="auto"/>
              <w:right w:val="single" w:sz="4" w:space="0" w:color="auto"/>
            </w:tcBorders>
          </w:tcPr>
          <w:p w:rsidR="002A586A" w:rsidRPr="00772B39" w:rsidRDefault="002A586A" w:rsidP="00772B39">
            <w:pPr>
              <w:rPr>
                <w:rFonts w:ascii="Times New Roman" w:hAnsi="Times New Roman"/>
                <w:color w:val="000000"/>
                <w:sz w:val="20"/>
                <w:szCs w:val="20"/>
              </w:rPr>
            </w:pPr>
            <w:r w:rsidRPr="00772B39">
              <w:rPr>
                <w:rFonts w:ascii="Times New Roman" w:hAnsi="Times New Roman"/>
                <w:color w:val="000000"/>
                <w:sz w:val="20"/>
                <w:szCs w:val="20"/>
              </w:rPr>
              <w:t>1</w:t>
            </w:r>
            <w:r>
              <w:rPr>
                <w:rFonts w:ascii="Times New Roman" w:hAnsi="Times New Roman"/>
                <w:color w:val="000000"/>
                <w:sz w:val="20"/>
                <w:szCs w:val="20"/>
              </w:rPr>
              <w:t>шт</w:t>
            </w:r>
          </w:p>
        </w:tc>
        <w:tc>
          <w:tcPr>
            <w:tcW w:w="1021" w:type="dxa"/>
            <w:tcBorders>
              <w:left w:val="single" w:sz="4" w:space="0" w:color="auto"/>
              <w:right w:val="single" w:sz="4" w:space="0" w:color="auto"/>
            </w:tcBorders>
          </w:tcPr>
          <w:p w:rsidR="002A586A" w:rsidRPr="00772B39" w:rsidRDefault="002A586A" w:rsidP="00772B39">
            <w:pPr>
              <w:rPr>
                <w:rFonts w:ascii="Times New Roman" w:hAnsi="Times New Roman"/>
                <w:color w:val="000000"/>
                <w:sz w:val="20"/>
                <w:szCs w:val="20"/>
              </w:rPr>
            </w:pPr>
            <w:r w:rsidRPr="00772B39">
              <w:rPr>
                <w:rFonts w:ascii="Times New Roman" w:hAnsi="Times New Roman"/>
                <w:color w:val="000000"/>
                <w:sz w:val="20"/>
                <w:szCs w:val="20"/>
              </w:rPr>
              <w:t xml:space="preserve"> 283 600</w:t>
            </w:r>
          </w:p>
        </w:tc>
        <w:tc>
          <w:tcPr>
            <w:tcW w:w="1134" w:type="dxa"/>
            <w:tcBorders>
              <w:left w:val="single" w:sz="4" w:space="0" w:color="auto"/>
            </w:tcBorders>
          </w:tcPr>
          <w:p w:rsidR="002A586A" w:rsidRPr="00772B39" w:rsidRDefault="002A586A" w:rsidP="00772B39">
            <w:pPr>
              <w:rPr>
                <w:rFonts w:ascii="Times New Roman" w:hAnsi="Times New Roman"/>
                <w:color w:val="000000"/>
                <w:sz w:val="20"/>
                <w:szCs w:val="20"/>
              </w:rPr>
            </w:pPr>
            <w:r w:rsidRPr="00772B39">
              <w:rPr>
                <w:rFonts w:ascii="Times New Roman" w:hAnsi="Times New Roman"/>
                <w:color w:val="000000"/>
                <w:sz w:val="20"/>
                <w:szCs w:val="20"/>
              </w:rPr>
              <w:t xml:space="preserve">  283 600</w:t>
            </w:r>
          </w:p>
        </w:tc>
        <w:tc>
          <w:tcPr>
            <w:tcW w:w="1559" w:type="dxa"/>
            <w:tcBorders>
              <w:left w:val="single" w:sz="4" w:space="0" w:color="auto"/>
            </w:tcBorders>
          </w:tcPr>
          <w:p w:rsidR="002A586A" w:rsidRPr="00A94BD8" w:rsidRDefault="002A586A" w:rsidP="005D7077">
            <w:pPr>
              <w:rPr>
                <w:rFonts w:ascii="Times New Roman" w:eastAsia="Times New Roman" w:hAnsi="Times New Roman"/>
                <w:sz w:val="20"/>
                <w:szCs w:val="20"/>
                <w:lang w:eastAsia="ru-RU"/>
              </w:rPr>
            </w:pPr>
            <w:r w:rsidRPr="00A94BD8">
              <w:rPr>
                <w:rFonts w:ascii="Times New Roman" w:hAnsi="Times New Roman"/>
                <w:sz w:val="20"/>
                <w:szCs w:val="20"/>
                <w:lang w:val="kk-KZ"/>
              </w:rPr>
              <w:t>СҚО, Петропавл қ., Мухамедрахимов атындағы к-сі, 27 (дәріхана қоймасы</w:t>
            </w:r>
            <w:r w:rsidRPr="00A94BD8">
              <w:rPr>
                <w:rFonts w:ascii="Times New Roman" w:eastAsia="Times New Roman" w:hAnsi="Times New Roman"/>
                <w:sz w:val="20"/>
                <w:szCs w:val="20"/>
                <w:lang w:eastAsia="ru-RU"/>
              </w:rPr>
              <w:t xml:space="preserve">                   СКО, г. Петр</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 xml:space="preserve">павловск, ул. Имени </w:t>
            </w:r>
            <w:proofErr w:type="spellStart"/>
            <w:r w:rsidRPr="00A94BD8">
              <w:rPr>
                <w:rFonts w:ascii="Times New Roman" w:eastAsia="Times New Roman" w:hAnsi="Times New Roman"/>
                <w:sz w:val="20"/>
                <w:szCs w:val="20"/>
                <w:lang w:eastAsia="ru-RU"/>
              </w:rPr>
              <w:t>Тауф</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ка</w:t>
            </w:r>
            <w:proofErr w:type="spellEnd"/>
            <w:r w:rsidRPr="00A94BD8">
              <w:rPr>
                <w:rFonts w:ascii="Times New Roman" w:eastAsia="Times New Roman" w:hAnsi="Times New Roman"/>
                <w:sz w:val="20"/>
                <w:szCs w:val="20"/>
                <w:lang w:eastAsia="ru-RU"/>
              </w:rPr>
              <w:t xml:space="preserve"> </w:t>
            </w:r>
            <w:proofErr w:type="spellStart"/>
            <w:r w:rsidRPr="00A94BD8">
              <w:rPr>
                <w:rFonts w:ascii="Times New Roman" w:eastAsia="Times New Roman" w:hAnsi="Times New Roman"/>
                <w:sz w:val="20"/>
                <w:szCs w:val="20"/>
                <w:lang w:eastAsia="ru-RU"/>
              </w:rPr>
              <w:t>МухамедР</w:t>
            </w:r>
            <w:r w:rsidRPr="00A94BD8">
              <w:rPr>
                <w:rFonts w:ascii="Times New Roman" w:eastAsia="Times New Roman" w:hAnsi="Times New Roman"/>
                <w:sz w:val="20"/>
                <w:szCs w:val="20"/>
                <w:lang w:eastAsia="ru-RU"/>
              </w:rPr>
              <w:t>а</w:t>
            </w:r>
            <w:r w:rsidRPr="00A94BD8">
              <w:rPr>
                <w:rFonts w:ascii="Times New Roman" w:eastAsia="Times New Roman" w:hAnsi="Times New Roman"/>
                <w:sz w:val="20"/>
                <w:szCs w:val="20"/>
                <w:lang w:eastAsia="ru-RU"/>
              </w:rPr>
              <w:t>химова</w:t>
            </w:r>
            <w:proofErr w:type="spellEnd"/>
            <w:r w:rsidRPr="00A94BD8">
              <w:rPr>
                <w:rFonts w:ascii="Times New Roman" w:eastAsia="Times New Roman" w:hAnsi="Times New Roman"/>
                <w:sz w:val="20"/>
                <w:szCs w:val="20"/>
                <w:lang w:eastAsia="ru-RU"/>
              </w:rPr>
              <w:t xml:space="preserve">  27 (склад  аптека)</w:t>
            </w:r>
          </w:p>
        </w:tc>
        <w:tc>
          <w:tcPr>
            <w:tcW w:w="1417" w:type="dxa"/>
            <w:tcBorders>
              <w:left w:val="single" w:sz="4" w:space="0" w:color="auto"/>
            </w:tcBorders>
          </w:tcPr>
          <w:p w:rsidR="002A586A" w:rsidRPr="00A94BD8" w:rsidRDefault="002A586A" w:rsidP="005D7077">
            <w:pPr>
              <w:rPr>
                <w:rFonts w:ascii="Times New Roman" w:hAnsi="Times New Roman"/>
                <w:sz w:val="20"/>
                <w:szCs w:val="20"/>
              </w:rPr>
            </w:pPr>
            <w:r w:rsidRPr="00A94BD8">
              <w:rPr>
                <w:rFonts w:ascii="Times New Roman" w:hAnsi="Times New Roman"/>
                <w:sz w:val="20"/>
                <w:szCs w:val="20"/>
                <w:lang w:val="kk-KZ"/>
              </w:rPr>
              <w:t xml:space="preserve">Жеткізу шартқа қол қойылғаннан кейін 90 күн ішінде жеткізу тапсырыс берушінің қоймасына дейін (қойма-дәріхана), құнға енгізілген Көлік және қосымша шығындарға жеткізуші төлейді </w:t>
            </w:r>
            <w:r w:rsidRPr="00A94BD8">
              <w:rPr>
                <w:rFonts w:ascii="Times New Roman" w:eastAsia="Times New Roman" w:hAnsi="Times New Roman"/>
                <w:sz w:val="20"/>
                <w:szCs w:val="20"/>
                <w:lang w:eastAsia="ru-RU"/>
              </w:rPr>
              <w:t>П</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ставка  после подписания договора в течении 90 дней Поста</w:t>
            </w:r>
            <w:r w:rsidRPr="00A94BD8">
              <w:rPr>
                <w:rFonts w:ascii="Times New Roman" w:eastAsia="Times New Roman" w:hAnsi="Times New Roman"/>
                <w:sz w:val="20"/>
                <w:szCs w:val="20"/>
                <w:lang w:eastAsia="ru-RU"/>
              </w:rPr>
              <w:t>в</w:t>
            </w:r>
            <w:r w:rsidRPr="00A94BD8">
              <w:rPr>
                <w:rFonts w:ascii="Times New Roman" w:eastAsia="Times New Roman" w:hAnsi="Times New Roman"/>
                <w:sz w:val="20"/>
                <w:szCs w:val="20"/>
                <w:lang w:eastAsia="ru-RU"/>
              </w:rPr>
              <w:t>ка до склада Заказчика (</w:t>
            </w:r>
            <w:proofErr w:type="spellStart"/>
            <w:r w:rsidRPr="00A94BD8">
              <w:rPr>
                <w:rFonts w:ascii="Times New Roman" w:eastAsia="Times New Roman" w:hAnsi="Times New Roman"/>
                <w:sz w:val="20"/>
                <w:szCs w:val="20"/>
                <w:lang w:eastAsia="ru-RU"/>
              </w:rPr>
              <w:t>склад-ап</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ка</w:t>
            </w:r>
            <w:proofErr w:type="spellEnd"/>
            <w:r w:rsidRPr="00A94BD8">
              <w:rPr>
                <w:rFonts w:ascii="Times New Roman" w:eastAsia="Times New Roman" w:hAnsi="Times New Roman"/>
                <w:sz w:val="20"/>
                <w:szCs w:val="20"/>
                <w:lang w:eastAsia="ru-RU"/>
              </w:rPr>
              <w:t>),расходы на транспо</w:t>
            </w:r>
            <w:r w:rsidRPr="00A94BD8">
              <w:rPr>
                <w:rFonts w:ascii="Times New Roman" w:eastAsia="Times New Roman" w:hAnsi="Times New Roman"/>
                <w:sz w:val="20"/>
                <w:szCs w:val="20"/>
                <w:lang w:eastAsia="ru-RU"/>
              </w:rPr>
              <w:t>р</w:t>
            </w:r>
            <w:r w:rsidRPr="00A94BD8">
              <w:rPr>
                <w:rFonts w:ascii="Times New Roman" w:eastAsia="Times New Roman" w:hAnsi="Times New Roman"/>
                <w:sz w:val="20"/>
                <w:szCs w:val="20"/>
                <w:lang w:eastAsia="ru-RU"/>
              </w:rPr>
              <w:t>тировку и доставку включены в стоимость и оплачиваю</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ся Поставщ</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ком</w:t>
            </w:r>
          </w:p>
        </w:tc>
      </w:tr>
      <w:tr w:rsidR="002A586A" w:rsidRPr="00713FC5" w:rsidTr="00772B39">
        <w:trPr>
          <w:trHeight w:val="361"/>
        </w:trPr>
        <w:tc>
          <w:tcPr>
            <w:tcW w:w="425" w:type="dxa"/>
            <w:tcBorders>
              <w:top w:val="single" w:sz="4" w:space="0" w:color="auto"/>
              <w:left w:val="single" w:sz="4" w:space="0" w:color="auto"/>
              <w:bottom w:val="single" w:sz="4" w:space="0" w:color="auto"/>
              <w:right w:val="single" w:sz="4" w:space="0" w:color="auto"/>
            </w:tcBorders>
          </w:tcPr>
          <w:p w:rsidR="002A586A" w:rsidRDefault="002A586A" w:rsidP="00FD4772">
            <w:pPr>
              <w:spacing w:line="276" w:lineRule="auto"/>
              <w:rPr>
                <w:rFonts w:ascii="Times New Roman" w:hAnsi="Times New Roman"/>
                <w:sz w:val="20"/>
                <w:szCs w:val="20"/>
              </w:rPr>
            </w:pPr>
            <w:r>
              <w:rPr>
                <w:rFonts w:ascii="Times New Roman" w:hAnsi="Times New Roman"/>
                <w:sz w:val="20"/>
                <w:szCs w:val="20"/>
              </w:rPr>
              <w:t>7</w:t>
            </w:r>
          </w:p>
        </w:tc>
        <w:tc>
          <w:tcPr>
            <w:tcW w:w="1985" w:type="dxa"/>
            <w:tcBorders>
              <w:top w:val="single" w:sz="4" w:space="0" w:color="auto"/>
              <w:left w:val="single" w:sz="4" w:space="0" w:color="auto"/>
              <w:bottom w:val="single" w:sz="4" w:space="0" w:color="auto"/>
              <w:right w:val="single" w:sz="4" w:space="0" w:color="auto"/>
            </w:tcBorders>
          </w:tcPr>
          <w:p w:rsidR="002A586A" w:rsidRPr="00772B39" w:rsidRDefault="002A586A" w:rsidP="00772B39">
            <w:pPr>
              <w:rPr>
                <w:rFonts w:ascii="Times New Roman" w:hAnsi="Times New Roman"/>
                <w:color w:val="000000"/>
                <w:sz w:val="20"/>
                <w:szCs w:val="20"/>
              </w:rPr>
            </w:pPr>
            <w:proofErr w:type="spellStart"/>
            <w:r w:rsidRPr="00772B39">
              <w:rPr>
                <w:rFonts w:ascii="Times New Roman" w:hAnsi="Times New Roman"/>
                <w:color w:val="000000"/>
                <w:sz w:val="20"/>
                <w:szCs w:val="20"/>
              </w:rPr>
              <w:t>Стент</w:t>
            </w:r>
            <w:proofErr w:type="spellEnd"/>
            <w:r w:rsidRPr="00772B39">
              <w:rPr>
                <w:rFonts w:ascii="Times New Roman" w:hAnsi="Times New Roman"/>
                <w:color w:val="000000"/>
                <w:sz w:val="20"/>
                <w:szCs w:val="20"/>
              </w:rPr>
              <w:t xml:space="preserve"> </w:t>
            </w:r>
            <w:proofErr w:type="spellStart"/>
            <w:r w:rsidRPr="00772B39">
              <w:rPr>
                <w:rFonts w:ascii="Times New Roman" w:hAnsi="Times New Roman"/>
                <w:color w:val="000000"/>
                <w:sz w:val="20"/>
                <w:szCs w:val="20"/>
              </w:rPr>
              <w:t>билиарный</w:t>
            </w:r>
            <w:proofErr w:type="spellEnd"/>
          </w:p>
        </w:tc>
        <w:tc>
          <w:tcPr>
            <w:tcW w:w="1843" w:type="dxa"/>
            <w:tcBorders>
              <w:top w:val="single" w:sz="4" w:space="0" w:color="auto"/>
              <w:left w:val="single" w:sz="4" w:space="0" w:color="auto"/>
              <w:bottom w:val="single" w:sz="4" w:space="0" w:color="auto"/>
              <w:right w:val="single" w:sz="4" w:space="0" w:color="auto"/>
            </w:tcBorders>
          </w:tcPr>
          <w:p w:rsidR="002A586A" w:rsidRPr="00772B39" w:rsidRDefault="002A586A" w:rsidP="00772B39">
            <w:pPr>
              <w:rPr>
                <w:rFonts w:ascii="Times New Roman" w:hAnsi="Times New Roman"/>
                <w:color w:val="000000"/>
                <w:sz w:val="20"/>
                <w:szCs w:val="20"/>
              </w:rPr>
            </w:pPr>
            <w:proofErr w:type="spellStart"/>
            <w:r w:rsidRPr="00772B39">
              <w:rPr>
                <w:rFonts w:ascii="Times New Roman" w:hAnsi="Times New Roman"/>
                <w:color w:val="000000"/>
                <w:sz w:val="20"/>
                <w:szCs w:val="20"/>
              </w:rPr>
              <w:t>Стент</w:t>
            </w:r>
            <w:proofErr w:type="spellEnd"/>
            <w:r w:rsidRPr="00772B39">
              <w:rPr>
                <w:rFonts w:ascii="Times New Roman" w:hAnsi="Times New Roman"/>
                <w:color w:val="000000"/>
                <w:sz w:val="20"/>
                <w:szCs w:val="20"/>
              </w:rPr>
              <w:t xml:space="preserve"> пластик</w:t>
            </w:r>
            <w:r w:rsidRPr="00772B39">
              <w:rPr>
                <w:rFonts w:ascii="Times New Roman" w:hAnsi="Times New Roman"/>
                <w:color w:val="000000"/>
                <w:sz w:val="20"/>
                <w:szCs w:val="20"/>
              </w:rPr>
              <w:t>о</w:t>
            </w:r>
            <w:r w:rsidRPr="00772B39">
              <w:rPr>
                <w:rFonts w:ascii="Times New Roman" w:hAnsi="Times New Roman"/>
                <w:color w:val="000000"/>
                <w:sz w:val="20"/>
                <w:szCs w:val="20"/>
              </w:rPr>
              <w:t>вый (</w:t>
            </w:r>
            <w:proofErr w:type="spellStart"/>
            <w:r w:rsidRPr="00772B39">
              <w:rPr>
                <w:rFonts w:ascii="Times New Roman" w:hAnsi="Times New Roman"/>
                <w:color w:val="000000"/>
                <w:sz w:val="20"/>
                <w:szCs w:val="20"/>
              </w:rPr>
              <w:t>Назобилиа</w:t>
            </w:r>
            <w:r w:rsidRPr="00772B39">
              <w:rPr>
                <w:rFonts w:ascii="Times New Roman" w:hAnsi="Times New Roman"/>
                <w:color w:val="000000"/>
                <w:sz w:val="20"/>
                <w:szCs w:val="20"/>
              </w:rPr>
              <w:t>р</w:t>
            </w:r>
            <w:r w:rsidRPr="00772B39">
              <w:rPr>
                <w:rFonts w:ascii="Times New Roman" w:hAnsi="Times New Roman"/>
                <w:color w:val="000000"/>
                <w:sz w:val="20"/>
                <w:szCs w:val="20"/>
              </w:rPr>
              <w:t>ный</w:t>
            </w:r>
            <w:proofErr w:type="spellEnd"/>
            <w:r w:rsidRPr="00772B39">
              <w:rPr>
                <w:rFonts w:ascii="Times New Roman" w:hAnsi="Times New Roman"/>
                <w:color w:val="000000"/>
                <w:sz w:val="20"/>
                <w:szCs w:val="20"/>
              </w:rPr>
              <w:t xml:space="preserve"> дренаж), тип "стандартный", с </w:t>
            </w:r>
            <w:proofErr w:type="spellStart"/>
            <w:r w:rsidRPr="00772B39">
              <w:rPr>
                <w:rFonts w:ascii="Times New Roman" w:hAnsi="Times New Roman"/>
                <w:color w:val="000000"/>
                <w:sz w:val="20"/>
                <w:szCs w:val="20"/>
              </w:rPr>
              <w:t>рентгеноконтрас</w:t>
            </w:r>
            <w:r w:rsidRPr="00772B39">
              <w:rPr>
                <w:rFonts w:ascii="Times New Roman" w:hAnsi="Times New Roman"/>
                <w:color w:val="000000"/>
                <w:sz w:val="20"/>
                <w:szCs w:val="20"/>
              </w:rPr>
              <w:t>т</w:t>
            </w:r>
            <w:r w:rsidRPr="00772B39">
              <w:rPr>
                <w:rFonts w:ascii="Times New Roman" w:hAnsi="Times New Roman"/>
                <w:color w:val="000000"/>
                <w:sz w:val="20"/>
                <w:szCs w:val="20"/>
              </w:rPr>
              <w:t>ными</w:t>
            </w:r>
            <w:proofErr w:type="spellEnd"/>
            <w:r w:rsidRPr="00772B39">
              <w:rPr>
                <w:rFonts w:ascii="Times New Roman" w:hAnsi="Times New Roman"/>
                <w:color w:val="000000"/>
                <w:sz w:val="20"/>
                <w:szCs w:val="20"/>
              </w:rPr>
              <w:t xml:space="preserve"> метками, для .035 дюймов</w:t>
            </w:r>
            <w:r w:rsidRPr="00772B39">
              <w:rPr>
                <w:rFonts w:ascii="Times New Roman" w:hAnsi="Times New Roman"/>
                <w:color w:val="000000"/>
                <w:sz w:val="20"/>
                <w:szCs w:val="20"/>
              </w:rPr>
              <w:t>о</w:t>
            </w:r>
            <w:r w:rsidRPr="00772B39">
              <w:rPr>
                <w:rFonts w:ascii="Times New Roman" w:hAnsi="Times New Roman"/>
                <w:color w:val="000000"/>
                <w:sz w:val="20"/>
                <w:szCs w:val="20"/>
              </w:rPr>
              <w:t>го проводника, в комплекте с кат</w:t>
            </w:r>
            <w:r w:rsidRPr="00772B39">
              <w:rPr>
                <w:rFonts w:ascii="Times New Roman" w:hAnsi="Times New Roman"/>
                <w:color w:val="000000"/>
                <w:sz w:val="20"/>
                <w:szCs w:val="20"/>
              </w:rPr>
              <w:t>е</w:t>
            </w:r>
            <w:r w:rsidRPr="00772B39">
              <w:rPr>
                <w:rFonts w:ascii="Times New Roman" w:hAnsi="Times New Roman"/>
                <w:color w:val="000000"/>
                <w:sz w:val="20"/>
                <w:szCs w:val="20"/>
              </w:rPr>
              <w:t>тером, LL-соединением и дренажным кат</w:t>
            </w:r>
            <w:r w:rsidRPr="00772B39">
              <w:rPr>
                <w:rFonts w:ascii="Times New Roman" w:hAnsi="Times New Roman"/>
                <w:color w:val="000000"/>
                <w:sz w:val="20"/>
                <w:szCs w:val="20"/>
              </w:rPr>
              <w:t>е</w:t>
            </w:r>
            <w:r w:rsidRPr="00772B39">
              <w:rPr>
                <w:rFonts w:ascii="Times New Roman" w:hAnsi="Times New Roman"/>
                <w:color w:val="000000"/>
                <w:sz w:val="20"/>
                <w:szCs w:val="20"/>
              </w:rPr>
              <w:t xml:space="preserve">тером - тубусом, диаметр 7 </w:t>
            </w:r>
            <w:proofErr w:type="spellStart"/>
            <w:r w:rsidRPr="00772B39">
              <w:rPr>
                <w:rFonts w:ascii="Times New Roman" w:hAnsi="Times New Roman"/>
                <w:color w:val="000000"/>
                <w:sz w:val="20"/>
                <w:szCs w:val="20"/>
              </w:rPr>
              <w:t>Fr</w:t>
            </w:r>
            <w:proofErr w:type="spellEnd"/>
            <w:r w:rsidRPr="00772B39">
              <w:rPr>
                <w:rFonts w:ascii="Times New Roman" w:hAnsi="Times New Roman"/>
                <w:color w:val="000000"/>
                <w:sz w:val="20"/>
                <w:szCs w:val="20"/>
              </w:rPr>
              <w:t>. , длина 250 см</w:t>
            </w:r>
          </w:p>
        </w:tc>
        <w:tc>
          <w:tcPr>
            <w:tcW w:w="850" w:type="dxa"/>
            <w:tcBorders>
              <w:top w:val="single" w:sz="4" w:space="0" w:color="auto"/>
              <w:left w:val="single" w:sz="4" w:space="0" w:color="auto"/>
              <w:bottom w:val="single" w:sz="4" w:space="0" w:color="auto"/>
              <w:right w:val="single" w:sz="4" w:space="0" w:color="auto"/>
            </w:tcBorders>
          </w:tcPr>
          <w:p w:rsidR="002A586A" w:rsidRPr="00772B39" w:rsidRDefault="002A586A" w:rsidP="00772B39">
            <w:pPr>
              <w:rPr>
                <w:rFonts w:ascii="Times New Roman" w:hAnsi="Times New Roman"/>
                <w:color w:val="000000"/>
                <w:sz w:val="20"/>
                <w:szCs w:val="20"/>
              </w:rPr>
            </w:pPr>
            <w:r w:rsidRPr="00772B39">
              <w:rPr>
                <w:rFonts w:ascii="Times New Roman" w:hAnsi="Times New Roman"/>
                <w:color w:val="000000"/>
                <w:sz w:val="20"/>
                <w:szCs w:val="20"/>
              </w:rPr>
              <w:t>3</w:t>
            </w:r>
            <w:r>
              <w:rPr>
                <w:rFonts w:ascii="Times New Roman" w:hAnsi="Times New Roman"/>
                <w:color w:val="000000"/>
                <w:sz w:val="20"/>
                <w:szCs w:val="20"/>
              </w:rPr>
              <w:t xml:space="preserve"> </w:t>
            </w:r>
            <w:proofErr w:type="spellStart"/>
            <w:proofErr w:type="gramStart"/>
            <w:r>
              <w:rPr>
                <w:rFonts w:ascii="Times New Roman" w:hAnsi="Times New Roman"/>
                <w:color w:val="000000"/>
                <w:sz w:val="20"/>
                <w:szCs w:val="20"/>
              </w:rPr>
              <w:t>шт</w:t>
            </w:r>
            <w:proofErr w:type="spellEnd"/>
            <w:proofErr w:type="gramEnd"/>
          </w:p>
        </w:tc>
        <w:tc>
          <w:tcPr>
            <w:tcW w:w="1021" w:type="dxa"/>
            <w:tcBorders>
              <w:left w:val="single" w:sz="4" w:space="0" w:color="auto"/>
              <w:right w:val="single" w:sz="4" w:space="0" w:color="auto"/>
            </w:tcBorders>
          </w:tcPr>
          <w:p w:rsidR="002A586A" w:rsidRPr="00772B39" w:rsidRDefault="002A586A" w:rsidP="00772B39">
            <w:pPr>
              <w:rPr>
                <w:rFonts w:ascii="Times New Roman" w:hAnsi="Times New Roman"/>
                <w:color w:val="000000"/>
                <w:sz w:val="20"/>
                <w:szCs w:val="20"/>
              </w:rPr>
            </w:pPr>
            <w:r w:rsidRPr="00772B39">
              <w:rPr>
                <w:rFonts w:ascii="Times New Roman" w:hAnsi="Times New Roman"/>
                <w:color w:val="000000"/>
                <w:sz w:val="20"/>
                <w:szCs w:val="20"/>
              </w:rPr>
              <w:t xml:space="preserve"> 118 300</w:t>
            </w:r>
          </w:p>
        </w:tc>
        <w:tc>
          <w:tcPr>
            <w:tcW w:w="1134" w:type="dxa"/>
            <w:tcBorders>
              <w:left w:val="single" w:sz="4" w:space="0" w:color="auto"/>
            </w:tcBorders>
          </w:tcPr>
          <w:p w:rsidR="002A586A" w:rsidRPr="00772B39" w:rsidRDefault="002A586A" w:rsidP="00772B39">
            <w:pPr>
              <w:rPr>
                <w:rFonts w:ascii="Times New Roman" w:hAnsi="Times New Roman"/>
                <w:color w:val="000000"/>
                <w:sz w:val="20"/>
                <w:szCs w:val="20"/>
              </w:rPr>
            </w:pPr>
            <w:r w:rsidRPr="00772B39">
              <w:rPr>
                <w:rFonts w:ascii="Times New Roman" w:hAnsi="Times New Roman"/>
                <w:color w:val="000000"/>
                <w:sz w:val="20"/>
                <w:szCs w:val="20"/>
              </w:rPr>
              <w:t xml:space="preserve">  354 900</w:t>
            </w:r>
          </w:p>
        </w:tc>
        <w:tc>
          <w:tcPr>
            <w:tcW w:w="1559" w:type="dxa"/>
            <w:tcBorders>
              <w:left w:val="single" w:sz="4" w:space="0" w:color="auto"/>
            </w:tcBorders>
          </w:tcPr>
          <w:p w:rsidR="002A586A" w:rsidRPr="00A94BD8" w:rsidRDefault="002A586A" w:rsidP="005D7077">
            <w:pPr>
              <w:rPr>
                <w:rFonts w:ascii="Times New Roman" w:eastAsia="Times New Roman" w:hAnsi="Times New Roman"/>
                <w:sz w:val="20"/>
                <w:szCs w:val="20"/>
                <w:lang w:eastAsia="ru-RU"/>
              </w:rPr>
            </w:pPr>
            <w:r w:rsidRPr="00A94BD8">
              <w:rPr>
                <w:rFonts w:ascii="Times New Roman" w:hAnsi="Times New Roman"/>
                <w:sz w:val="20"/>
                <w:szCs w:val="20"/>
                <w:lang w:val="kk-KZ"/>
              </w:rPr>
              <w:t>СҚО, Петропавл қ., Мухамедрахимов атындағы к-сі, 27 (дәріхана қоймасы</w:t>
            </w:r>
            <w:r w:rsidRPr="00A94BD8">
              <w:rPr>
                <w:rFonts w:ascii="Times New Roman" w:eastAsia="Times New Roman" w:hAnsi="Times New Roman"/>
                <w:sz w:val="20"/>
                <w:szCs w:val="20"/>
                <w:lang w:eastAsia="ru-RU"/>
              </w:rPr>
              <w:t xml:space="preserve">                   СКО, г. Петр</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 xml:space="preserve">павловск, ул. Имени </w:t>
            </w:r>
            <w:proofErr w:type="spellStart"/>
            <w:r w:rsidRPr="00A94BD8">
              <w:rPr>
                <w:rFonts w:ascii="Times New Roman" w:eastAsia="Times New Roman" w:hAnsi="Times New Roman"/>
                <w:sz w:val="20"/>
                <w:szCs w:val="20"/>
                <w:lang w:eastAsia="ru-RU"/>
              </w:rPr>
              <w:t>Тауф</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ка</w:t>
            </w:r>
            <w:proofErr w:type="spellEnd"/>
            <w:r w:rsidRPr="00A94BD8">
              <w:rPr>
                <w:rFonts w:ascii="Times New Roman" w:eastAsia="Times New Roman" w:hAnsi="Times New Roman"/>
                <w:sz w:val="20"/>
                <w:szCs w:val="20"/>
                <w:lang w:eastAsia="ru-RU"/>
              </w:rPr>
              <w:t xml:space="preserve"> </w:t>
            </w:r>
            <w:proofErr w:type="spellStart"/>
            <w:r w:rsidRPr="00A94BD8">
              <w:rPr>
                <w:rFonts w:ascii="Times New Roman" w:eastAsia="Times New Roman" w:hAnsi="Times New Roman"/>
                <w:sz w:val="20"/>
                <w:szCs w:val="20"/>
                <w:lang w:eastAsia="ru-RU"/>
              </w:rPr>
              <w:t>МухамедР</w:t>
            </w:r>
            <w:r w:rsidRPr="00A94BD8">
              <w:rPr>
                <w:rFonts w:ascii="Times New Roman" w:eastAsia="Times New Roman" w:hAnsi="Times New Roman"/>
                <w:sz w:val="20"/>
                <w:szCs w:val="20"/>
                <w:lang w:eastAsia="ru-RU"/>
              </w:rPr>
              <w:t>а</w:t>
            </w:r>
            <w:r w:rsidRPr="00A94BD8">
              <w:rPr>
                <w:rFonts w:ascii="Times New Roman" w:eastAsia="Times New Roman" w:hAnsi="Times New Roman"/>
                <w:sz w:val="20"/>
                <w:szCs w:val="20"/>
                <w:lang w:eastAsia="ru-RU"/>
              </w:rPr>
              <w:t>химова</w:t>
            </w:r>
            <w:proofErr w:type="spellEnd"/>
            <w:r w:rsidRPr="00A94BD8">
              <w:rPr>
                <w:rFonts w:ascii="Times New Roman" w:eastAsia="Times New Roman" w:hAnsi="Times New Roman"/>
                <w:sz w:val="20"/>
                <w:szCs w:val="20"/>
                <w:lang w:eastAsia="ru-RU"/>
              </w:rPr>
              <w:t xml:space="preserve">  27 (склад  аптека)</w:t>
            </w:r>
          </w:p>
        </w:tc>
        <w:tc>
          <w:tcPr>
            <w:tcW w:w="1417" w:type="dxa"/>
            <w:tcBorders>
              <w:left w:val="single" w:sz="4" w:space="0" w:color="auto"/>
            </w:tcBorders>
          </w:tcPr>
          <w:p w:rsidR="002A586A" w:rsidRPr="00A94BD8" w:rsidRDefault="002A586A" w:rsidP="005D7077">
            <w:pPr>
              <w:rPr>
                <w:rFonts w:ascii="Times New Roman" w:hAnsi="Times New Roman"/>
                <w:sz w:val="20"/>
                <w:szCs w:val="20"/>
              </w:rPr>
            </w:pPr>
            <w:r w:rsidRPr="00A94BD8">
              <w:rPr>
                <w:rFonts w:ascii="Times New Roman" w:hAnsi="Times New Roman"/>
                <w:sz w:val="20"/>
                <w:szCs w:val="20"/>
                <w:lang w:val="kk-KZ"/>
              </w:rPr>
              <w:t xml:space="preserve">Жеткізу шартқа қол қойылғаннан кейін 90 күн ішінде жеткізу тапсырыс берушінің қоймасына дейін (қойма-дәріхана), құнға енгізілген Көлік және қосымша шығындарға жеткізуші төлейді </w:t>
            </w:r>
            <w:r w:rsidRPr="00A94BD8">
              <w:rPr>
                <w:rFonts w:ascii="Times New Roman" w:eastAsia="Times New Roman" w:hAnsi="Times New Roman"/>
                <w:sz w:val="20"/>
                <w:szCs w:val="20"/>
                <w:lang w:eastAsia="ru-RU"/>
              </w:rPr>
              <w:t>П</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ставка  после подписания договора в течении 90 дней Поста</w:t>
            </w:r>
            <w:r w:rsidRPr="00A94BD8">
              <w:rPr>
                <w:rFonts w:ascii="Times New Roman" w:eastAsia="Times New Roman" w:hAnsi="Times New Roman"/>
                <w:sz w:val="20"/>
                <w:szCs w:val="20"/>
                <w:lang w:eastAsia="ru-RU"/>
              </w:rPr>
              <w:t>в</w:t>
            </w:r>
            <w:r w:rsidRPr="00A94BD8">
              <w:rPr>
                <w:rFonts w:ascii="Times New Roman" w:eastAsia="Times New Roman" w:hAnsi="Times New Roman"/>
                <w:sz w:val="20"/>
                <w:szCs w:val="20"/>
                <w:lang w:eastAsia="ru-RU"/>
              </w:rPr>
              <w:t>ка до склада Заказчика (</w:t>
            </w:r>
            <w:proofErr w:type="spellStart"/>
            <w:r w:rsidRPr="00A94BD8">
              <w:rPr>
                <w:rFonts w:ascii="Times New Roman" w:eastAsia="Times New Roman" w:hAnsi="Times New Roman"/>
                <w:sz w:val="20"/>
                <w:szCs w:val="20"/>
                <w:lang w:eastAsia="ru-RU"/>
              </w:rPr>
              <w:t>склад-ап</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lastRenderedPageBreak/>
              <w:t>ка</w:t>
            </w:r>
            <w:proofErr w:type="spellEnd"/>
            <w:r w:rsidRPr="00A94BD8">
              <w:rPr>
                <w:rFonts w:ascii="Times New Roman" w:eastAsia="Times New Roman" w:hAnsi="Times New Roman"/>
                <w:sz w:val="20"/>
                <w:szCs w:val="20"/>
                <w:lang w:eastAsia="ru-RU"/>
              </w:rPr>
              <w:t>),расходы на транспо</w:t>
            </w:r>
            <w:r w:rsidRPr="00A94BD8">
              <w:rPr>
                <w:rFonts w:ascii="Times New Roman" w:eastAsia="Times New Roman" w:hAnsi="Times New Roman"/>
                <w:sz w:val="20"/>
                <w:szCs w:val="20"/>
                <w:lang w:eastAsia="ru-RU"/>
              </w:rPr>
              <w:t>р</w:t>
            </w:r>
            <w:r w:rsidRPr="00A94BD8">
              <w:rPr>
                <w:rFonts w:ascii="Times New Roman" w:eastAsia="Times New Roman" w:hAnsi="Times New Roman"/>
                <w:sz w:val="20"/>
                <w:szCs w:val="20"/>
                <w:lang w:eastAsia="ru-RU"/>
              </w:rPr>
              <w:t>тировку и доставку включены в стоимость и оплачиваю</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ся Поставщ</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ком</w:t>
            </w:r>
          </w:p>
        </w:tc>
      </w:tr>
      <w:tr w:rsidR="002A586A" w:rsidRPr="00713FC5" w:rsidTr="00772B39">
        <w:trPr>
          <w:trHeight w:val="361"/>
        </w:trPr>
        <w:tc>
          <w:tcPr>
            <w:tcW w:w="425" w:type="dxa"/>
            <w:tcBorders>
              <w:top w:val="single" w:sz="4" w:space="0" w:color="auto"/>
              <w:left w:val="single" w:sz="4" w:space="0" w:color="auto"/>
              <w:bottom w:val="single" w:sz="4" w:space="0" w:color="auto"/>
              <w:right w:val="single" w:sz="4" w:space="0" w:color="auto"/>
            </w:tcBorders>
          </w:tcPr>
          <w:p w:rsidR="002A586A" w:rsidRDefault="002A586A" w:rsidP="00FD4772">
            <w:pPr>
              <w:spacing w:line="276" w:lineRule="auto"/>
              <w:rPr>
                <w:rFonts w:ascii="Times New Roman" w:hAnsi="Times New Roman"/>
                <w:sz w:val="20"/>
                <w:szCs w:val="20"/>
              </w:rPr>
            </w:pPr>
            <w:r>
              <w:rPr>
                <w:rFonts w:ascii="Times New Roman" w:hAnsi="Times New Roman"/>
                <w:sz w:val="20"/>
                <w:szCs w:val="20"/>
              </w:rPr>
              <w:lastRenderedPageBreak/>
              <w:t>8</w:t>
            </w:r>
          </w:p>
        </w:tc>
        <w:tc>
          <w:tcPr>
            <w:tcW w:w="1985" w:type="dxa"/>
            <w:tcBorders>
              <w:top w:val="single" w:sz="4" w:space="0" w:color="auto"/>
              <w:left w:val="single" w:sz="4" w:space="0" w:color="auto"/>
              <w:bottom w:val="single" w:sz="4" w:space="0" w:color="auto"/>
              <w:right w:val="single" w:sz="4" w:space="0" w:color="auto"/>
            </w:tcBorders>
          </w:tcPr>
          <w:p w:rsidR="002A586A" w:rsidRPr="00772B39" w:rsidRDefault="002A586A" w:rsidP="00772B39">
            <w:pPr>
              <w:rPr>
                <w:rFonts w:ascii="Times New Roman" w:hAnsi="Times New Roman"/>
                <w:color w:val="000000"/>
                <w:sz w:val="20"/>
                <w:szCs w:val="20"/>
              </w:rPr>
            </w:pPr>
            <w:proofErr w:type="spellStart"/>
            <w:r w:rsidRPr="00772B39">
              <w:rPr>
                <w:rFonts w:ascii="Times New Roman" w:hAnsi="Times New Roman"/>
                <w:color w:val="000000"/>
                <w:sz w:val="20"/>
                <w:szCs w:val="20"/>
              </w:rPr>
              <w:t>Стент</w:t>
            </w:r>
            <w:proofErr w:type="spellEnd"/>
            <w:r w:rsidRPr="00772B39">
              <w:rPr>
                <w:rFonts w:ascii="Times New Roman" w:hAnsi="Times New Roman"/>
                <w:color w:val="000000"/>
                <w:sz w:val="20"/>
                <w:szCs w:val="20"/>
              </w:rPr>
              <w:t xml:space="preserve"> </w:t>
            </w:r>
            <w:proofErr w:type="spellStart"/>
            <w:r w:rsidRPr="00772B39">
              <w:rPr>
                <w:rFonts w:ascii="Times New Roman" w:hAnsi="Times New Roman"/>
                <w:color w:val="000000"/>
                <w:sz w:val="20"/>
                <w:szCs w:val="20"/>
              </w:rPr>
              <w:t>билиарный</w:t>
            </w:r>
            <w:proofErr w:type="spellEnd"/>
          </w:p>
        </w:tc>
        <w:tc>
          <w:tcPr>
            <w:tcW w:w="1843" w:type="dxa"/>
            <w:tcBorders>
              <w:top w:val="single" w:sz="4" w:space="0" w:color="auto"/>
              <w:left w:val="single" w:sz="4" w:space="0" w:color="auto"/>
              <w:bottom w:val="single" w:sz="4" w:space="0" w:color="auto"/>
              <w:right w:val="single" w:sz="4" w:space="0" w:color="auto"/>
            </w:tcBorders>
          </w:tcPr>
          <w:p w:rsidR="002A586A" w:rsidRPr="00772B39" w:rsidRDefault="002A586A" w:rsidP="00772B39">
            <w:pPr>
              <w:rPr>
                <w:rFonts w:ascii="Times New Roman" w:hAnsi="Times New Roman"/>
                <w:color w:val="000000"/>
                <w:sz w:val="20"/>
                <w:szCs w:val="20"/>
              </w:rPr>
            </w:pPr>
            <w:proofErr w:type="spellStart"/>
            <w:r w:rsidRPr="00772B39">
              <w:rPr>
                <w:rFonts w:ascii="Times New Roman" w:hAnsi="Times New Roman"/>
                <w:color w:val="000000"/>
                <w:sz w:val="20"/>
                <w:szCs w:val="20"/>
              </w:rPr>
              <w:t>Стент</w:t>
            </w:r>
            <w:proofErr w:type="spellEnd"/>
            <w:r w:rsidRPr="00772B39">
              <w:rPr>
                <w:rFonts w:ascii="Times New Roman" w:hAnsi="Times New Roman"/>
                <w:color w:val="000000"/>
                <w:sz w:val="20"/>
                <w:szCs w:val="20"/>
              </w:rPr>
              <w:t xml:space="preserve"> пластик</w:t>
            </w:r>
            <w:r w:rsidRPr="00772B39">
              <w:rPr>
                <w:rFonts w:ascii="Times New Roman" w:hAnsi="Times New Roman"/>
                <w:color w:val="000000"/>
                <w:sz w:val="20"/>
                <w:szCs w:val="20"/>
              </w:rPr>
              <w:t>о</w:t>
            </w:r>
            <w:r w:rsidRPr="00772B39">
              <w:rPr>
                <w:rFonts w:ascii="Times New Roman" w:hAnsi="Times New Roman"/>
                <w:color w:val="000000"/>
                <w:sz w:val="20"/>
                <w:szCs w:val="20"/>
              </w:rPr>
              <w:t>вый (</w:t>
            </w:r>
            <w:proofErr w:type="spellStart"/>
            <w:r w:rsidRPr="00772B39">
              <w:rPr>
                <w:rFonts w:ascii="Times New Roman" w:hAnsi="Times New Roman"/>
                <w:color w:val="000000"/>
                <w:sz w:val="20"/>
                <w:szCs w:val="20"/>
              </w:rPr>
              <w:t>билиарный</w:t>
            </w:r>
            <w:proofErr w:type="spellEnd"/>
            <w:r w:rsidRPr="00772B39">
              <w:rPr>
                <w:rFonts w:ascii="Times New Roman" w:hAnsi="Times New Roman"/>
                <w:color w:val="000000"/>
                <w:sz w:val="20"/>
                <w:szCs w:val="20"/>
              </w:rPr>
              <w:t>), тип</w:t>
            </w:r>
            <w:proofErr w:type="gramStart"/>
            <w:r w:rsidRPr="00772B39">
              <w:rPr>
                <w:rFonts w:ascii="Times New Roman" w:hAnsi="Times New Roman"/>
                <w:color w:val="000000"/>
                <w:sz w:val="20"/>
                <w:szCs w:val="20"/>
              </w:rPr>
              <w:t>"п</w:t>
            </w:r>
            <w:proofErr w:type="gramEnd"/>
            <w:r w:rsidRPr="00772B39">
              <w:rPr>
                <w:rFonts w:ascii="Times New Roman" w:hAnsi="Times New Roman"/>
                <w:color w:val="000000"/>
                <w:sz w:val="20"/>
                <w:szCs w:val="20"/>
              </w:rPr>
              <w:t>рямой, мя</w:t>
            </w:r>
            <w:r w:rsidRPr="00772B39">
              <w:rPr>
                <w:rFonts w:ascii="Times New Roman" w:hAnsi="Times New Roman"/>
                <w:color w:val="000000"/>
                <w:sz w:val="20"/>
                <w:szCs w:val="20"/>
              </w:rPr>
              <w:t>г</w:t>
            </w:r>
            <w:r w:rsidRPr="00772B39">
              <w:rPr>
                <w:rFonts w:ascii="Times New Roman" w:hAnsi="Times New Roman"/>
                <w:color w:val="000000"/>
                <w:sz w:val="20"/>
                <w:szCs w:val="20"/>
              </w:rPr>
              <w:t xml:space="preserve">кий", цвет - </w:t>
            </w:r>
            <w:proofErr w:type="spellStart"/>
            <w:r w:rsidRPr="00772B39">
              <w:rPr>
                <w:rFonts w:ascii="Times New Roman" w:hAnsi="Times New Roman"/>
                <w:color w:val="000000"/>
                <w:sz w:val="20"/>
                <w:szCs w:val="20"/>
              </w:rPr>
              <w:t>гол</w:t>
            </w:r>
            <w:r w:rsidRPr="00772B39">
              <w:rPr>
                <w:rFonts w:ascii="Times New Roman" w:hAnsi="Times New Roman"/>
                <w:color w:val="000000"/>
                <w:sz w:val="20"/>
                <w:szCs w:val="20"/>
              </w:rPr>
              <w:t>у</w:t>
            </w:r>
            <w:r w:rsidRPr="00772B39">
              <w:rPr>
                <w:rFonts w:ascii="Times New Roman" w:hAnsi="Times New Roman"/>
                <w:color w:val="000000"/>
                <w:sz w:val="20"/>
                <w:szCs w:val="20"/>
              </w:rPr>
              <w:t>бой</w:t>
            </w:r>
            <w:proofErr w:type="spellEnd"/>
            <w:r w:rsidRPr="00772B39">
              <w:rPr>
                <w:rFonts w:ascii="Times New Roman" w:hAnsi="Times New Roman"/>
                <w:color w:val="000000"/>
                <w:sz w:val="20"/>
                <w:szCs w:val="20"/>
              </w:rPr>
              <w:t xml:space="preserve">, </w:t>
            </w:r>
            <w:proofErr w:type="spellStart"/>
            <w:r w:rsidRPr="00772B39">
              <w:rPr>
                <w:rFonts w:ascii="Times New Roman" w:hAnsi="Times New Roman"/>
                <w:color w:val="000000"/>
                <w:sz w:val="20"/>
                <w:szCs w:val="20"/>
              </w:rPr>
              <w:t>рентгеноко</w:t>
            </w:r>
            <w:r w:rsidRPr="00772B39">
              <w:rPr>
                <w:rFonts w:ascii="Times New Roman" w:hAnsi="Times New Roman"/>
                <w:color w:val="000000"/>
                <w:sz w:val="20"/>
                <w:szCs w:val="20"/>
              </w:rPr>
              <w:t>н</w:t>
            </w:r>
            <w:r w:rsidRPr="00772B39">
              <w:rPr>
                <w:rFonts w:ascii="Times New Roman" w:hAnsi="Times New Roman"/>
                <w:color w:val="000000"/>
                <w:sz w:val="20"/>
                <w:szCs w:val="20"/>
              </w:rPr>
              <w:t>трастный</w:t>
            </w:r>
            <w:proofErr w:type="spellEnd"/>
            <w:r w:rsidRPr="00772B39">
              <w:rPr>
                <w:rFonts w:ascii="Times New Roman" w:hAnsi="Times New Roman"/>
                <w:color w:val="000000"/>
                <w:sz w:val="20"/>
                <w:szCs w:val="20"/>
              </w:rPr>
              <w:t xml:space="preserve">, диаметр 10 </w:t>
            </w:r>
            <w:proofErr w:type="spellStart"/>
            <w:r w:rsidRPr="00772B39">
              <w:rPr>
                <w:rFonts w:ascii="Times New Roman" w:hAnsi="Times New Roman"/>
                <w:color w:val="000000"/>
                <w:sz w:val="20"/>
                <w:szCs w:val="20"/>
              </w:rPr>
              <w:t>Fr</w:t>
            </w:r>
            <w:proofErr w:type="spellEnd"/>
            <w:r w:rsidRPr="00772B39">
              <w:rPr>
                <w:rFonts w:ascii="Times New Roman" w:hAnsi="Times New Roman"/>
                <w:color w:val="000000"/>
                <w:sz w:val="20"/>
                <w:szCs w:val="20"/>
              </w:rPr>
              <w:t>., длина 7 см, предустановле</w:t>
            </w:r>
            <w:r w:rsidRPr="00772B39">
              <w:rPr>
                <w:rFonts w:ascii="Times New Roman" w:hAnsi="Times New Roman"/>
                <w:color w:val="000000"/>
                <w:sz w:val="20"/>
                <w:szCs w:val="20"/>
              </w:rPr>
              <w:t>н</w:t>
            </w:r>
            <w:r w:rsidRPr="00772B39">
              <w:rPr>
                <w:rFonts w:ascii="Times New Roman" w:hAnsi="Times New Roman"/>
                <w:color w:val="000000"/>
                <w:sz w:val="20"/>
                <w:szCs w:val="20"/>
              </w:rPr>
              <w:t>ный в  систему доставки для у</w:t>
            </w:r>
            <w:r w:rsidRPr="00772B39">
              <w:rPr>
                <w:rFonts w:ascii="Times New Roman" w:hAnsi="Times New Roman"/>
                <w:color w:val="000000"/>
                <w:sz w:val="20"/>
                <w:szCs w:val="20"/>
              </w:rPr>
              <w:t>с</w:t>
            </w:r>
            <w:r w:rsidRPr="00772B39">
              <w:rPr>
                <w:rFonts w:ascii="Times New Roman" w:hAnsi="Times New Roman"/>
                <w:color w:val="000000"/>
                <w:sz w:val="20"/>
                <w:szCs w:val="20"/>
              </w:rPr>
              <w:t xml:space="preserve">тановки </w:t>
            </w:r>
            <w:proofErr w:type="spellStart"/>
            <w:r w:rsidRPr="00772B39">
              <w:rPr>
                <w:rFonts w:ascii="Times New Roman" w:hAnsi="Times New Roman"/>
                <w:color w:val="000000"/>
                <w:sz w:val="20"/>
                <w:szCs w:val="20"/>
              </w:rPr>
              <w:t>стентов</w:t>
            </w:r>
            <w:proofErr w:type="spellEnd"/>
            <w:r w:rsidRPr="00772B39">
              <w:rPr>
                <w:rFonts w:ascii="Times New Roman" w:hAnsi="Times New Roman"/>
                <w:color w:val="000000"/>
                <w:sz w:val="20"/>
                <w:szCs w:val="20"/>
              </w:rPr>
              <w:t xml:space="preserve">, состоящей:  из </w:t>
            </w:r>
            <w:proofErr w:type="spellStart"/>
            <w:r w:rsidRPr="00772B39">
              <w:rPr>
                <w:rFonts w:ascii="Times New Roman" w:hAnsi="Times New Roman"/>
                <w:color w:val="000000"/>
                <w:sz w:val="20"/>
                <w:szCs w:val="20"/>
              </w:rPr>
              <w:t>пушера</w:t>
            </w:r>
            <w:proofErr w:type="spellEnd"/>
            <w:r w:rsidRPr="00772B39">
              <w:rPr>
                <w:rFonts w:ascii="Times New Roman" w:hAnsi="Times New Roman"/>
                <w:color w:val="000000"/>
                <w:sz w:val="20"/>
                <w:szCs w:val="20"/>
              </w:rPr>
              <w:t xml:space="preserve"> с </w:t>
            </w:r>
            <w:proofErr w:type="spellStart"/>
            <w:r w:rsidRPr="00772B39">
              <w:rPr>
                <w:rFonts w:ascii="Times New Roman" w:hAnsi="Times New Roman"/>
                <w:color w:val="000000"/>
                <w:sz w:val="20"/>
                <w:szCs w:val="20"/>
              </w:rPr>
              <w:t>рентг</w:t>
            </w:r>
            <w:r w:rsidRPr="00772B39">
              <w:rPr>
                <w:rFonts w:ascii="Times New Roman" w:hAnsi="Times New Roman"/>
                <w:color w:val="000000"/>
                <w:sz w:val="20"/>
                <w:szCs w:val="20"/>
              </w:rPr>
              <w:t>е</w:t>
            </w:r>
            <w:r w:rsidRPr="00772B39">
              <w:rPr>
                <w:rFonts w:ascii="Times New Roman" w:hAnsi="Times New Roman"/>
                <w:color w:val="000000"/>
                <w:sz w:val="20"/>
                <w:szCs w:val="20"/>
              </w:rPr>
              <w:t>ноконтрастными</w:t>
            </w:r>
            <w:proofErr w:type="spellEnd"/>
            <w:r w:rsidRPr="00772B39">
              <w:rPr>
                <w:rFonts w:ascii="Times New Roman" w:hAnsi="Times New Roman"/>
                <w:color w:val="000000"/>
                <w:sz w:val="20"/>
                <w:szCs w:val="20"/>
              </w:rPr>
              <w:t xml:space="preserve"> метками на ди</w:t>
            </w:r>
            <w:r w:rsidRPr="00772B39">
              <w:rPr>
                <w:rFonts w:ascii="Times New Roman" w:hAnsi="Times New Roman"/>
                <w:color w:val="000000"/>
                <w:sz w:val="20"/>
                <w:szCs w:val="20"/>
              </w:rPr>
              <w:t>с</w:t>
            </w:r>
            <w:r w:rsidRPr="00772B39">
              <w:rPr>
                <w:rFonts w:ascii="Times New Roman" w:hAnsi="Times New Roman"/>
                <w:color w:val="000000"/>
                <w:sz w:val="20"/>
                <w:szCs w:val="20"/>
              </w:rPr>
              <w:t>тальном конце, цветовая марк</w:t>
            </w:r>
            <w:r w:rsidRPr="00772B39">
              <w:rPr>
                <w:rFonts w:ascii="Times New Roman" w:hAnsi="Times New Roman"/>
                <w:color w:val="000000"/>
                <w:sz w:val="20"/>
                <w:szCs w:val="20"/>
              </w:rPr>
              <w:t>и</w:t>
            </w:r>
            <w:r w:rsidRPr="00772B39">
              <w:rPr>
                <w:rFonts w:ascii="Times New Roman" w:hAnsi="Times New Roman"/>
                <w:color w:val="000000"/>
                <w:sz w:val="20"/>
                <w:szCs w:val="20"/>
              </w:rPr>
              <w:t>ровка  - фиолет</w:t>
            </w:r>
            <w:r w:rsidRPr="00772B39">
              <w:rPr>
                <w:rFonts w:ascii="Times New Roman" w:hAnsi="Times New Roman"/>
                <w:color w:val="000000"/>
                <w:sz w:val="20"/>
                <w:szCs w:val="20"/>
              </w:rPr>
              <w:t>о</w:t>
            </w:r>
            <w:r w:rsidRPr="00772B39">
              <w:rPr>
                <w:rFonts w:ascii="Times New Roman" w:hAnsi="Times New Roman"/>
                <w:color w:val="000000"/>
                <w:sz w:val="20"/>
                <w:szCs w:val="20"/>
              </w:rPr>
              <w:t xml:space="preserve">вый, диаметром 10 </w:t>
            </w:r>
            <w:proofErr w:type="spellStart"/>
            <w:r w:rsidRPr="00772B39">
              <w:rPr>
                <w:rFonts w:ascii="Times New Roman" w:hAnsi="Times New Roman"/>
                <w:color w:val="000000"/>
                <w:sz w:val="20"/>
                <w:szCs w:val="20"/>
              </w:rPr>
              <w:t>Fr</w:t>
            </w:r>
            <w:proofErr w:type="spellEnd"/>
            <w:r w:rsidRPr="00772B39">
              <w:rPr>
                <w:rFonts w:ascii="Times New Roman" w:hAnsi="Times New Roman"/>
                <w:color w:val="000000"/>
                <w:sz w:val="20"/>
                <w:szCs w:val="20"/>
              </w:rPr>
              <w:t xml:space="preserve">. и проводящего катетера, с </w:t>
            </w:r>
            <w:proofErr w:type="spellStart"/>
            <w:r w:rsidRPr="00772B39">
              <w:rPr>
                <w:rFonts w:ascii="Times New Roman" w:hAnsi="Times New Roman"/>
                <w:color w:val="000000"/>
                <w:sz w:val="20"/>
                <w:szCs w:val="20"/>
              </w:rPr>
              <w:t>рентг</w:t>
            </w:r>
            <w:r w:rsidRPr="00772B39">
              <w:rPr>
                <w:rFonts w:ascii="Times New Roman" w:hAnsi="Times New Roman"/>
                <w:color w:val="000000"/>
                <w:sz w:val="20"/>
                <w:szCs w:val="20"/>
              </w:rPr>
              <w:t>е</w:t>
            </w:r>
            <w:r w:rsidRPr="00772B39">
              <w:rPr>
                <w:rFonts w:ascii="Times New Roman" w:hAnsi="Times New Roman"/>
                <w:color w:val="000000"/>
                <w:sz w:val="20"/>
                <w:szCs w:val="20"/>
              </w:rPr>
              <w:t>ноконтрастными</w:t>
            </w:r>
            <w:proofErr w:type="spellEnd"/>
            <w:r w:rsidRPr="00772B39">
              <w:rPr>
                <w:rFonts w:ascii="Times New Roman" w:hAnsi="Times New Roman"/>
                <w:color w:val="000000"/>
                <w:sz w:val="20"/>
                <w:szCs w:val="20"/>
              </w:rPr>
              <w:t xml:space="preserve"> метками на ди</w:t>
            </w:r>
            <w:r w:rsidRPr="00772B39">
              <w:rPr>
                <w:rFonts w:ascii="Times New Roman" w:hAnsi="Times New Roman"/>
                <w:color w:val="000000"/>
                <w:sz w:val="20"/>
                <w:szCs w:val="20"/>
              </w:rPr>
              <w:t>с</w:t>
            </w:r>
            <w:r w:rsidRPr="00772B39">
              <w:rPr>
                <w:rFonts w:ascii="Times New Roman" w:hAnsi="Times New Roman"/>
                <w:color w:val="000000"/>
                <w:sz w:val="20"/>
                <w:szCs w:val="20"/>
              </w:rPr>
              <w:t xml:space="preserve">тальном конце, со съемным </w:t>
            </w:r>
            <w:proofErr w:type="spellStart"/>
            <w:r w:rsidRPr="00772B39">
              <w:rPr>
                <w:rFonts w:ascii="Times New Roman" w:hAnsi="Times New Roman"/>
                <w:color w:val="000000"/>
                <w:sz w:val="20"/>
                <w:szCs w:val="20"/>
              </w:rPr>
              <w:t>LL-коннектором</w:t>
            </w:r>
            <w:proofErr w:type="spellEnd"/>
            <w:r w:rsidRPr="00772B39">
              <w:rPr>
                <w:rFonts w:ascii="Times New Roman" w:hAnsi="Times New Roman"/>
                <w:color w:val="000000"/>
                <w:sz w:val="20"/>
                <w:szCs w:val="20"/>
              </w:rPr>
              <w:t>, цв</w:t>
            </w:r>
            <w:r w:rsidRPr="00772B39">
              <w:rPr>
                <w:rFonts w:ascii="Times New Roman" w:hAnsi="Times New Roman"/>
                <w:color w:val="000000"/>
                <w:sz w:val="20"/>
                <w:szCs w:val="20"/>
              </w:rPr>
              <w:t>е</w:t>
            </w:r>
            <w:r w:rsidRPr="00772B39">
              <w:rPr>
                <w:rFonts w:ascii="Times New Roman" w:hAnsi="Times New Roman"/>
                <w:color w:val="000000"/>
                <w:sz w:val="20"/>
                <w:szCs w:val="20"/>
              </w:rPr>
              <w:t xml:space="preserve">товая маркировка  - белый, диаметр катетера 6 </w:t>
            </w:r>
            <w:proofErr w:type="spellStart"/>
            <w:r w:rsidRPr="00772B39">
              <w:rPr>
                <w:rFonts w:ascii="Times New Roman" w:hAnsi="Times New Roman"/>
                <w:color w:val="000000"/>
                <w:sz w:val="20"/>
                <w:szCs w:val="20"/>
              </w:rPr>
              <w:t>Fr</w:t>
            </w:r>
            <w:proofErr w:type="spellEnd"/>
            <w:r w:rsidRPr="00772B39">
              <w:rPr>
                <w:rFonts w:ascii="Times New Roman" w:hAnsi="Times New Roman"/>
                <w:color w:val="000000"/>
                <w:sz w:val="20"/>
                <w:szCs w:val="20"/>
              </w:rPr>
              <w:t>. О</w:t>
            </w:r>
            <w:r w:rsidRPr="00772B39">
              <w:rPr>
                <w:rFonts w:ascii="Times New Roman" w:hAnsi="Times New Roman"/>
                <w:color w:val="000000"/>
                <w:sz w:val="20"/>
                <w:szCs w:val="20"/>
              </w:rPr>
              <w:t>б</w:t>
            </w:r>
            <w:r w:rsidRPr="00772B39">
              <w:rPr>
                <w:rFonts w:ascii="Times New Roman" w:hAnsi="Times New Roman"/>
                <w:color w:val="000000"/>
                <w:sz w:val="20"/>
                <w:szCs w:val="20"/>
              </w:rPr>
              <w:t>щая  длина ус</w:t>
            </w:r>
            <w:r w:rsidRPr="00772B39">
              <w:rPr>
                <w:rFonts w:ascii="Times New Roman" w:hAnsi="Times New Roman"/>
                <w:color w:val="000000"/>
                <w:sz w:val="20"/>
                <w:szCs w:val="20"/>
              </w:rPr>
              <w:t>т</w:t>
            </w:r>
            <w:r w:rsidRPr="00772B39">
              <w:rPr>
                <w:rFonts w:ascii="Times New Roman" w:hAnsi="Times New Roman"/>
                <w:color w:val="000000"/>
                <w:sz w:val="20"/>
                <w:szCs w:val="20"/>
              </w:rPr>
              <w:t xml:space="preserve">ройства 220 см. </w:t>
            </w:r>
          </w:p>
        </w:tc>
        <w:tc>
          <w:tcPr>
            <w:tcW w:w="850" w:type="dxa"/>
            <w:tcBorders>
              <w:top w:val="single" w:sz="4" w:space="0" w:color="auto"/>
              <w:left w:val="single" w:sz="4" w:space="0" w:color="auto"/>
              <w:bottom w:val="single" w:sz="4" w:space="0" w:color="auto"/>
              <w:right w:val="single" w:sz="4" w:space="0" w:color="auto"/>
            </w:tcBorders>
          </w:tcPr>
          <w:p w:rsidR="002A586A" w:rsidRPr="00772B39" w:rsidRDefault="002A586A" w:rsidP="00772B39">
            <w:pPr>
              <w:rPr>
                <w:rFonts w:ascii="Times New Roman" w:hAnsi="Times New Roman"/>
                <w:color w:val="000000"/>
                <w:sz w:val="20"/>
                <w:szCs w:val="20"/>
              </w:rPr>
            </w:pPr>
            <w:r w:rsidRPr="00772B39">
              <w:rPr>
                <w:rFonts w:ascii="Times New Roman" w:hAnsi="Times New Roman"/>
                <w:color w:val="000000"/>
                <w:sz w:val="20"/>
                <w:szCs w:val="20"/>
              </w:rPr>
              <w:t>8</w:t>
            </w:r>
            <w:r>
              <w:rPr>
                <w:rFonts w:ascii="Times New Roman" w:hAnsi="Times New Roman"/>
                <w:color w:val="000000"/>
                <w:sz w:val="20"/>
                <w:szCs w:val="20"/>
              </w:rPr>
              <w:t xml:space="preserve"> </w:t>
            </w:r>
            <w:proofErr w:type="spellStart"/>
            <w:proofErr w:type="gramStart"/>
            <w:r>
              <w:rPr>
                <w:rFonts w:ascii="Times New Roman" w:hAnsi="Times New Roman"/>
                <w:color w:val="000000"/>
                <w:sz w:val="20"/>
                <w:szCs w:val="20"/>
              </w:rPr>
              <w:t>шт</w:t>
            </w:r>
            <w:proofErr w:type="spellEnd"/>
            <w:proofErr w:type="gramEnd"/>
          </w:p>
        </w:tc>
        <w:tc>
          <w:tcPr>
            <w:tcW w:w="1021" w:type="dxa"/>
            <w:tcBorders>
              <w:left w:val="single" w:sz="4" w:space="0" w:color="auto"/>
              <w:right w:val="single" w:sz="4" w:space="0" w:color="auto"/>
            </w:tcBorders>
          </w:tcPr>
          <w:p w:rsidR="002A586A" w:rsidRPr="00772B39" w:rsidRDefault="002A586A" w:rsidP="00772B39">
            <w:pPr>
              <w:rPr>
                <w:rFonts w:ascii="Times New Roman" w:hAnsi="Times New Roman"/>
                <w:color w:val="000000"/>
                <w:sz w:val="20"/>
                <w:szCs w:val="20"/>
              </w:rPr>
            </w:pPr>
            <w:r w:rsidRPr="00772B39">
              <w:rPr>
                <w:rFonts w:ascii="Times New Roman" w:hAnsi="Times New Roman"/>
                <w:color w:val="000000"/>
                <w:sz w:val="20"/>
                <w:szCs w:val="20"/>
              </w:rPr>
              <w:t>82 200</w:t>
            </w:r>
          </w:p>
        </w:tc>
        <w:tc>
          <w:tcPr>
            <w:tcW w:w="1134" w:type="dxa"/>
            <w:tcBorders>
              <w:left w:val="single" w:sz="4" w:space="0" w:color="auto"/>
            </w:tcBorders>
          </w:tcPr>
          <w:p w:rsidR="002A586A" w:rsidRPr="00772B39" w:rsidRDefault="002A586A" w:rsidP="00772B39">
            <w:pPr>
              <w:rPr>
                <w:rFonts w:ascii="Times New Roman" w:hAnsi="Times New Roman"/>
                <w:color w:val="000000"/>
                <w:sz w:val="20"/>
                <w:szCs w:val="20"/>
              </w:rPr>
            </w:pPr>
            <w:r w:rsidRPr="00772B39">
              <w:rPr>
                <w:rFonts w:ascii="Times New Roman" w:hAnsi="Times New Roman"/>
                <w:color w:val="000000"/>
                <w:sz w:val="20"/>
                <w:szCs w:val="20"/>
              </w:rPr>
              <w:t xml:space="preserve">  657 600</w:t>
            </w:r>
          </w:p>
        </w:tc>
        <w:tc>
          <w:tcPr>
            <w:tcW w:w="1559" w:type="dxa"/>
            <w:tcBorders>
              <w:left w:val="single" w:sz="4" w:space="0" w:color="auto"/>
            </w:tcBorders>
          </w:tcPr>
          <w:p w:rsidR="002A586A" w:rsidRPr="00A94BD8" w:rsidRDefault="002A586A" w:rsidP="005D7077">
            <w:pPr>
              <w:rPr>
                <w:rFonts w:ascii="Times New Roman" w:eastAsia="Times New Roman" w:hAnsi="Times New Roman"/>
                <w:sz w:val="20"/>
                <w:szCs w:val="20"/>
                <w:lang w:eastAsia="ru-RU"/>
              </w:rPr>
            </w:pPr>
            <w:r w:rsidRPr="00A94BD8">
              <w:rPr>
                <w:rFonts w:ascii="Times New Roman" w:hAnsi="Times New Roman"/>
                <w:sz w:val="20"/>
                <w:szCs w:val="20"/>
                <w:lang w:val="kk-KZ"/>
              </w:rPr>
              <w:t>СҚО, Петропавл қ., Мухамедрахимов атындағы к-сі, 27 (дәріхана қоймасы</w:t>
            </w:r>
            <w:r w:rsidRPr="00A94BD8">
              <w:rPr>
                <w:rFonts w:ascii="Times New Roman" w:eastAsia="Times New Roman" w:hAnsi="Times New Roman"/>
                <w:sz w:val="20"/>
                <w:szCs w:val="20"/>
                <w:lang w:eastAsia="ru-RU"/>
              </w:rPr>
              <w:t xml:space="preserve">                   СКО, г. Петр</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 xml:space="preserve">павловск, ул. Имени </w:t>
            </w:r>
            <w:proofErr w:type="spellStart"/>
            <w:r w:rsidRPr="00A94BD8">
              <w:rPr>
                <w:rFonts w:ascii="Times New Roman" w:eastAsia="Times New Roman" w:hAnsi="Times New Roman"/>
                <w:sz w:val="20"/>
                <w:szCs w:val="20"/>
                <w:lang w:eastAsia="ru-RU"/>
              </w:rPr>
              <w:t>Тауф</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ка</w:t>
            </w:r>
            <w:proofErr w:type="spellEnd"/>
            <w:r w:rsidRPr="00A94BD8">
              <w:rPr>
                <w:rFonts w:ascii="Times New Roman" w:eastAsia="Times New Roman" w:hAnsi="Times New Roman"/>
                <w:sz w:val="20"/>
                <w:szCs w:val="20"/>
                <w:lang w:eastAsia="ru-RU"/>
              </w:rPr>
              <w:t xml:space="preserve"> </w:t>
            </w:r>
            <w:proofErr w:type="spellStart"/>
            <w:r w:rsidRPr="00A94BD8">
              <w:rPr>
                <w:rFonts w:ascii="Times New Roman" w:eastAsia="Times New Roman" w:hAnsi="Times New Roman"/>
                <w:sz w:val="20"/>
                <w:szCs w:val="20"/>
                <w:lang w:eastAsia="ru-RU"/>
              </w:rPr>
              <w:t>МухамедР</w:t>
            </w:r>
            <w:r w:rsidRPr="00A94BD8">
              <w:rPr>
                <w:rFonts w:ascii="Times New Roman" w:eastAsia="Times New Roman" w:hAnsi="Times New Roman"/>
                <w:sz w:val="20"/>
                <w:szCs w:val="20"/>
                <w:lang w:eastAsia="ru-RU"/>
              </w:rPr>
              <w:t>а</w:t>
            </w:r>
            <w:r w:rsidRPr="00A94BD8">
              <w:rPr>
                <w:rFonts w:ascii="Times New Roman" w:eastAsia="Times New Roman" w:hAnsi="Times New Roman"/>
                <w:sz w:val="20"/>
                <w:szCs w:val="20"/>
                <w:lang w:eastAsia="ru-RU"/>
              </w:rPr>
              <w:t>химова</w:t>
            </w:r>
            <w:proofErr w:type="spellEnd"/>
            <w:r w:rsidRPr="00A94BD8">
              <w:rPr>
                <w:rFonts w:ascii="Times New Roman" w:eastAsia="Times New Roman" w:hAnsi="Times New Roman"/>
                <w:sz w:val="20"/>
                <w:szCs w:val="20"/>
                <w:lang w:eastAsia="ru-RU"/>
              </w:rPr>
              <w:t xml:space="preserve">  27 (склад  аптека)</w:t>
            </w:r>
          </w:p>
        </w:tc>
        <w:tc>
          <w:tcPr>
            <w:tcW w:w="1417" w:type="dxa"/>
            <w:tcBorders>
              <w:left w:val="single" w:sz="4" w:space="0" w:color="auto"/>
            </w:tcBorders>
          </w:tcPr>
          <w:p w:rsidR="002A586A" w:rsidRPr="00A94BD8" w:rsidRDefault="002A586A" w:rsidP="005D7077">
            <w:pPr>
              <w:rPr>
                <w:rFonts w:ascii="Times New Roman" w:hAnsi="Times New Roman"/>
                <w:sz w:val="20"/>
                <w:szCs w:val="20"/>
              </w:rPr>
            </w:pPr>
            <w:r w:rsidRPr="00A94BD8">
              <w:rPr>
                <w:rFonts w:ascii="Times New Roman" w:hAnsi="Times New Roman"/>
                <w:sz w:val="20"/>
                <w:szCs w:val="20"/>
                <w:lang w:val="kk-KZ"/>
              </w:rPr>
              <w:t xml:space="preserve">Жеткізу шартқа қол қойылғаннан кейін 90 күн ішінде жеткізу тапсырыс берушінің қоймасына дейін (қойма-дәріхана), құнға енгізілген Көлік және қосымша шығындарға жеткізуші төлейді </w:t>
            </w:r>
            <w:r w:rsidRPr="00A94BD8">
              <w:rPr>
                <w:rFonts w:ascii="Times New Roman" w:eastAsia="Times New Roman" w:hAnsi="Times New Roman"/>
                <w:sz w:val="20"/>
                <w:szCs w:val="20"/>
                <w:lang w:eastAsia="ru-RU"/>
              </w:rPr>
              <w:t>П</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ставка  после подписания договора в течении 90 дней Поста</w:t>
            </w:r>
            <w:r w:rsidRPr="00A94BD8">
              <w:rPr>
                <w:rFonts w:ascii="Times New Roman" w:eastAsia="Times New Roman" w:hAnsi="Times New Roman"/>
                <w:sz w:val="20"/>
                <w:szCs w:val="20"/>
                <w:lang w:eastAsia="ru-RU"/>
              </w:rPr>
              <w:t>в</w:t>
            </w:r>
            <w:r w:rsidRPr="00A94BD8">
              <w:rPr>
                <w:rFonts w:ascii="Times New Roman" w:eastAsia="Times New Roman" w:hAnsi="Times New Roman"/>
                <w:sz w:val="20"/>
                <w:szCs w:val="20"/>
                <w:lang w:eastAsia="ru-RU"/>
              </w:rPr>
              <w:t>ка до склада Заказчика (</w:t>
            </w:r>
            <w:proofErr w:type="spellStart"/>
            <w:r w:rsidRPr="00A94BD8">
              <w:rPr>
                <w:rFonts w:ascii="Times New Roman" w:eastAsia="Times New Roman" w:hAnsi="Times New Roman"/>
                <w:sz w:val="20"/>
                <w:szCs w:val="20"/>
                <w:lang w:eastAsia="ru-RU"/>
              </w:rPr>
              <w:t>склад-ап</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ка</w:t>
            </w:r>
            <w:proofErr w:type="spellEnd"/>
            <w:r w:rsidRPr="00A94BD8">
              <w:rPr>
                <w:rFonts w:ascii="Times New Roman" w:eastAsia="Times New Roman" w:hAnsi="Times New Roman"/>
                <w:sz w:val="20"/>
                <w:szCs w:val="20"/>
                <w:lang w:eastAsia="ru-RU"/>
              </w:rPr>
              <w:t>),расходы на транспо</w:t>
            </w:r>
            <w:r w:rsidRPr="00A94BD8">
              <w:rPr>
                <w:rFonts w:ascii="Times New Roman" w:eastAsia="Times New Roman" w:hAnsi="Times New Roman"/>
                <w:sz w:val="20"/>
                <w:szCs w:val="20"/>
                <w:lang w:eastAsia="ru-RU"/>
              </w:rPr>
              <w:t>р</w:t>
            </w:r>
            <w:r w:rsidRPr="00A94BD8">
              <w:rPr>
                <w:rFonts w:ascii="Times New Roman" w:eastAsia="Times New Roman" w:hAnsi="Times New Roman"/>
                <w:sz w:val="20"/>
                <w:szCs w:val="20"/>
                <w:lang w:eastAsia="ru-RU"/>
              </w:rPr>
              <w:t>тировку и доставку включены в стоимость и оплачиваю</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ся Поставщ</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ком</w:t>
            </w:r>
          </w:p>
        </w:tc>
      </w:tr>
      <w:tr w:rsidR="002A586A" w:rsidRPr="00713FC5" w:rsidTr="00772B39">
        <w:trPr>
          <w:trHeight w:val="361"/>
        </w:trPr>
        <w:tc>
          <w:tcPr>
            <w:tcW w:w="425" w:type="dxa"/>
            <w:tcBorders>
              <w:top w:val="single" w:sz="4" w:space="0" w:color="auto"/>
              <w:left w:val="single" w:sz="4" w:space="0" w:color="auto"/>
              <w:bottom w:val="single" w:sz="4" w:space="0" w:color="auto"/>
              <w:right w:val="single" w:sz="4" w:space="0" w:color="auto"/>
            </w:tcBorders>
          </w:tcPr>
          <w:p w:rsidR="002A586A" w:rsidRDefault="002A586A" w:rsidP="00FD4772">
            <w:pPr>
              <w:spacing w:line="276" w:lineRule="auto"/>
              <w:rPr>
                <w:rFonts w:ascii="Times New Roman" w:hAnsi="Times New Roman"/>
                <w:sz w:val="20"/>
                <w:szCs w:val="20"/>
              </w:rPr>
            </w:pPr>
            <w:r>
              <w:rPr>
                <w:rFonts w:ascii="Times New Roman" w:hAnsi="Times New Roman"/>
                <w:sz w:val="20"/>
                <w:szCs w:val="20"/>
              </w:rPr>
              <w:t>9</w:t>
            </w:r>
          </w:p>
        </w:tc>
        <w:tc>
          <w:tcPr>
            <w:tcW w:w="1985" w:type="dxa"/>
            <w:tcBorders>
              <w:top w:val="single" w:sz="4" w:space="0" w:color="auto"/>
              <w:left w:val="single" w:sz="4" w:space="0" w:color="auto"/>
              <w:bottom w:val="single" w:sz="4" w:space="0" w:color="auto"/>
              <w:right w:val="single" w:sz="4" w:space="0" w:color="auto"/>
            </w:tcBorders>
          </w:tcPr>
          <w:p w:rsidR="002A586A" w:rsidRPr="00772B39" w:rsidRDefault="002A586A" w:rsidP="00772B39">
            <w:pPr>
              <w:rPr>
                <w:rFonts w:ascii="Times New Roman" w:hAnsi="Times New Roman"/>
                <w:color w:val="000000"/>
                <w:sz w:val="20"/>
                <w:szCs w:val="20"/>
              </w:rPr>
            </w:pPr>
            <w:proofErr w:type="spellStart"/>
            <w:r w:rsidRPr="00772B39">
              <w:rPr>
                <w:rFonts w:ascii="Times New Roman" w:hAnsi="Times New Roman"/>
                <w:color w:val="000000"/>
                <w:sz w:val="20"/>
                <w:szCs w:val="20"/>
              </w:rPr>
              <w:t>Стент</w:t>
            </w:r>
            <w:proofErr w:type="spellEnd"/>
            <w:r w:rsidRPr="00772B39">
              <w:rPr>
                <w:rFonts w:ascii="Times New Roman" w:hAnsi="Times New Roman"/>
                <w:color w:val="000000"/>
                <w:sz w:val="20"/>
                <w:szCs w:val="20"/>
              </w:rPr>
              <w:t xml:space="preserve"> </w:t>
            </w:r>
            <w:proofErr w:type="spellStart"/>
            <w:r w:rsidRPr="00772B39">
              <w:rPr>
                <w:rFonts w:ascii="Times New Roman" w:hAnsi="Times New Roman"/>
                <w:color w:val="000000"/>
                <w:sz w:val="20"/>
                <w:szCs w:val="20"/>
              </w:rPr>
              <w:t>билиарный</w:t>
            </w:r>
            <w:proofErr w:type="spellEnd"/>
          </w:p>
        </w:tc>
        <w:tc>
          <w:tcPr>
            <w:tcW w:w="1843" w:type="dxa"/>
            <w:tcBorders>
              <w:top w:val="single" w:sz="4" w:space="0" w:color="auto"/>
              <w:left w:val="single" w:sz="4" w:space="0" w:color="auto"/>
              <w:bottom w:val="single" w:sz="4" w:space="0" w:color="auto"/>
              <w:right w:val="single" w:sz="4" w:space="0" w:color="auto"/>
            </w:tcBorders>
          </w:tcPr>
          <w:p w:rsidR="002A586A" w:rsidRPr="00772B39" w:rsidRDefault="002A586A" w:rsidP="00772B39">
            <w:pPr>
              <w:rPr>
                <w:rFonts w:ascii="Times New Roman" w:hAnsi="Times New Roman"/>
                <w:color w:val="000000"/>
                <w:sz w:val="20"/>
                <w:szCs w:val="20"/>
              </w:rPr>
            </w:pPr>
            <w:proofErr w:type="spellStart"/>
            <w:r w:rsidRPr="00772B39">
              <w:rPr>
                <w:rFonts w:ascii="Times New Roman" w:hAnsi="Times New Roman"/>
                <w:color w:val="000000"/>
                <w:sz w:val="20"/>
                <w:szCs w:val="20"/>
              </w:rPr>
              <w:t>Стент</w:t>
            </w:r>
            <w:proofErr w:type="spellEnd"/>
            <w:r w:rsidRPr="00772B39">
              <w:rPr>
                <w:rFonts w:ascii="Times New Roman" w:hAnsi="Times New Roman"/>
                <w:color w:val="000000"/>
                <w:sz w:val="20"/>
                <w:szCs w:val="20"/>
              </w:rPr>
              <w:t xml:space="preserve"> пластик</w:t>
            </w:r>
            <w:r w:rsidRPr="00772B39">
              <w:rPr>
                <w:rFonts w:ascii="Times New Roman" w:hAnsi="Times New Roman"/>
                <w:color w:val="000000"/>
                <w:sz w:val="20"/>
                <w:szCs w:val="20"/>
              </w:rPr>
              <w:t>о</w:t>
            </w:r>
            <w:r w:rsidRPr="00772B39">
              <w:rPr>
                <w:rFonts w:ascii="Times New Roman" w:hAnsi="Times New Roman"/>
                <w:color w:val="000000"/>
                <w:sz w:val="20"/>
                <w:szCs w:val="20"/>
              </w:rPr>
              <w:t>вый (</w:t>
            </w:r>
            <w:proofErr w:type="spellStart"/>
            <w:r w:rsidRPr="00772B39">
              <w:rPr>
                <w:rFonts w:ascii="Times New Roman" w:hAnsi="Times New Roman"/>
                <w:color w:val="000000"/>
                <w:sz w:val="20"/>
                <w:szCs w:val="20"/>
              </w:rPr>
              <w:t>билиарный</w:t>
            </w:r>
            <w:proofErr w:type="spellEnd"/>
            <w:r w:rsidRPr="00772B39">
              <w:rPr>
                <w:rFonts w:ascii="Times New Roman" w:hAnsi="Times New Roman"/>
                <w:color w:val="000000"/>
                <w:sz w:val="20"/>
                <w:szCs w:val="20"/>
              </w:rPr>
              <w:t>), тип</w:t>
            </w:r>
            <w:proofErr w:type="gramStart"/>
            <w:r w:rsidRPr="00772B39">
              <w:rPr>
                <w:rFonts w:ascii="Times New Roman" w:hAnsi="Times New Roman"/>
                <w:color w:val="000000"/>
                <w:sz w:val="20"/>
                <w:szCs w:val="20"/>
              </w:rPr>
              <w:t>"п</w:t>
            </w:r>
            <w:proofErr w:type="gramEnd"/>
            <w:r w:rsidRPr="00772B39">
              <w:rPr>
                <w:rFonts w:ascii="Times New Roman" w:hAnsi="Times New Roman"/>
                <w:color w:val="000000"/>
                <w:sz w:val="20"/>
                <w:szCs w:val="20"/>
              </w:rPr>
              <w:t>рямой, мя</w:t>
            </w:r>
            <w:r w:rsidRPr="00772B39">
              <w:rPr>
                <w:rFonts w:ascii="Times New Roman" w:hAnsi="Times New Roman"/>
                <w:color w:val="000000"/>
                <w:sz w:val="20"/>
                <w:szCs w:val="20"/>
              </w:rPr>
              <w:t>г</w:t>
            </w:r>
            <w:r w:rsidRPr="00772B39">
              <w:rPr>
                <w:rFonts w:ascii="Times New Roman" w:hAnsi="Times New Roman"/>
                <w:color w:val="000000"/>
                <w:sz w:val="20"/>
                <w:szCs w:val="20"/>
              </w:rPr>
              <w:t xml:space="preserve">кий", цвет - </w:t>
            </w:r>
            <w:proofErr w:type="spellStart"/>
            <w:r w:rsidRPr="00772B39">
              <w:rPr>
                <w:rFonts w:ascii="Times New Roman" w:hAnsi="Times New Roman"/>
                <w:color w:val="000000"/>
                <w:sz w:val="20"/>
                <w:szCs w:val="20"/>
              </w:rPr>
              <w:t>гол</w:t>
            </w:r>
            <w:r w:rsidRPr="00772B39">
              <w:rPr>
                <w:rFonts w:ascii="Times New Roman" w:hAnsi="Times New Roman"/>
                <w:color w:val="000000"/>
                <w:sz w:val="20"/>
                <w:szCs w:val="20"/>
              </w:rPr>
              <w:t>у</w:t>
            </w:r>
            <w:r w:rsidRPr="00772B39">
              <w:rPr>
                <w:rFonts w:ascii="Times New Roman" w:hAnsi="Times New Roman"/>
                <w:color w:val="000000"/>
                <w:sz w:val="20"/>
                <w:szCs w:val="20"/>
              </w:rPr>
              <w:t>бой</w:t>
            </w:r>
            <w:proofErr w:type="spellEnd"/>
            <w:r w:rsidRPr="00772B39">
              <w:rPr>
                <w:rFonts w:ascii="Times New Roman" w:hAnsi="Times New Roman"/>
                <w:color w:val="000000"/>
                <w:sz w:val="20"/>
                <w:szCs w:val="20"/>
              </w:rPr>
              <w:t xml:space="preserve">, </w:t>
            </w:r>
            <w:proofErr w:type="spellStart"/>
            <w:r w:rsidRPr="00772B39">
              <w:rPr>
                <w:rFonts w:ascii="Times New Roman" w:hAnsi="Times New Roman"/>
                <w:color w:val="000000"/>
                <w:sz w:val="20"/>
                <w:szCs w:val="20"/>
              </w:rPr>
              <w:t>рентгеноко</w:t>
            </w:r>
            <w:r w:rsidRPr="00772B39">
              <w:rPr>
                <w:rFonts w:ascii="Times New Roman" w:hAnsi="Times New Roman"/>
                <w:color w:val="000000"/>
                <w:sz w:val="20"/>
                <w:szCs w:val="20"/>
              </w:rPr>
              <w:t>н</w:t>
            </w:r>
            <w:r w:rsidRPr="00772B39">
              <w:rPr>
                <w:rFonts w:ascii="Times New Roman" w:hAnsi="Times New Roman"/>
                <w:color w:val="000000"/>
                <w:sz w:val="20"/>
                <w:szCs w:val="20"/>
              </w:rPr>
              <w:t>трастный</w:t>
            </w:r>
            <w:proofErr w:type="spellEnd"/>
            <w:r w:rsidRPr="00772B39">
              <w:rPr>
                <w:rFonts w:ascii="Times New Roman" w:hAnsi="Times New Roman"/>
                <w:color w:val="000000"/>
                <w:sz w:val="20"/>
                <w:szCs w:val="20"/>
              </w:rPr>
              <w:t xml:space="preserve">, диаметр 10 </w:t>
            </w:r>
            <w:proofErr w:type="spellStart"/>
            <w:r w:rsidRPr="00772B39">
              <w:rPr>
                <w:rFonts w:ascii="Times New Roman" w:hAnsi="Times New Roman"/>
                <w:color w:val="000000"/>
                <w:sz w:val="20"/>
                <w:szCs w:val="20"/>
              </w:rPr>
              <w:t>Fr</w:t>
            </w:r>
            <w:proofErr w:type="spellEnd"/>
            <w:r w:rsidRPr="00772B39">
              <w:rPr>
                <w:rFonts w:ascii="Times New Roman" w:hAnsi="Times New Roman"/>
                <w:color w:val="000000"/>
                <w:sz w:val="20"/>
                <w:szCs w:val="20"/>
              </w:rPr>
              <w:t>., длина 9 см, предустановле</w:t>
            </w:r>
            <w:r w:rsidRPr="00772B39">
              <w:rPr>
                <w:rFonts w:ascii="Times New Roman" w:hAnsi="Times New Roman"/>
                <w:color w:val="000000"/>
                <w:sz w:val="20"/>
                <w:szCs w:val="20"/>
              </w:rPr>
              <w:t>н</w:t>
            </w:r>
            <w:r w:rsidRPr="00772B39">
              <w:rPr>
                <w:rFonts w:ascii="Times New Roman" w:hAnsi="Times New Roman"/>
                <w:color w:val="000000"/>
                <w:sz w:val="20"/>
                <w:szCs w:val="20"/>
              </w:rPr>
              <w:t>ный в  систему доставки для у</w:t>
            </w:r>
            <w:r w:rsidRPr="00772B39">
              <w:rPr>
                <w:rFonts w:ascii="Times New Roman" w:hAnsi="Times New Roman"/>
                <w:color w:val="000000"/>
                <w:sz w:val="20"/>
                <w:szCs w:val="20"/>
              </w:rPr>
              <w:t>с</w:t>
            </w:r>
            <w:r w:rsidRPr="00772B39">
              <w:rPr>
                <w:rFonts w:ascii="Times New Roman" w:hAnsi="Times New Roman"/>
                <w:color w:val="000000"/>
                <w:sz w:val="20"/>
                <w:szCs w:val="20"/>
              </w:rPr>
              <w:t xml:space="preserve">тановки </w:t>
            </w:r>
            <w:proofErr w:type="spellStart"/>
            <w:r w:rsidRPr="00772B39">
              <w:rPr>
                <w:rFonts w:ascii="Times New Roman" w:hAnsi="Times New Roman"/>
                <w:color w:val="000000"/>
                <w:sz w:val="20"/>
                <w:szCs w:val="20"/>
              </w:rPr>
              <w:t>стентов</w:t>
            </w:r>
            <w:proofErr w:type="spellEnd"/>
            <w:r w:rsidRPr="00772B39">
              <w:rPr>
                <w:rFonts w:ascii="Times New Roman" w:hAnsi="Times New Roman"/>
                <w:color w:val="000000"/>
                <w:sz w:val="20"/>
                <w:szCs w:val="20"/>
              </w:rPr>
              <w:t xml:space="preserve">, состоящей:  из </w:t>
            </w:r>
            <w:proofErr w:type="spellStart"/>
            <w:r w:rsidRPr="00772B39">
              <w:rPr>
                <w:rFonts w:ascii="Times New Roman" w:hAnsi="Times New Roman"/>
                <w:color w:val="000000"/>
                <w:sz w:val="20"/>
                <w:szCs w:val="20"/>
              </w:rPr>
              <w:t>пушера</w:t>
            </w:r>
            <w:proofErr w:type="spellEnd"/>
            <w:r w:rsidRPr="00772B39">
              <w:rPr>
                <w:rFonts w:ascii="Times New Roman" w:hAnsi="Times New Roman"/>
                <w:color w:val="000000"/>
                <w:sz w:val="20"/>
                <w:szCs w:val="20"/>
              </w:rPr>
              <w:t xml:space="preserve"> с </w:t>
            </w:r>
            <w:proofErr w:type="spellStart"/>
            <w:r w:rsidRPr="00772B39">
              <w:rPr>
                <w:rFonts w:ascii="Times New Roman" w:hAnsi="Times New Roman"/>
                <w:color w:val="000000"/>
                <w:sz w:val="20"/>
                <w:szCs w:val="20"/>
              </w:rPr>
              <w:t>рентг</w:t>
            </w:r>
            <w:r w:rsidRPr="00772B39">
              <w:rPr>
                <w:rFonts w:ascii="Times New Roman" w:hAnsi="Times New Roman"/>
                <w:color w:val="000000"/>
                <w:sz w:val="20"/>
                <w:szCs w:val="20"/>
              </w:rPr>
              <w:t>е</w:t>
            </w:r>
            <w:r w:rsidRPr="00772B39">
              <w:rPr>
                <w:rFonts w:ascii="Times New Roman" w:hAnsi="Times New Roman"/>
                <w:color w:val="000000"/>
                <w:sz w:val="20"/>
                <w:szCs w:val="20"/>
              </w:rPr>
              <w:t>ноконтрастными</w:t>
            </w:r>
            <w:proofErr w:type="spellEnd"/>
            <w:r w:rsidRPr="00772B39">
              <w:rPr>
                <w:rFonts w:ascii="Times New Roman" w:hAnsi="Times New Roman"/>
                <w:color w:val="000000"/>
                <w:sz w:val="20"/>
                <w:szCs w:val="20"/>
              </w:rPr>
              <w:t xml:space="preserve"> метками на ди</w:t>
            </w:r>
            <w:r w:rsidRPr="00772B39">
              <w:rPr>
                <w:rFonts w:ascii="Times New Roman" w:hAnsi="Times New Roman"/>
                <w:color w:val="000000"/>
                <w:sz w:val="20"/>
                <w:szCs w:val="20"/>
              </w:rPr>
              <w:t>с</w:t>
            </w:r>
            <w:r w:rsidRPr="00772B39">
              <w:rPr>
                <w:rFonts w:ascii="Times New Roman" w:hAnsi="Times New Roman"/>
                <w:color w:val="000000"/>
                <w:sz w:val="20"/>
                <w:szCs w:val="20"/>
              </w:rPr>
              <w:t>тальном конце, цветовая марк</w:t>
            </w:r>
            <w:r w:rsidRPr="00772B39">
              <w:rPr>
                <w:rFonts w:ascii="Times New Roman" w:hAnsi="Times New Roman"/>
                <w:color w:val="000000"/>
                <w:sz w:val="20"/>
                <w:szCs w:val="20"/>
              </w:rPr>
              <w:t>и</w:t>
            </w:r>
            <w:r w:rsidRPr="00772B39">
              <w:rPr>
                <w:rFonts w:ascii="Times New Roman" w:hAnsi="Times New Roman"/>
                <w:color w:val="000000"/>
                <w:sz w:val="20"/>
                <w:szCs w:val="20"/>
              </w:rPr>
              <w:t>ровка  - фиолет</w:t>
            </w:r>
            <w:r w:rsidRPr="00772B39">
              <w:rPr>
                <w:rFonts w:ascii="Times New Roman" w:hAnsi="Times New Roman"/>
                <w:color w:val="000000"/>
                <w:sz w:val="20"/>
                <w:szCs w:val="20"/>
              </w:rPr>
              <w:t>о</w:t>
            </w:r>
            <w:r w:rsidRPr="00772B39">
              <w:rPr>
                <w:rFonts w:ascii="Times New Roman" w:hAnsi="Times New Roman"/>
                <w:color w:val="000000"/>
                <w:sz w:val="20"/>
                <w:szCs w:val="20"/>
              </w:rPr>
              <w:lastRenderedPageBreak/>
              <w:t xml:space="preserve">вый, диаметром 10 </w:t>
            </w:r>
            <w:proofErr w:type="spellStart"/>
            <w:r w:rsidRPr="00772B39">
              <w:rPr>
                <w:rFonts w:ascii="Times New Roman" w:hAnsi="Times New Roman"/>
                <w:color w:val="000000"/>
                <w:sz w:val="20"/>
                <w:szCs w:val="20"/>
              </w:rPr>
              <w:t>Fr</w:t>
            </w:r>
            <w:proofErr w:type="spellEnd"/>
            <w:r w:rsidRPr="00772B39">
              <w:rPr>
                <w:rFonts w:ascii="Times New Roman" w:hAnsi="Times New Roman"/>
                <w:color w:val="000000"/>
                <w:sz w:val="20"/>
                <w:szCs w:val="20"/>
              </w:rPr>
              <w:t xml:space="preserve">. и проводящего катетера, с </w:t>
            </w:r>
            <w:proofErr w:type="spellStart"/>
            <w:r w:rsidRPr="00772B39">
              <w:rPr>
                <w:rFonts w:ascii="Times New Roman" w:hAnsi="Times New Roman"/>
                <w:color w:val="000000"/>
                <w:sz w:val="20"/>
                <w:szCs w:val="20"/>
              </w:rPr>
              <w:t>рентг</w:t>
            </w:r>
            <w:r w:rsidRPr="00772B39">
              <w:rPr>
                <w:rFonts w:ascii="Times New Roman" w:hAnsi="Times New Roman"/>
                <w:color w:val="000000"/>
                <w:sz w:val="20"/>
                <w:szCs w:val="20"/>
              </w:rPr>
              <w:t>е</w:t>
            </w:r>
            <w:r w:rsidRPr="00772B39">
              <w:rPr>
                <w:rFonts w:ascii="Times New Roman" w:hAnsi="Times New Roman"/>
                <w:color w:val="000000"/>
                <w:sz w:val="20"/>
                <w:szCs w:val="20"/>
              </w:rPr>
              <w:t>ноконтрастными</w:t>
            </w:r>
            <w:proofErr w:type="spellEnd"/>
            <w:r w:rsidRPr="00772B39">
              <w:rPr>
                <w:rFonts w:ascii="Times New Roman" w:hAnsi="Times New Roman"/>
                <w:color w:val="000000"/>
                <w:sz w:val="20"/>
                <w:szCs w:val="20"/>
              </w:rPr>
              <w:t xml:space="preserve"> метками на ди</w:t>
            </w:r>
            <w:r w:rsidRPr="00772B39">
              <w:rPr>
                <w:rFonts w:ascii="Times New Roman" w:hAnsi="Times New Roman"/>
                <w:color w:val="000000"/>
                <w:sz w:val="20"/>
                <w:szCs w:val="20"/>
              </w:rPr>
              <w:t>с</w:t>
            </w:r>
            <w:r w:rsidRPr="00772B39">
              <w:rPr>
                <w:rFonts w:ascii="Times New Roman" w:hAnsi="Times New Roman"/>
                <w:color w:val="000000"/>
                <w:sz w:val="20"/>
                <w:szCs w:val="20"/>
              </w:rPr>
              <w:t xml:space="preserve">тальном конце, со съемным </w:t>
            </w:r>
            <w:proofErr w:type="spellStart"/>
            <w:r w:rsidRPr="00772B39">
              <w:rPr>
                <w:rFonts w:ascii="Times New Roman" w:hAnsi="Times New Roman"/>
                <w:color w:val="000000"/>
                <w:sz w:val="20"/>
                <w:szCs w:val="20"/>
              </w:rPr>
              <w:t>LL-коннектором</w:t>
            </w:r>
            <w:proofErr w:type="spellEnd"/>
            <w:r w:rsidRPr="00772B39">
              <w:rPr>
                <w:rFonts w:ascii="Times New Roman" w:hAnsi="Times New Roman"/>
                <w:color w:val="000000"/>
                <w:sz w:val="20"/>
                <w:szCs w:val="20"/>
              </w:rPr>
              <w:t>, цв</w:t>
            </w:r>
            <w:r w:rsidRPr="00772B39">
              <w:rPr>
                <w:rFonts w:ascii="Times New Roman" w:hAnsi="Times New Roman"/>
                <w:color w:val="000000"/>
                <w:sz w:val="20"/>
                <w:szCs w:val="20"/>
              </w:rPr>
              <w:t>е</w:t>
            </w:r>
            <w:r w:rsidRPr="00772B39">
              <w:rPr>
                <w:rFonts w:ascii="Times New Roman" w:hAnsi="Times New Roman"/>
                <w:color w:val="000000"/>
                <w:sz w:val="20"/>
                <w:szCs w:val="20"/>
              </w:rPr>
              <w:t xml:space="preserve">товая маркировка  - белый, диаметр катетера 6 </w:t>
            </w:r>
            <w:proofErr w:type="spellStart"/>
            <w:r w:rsidRPr="00772B39">
              <w:rPr>
                <w:rFonts w:ascii="Times New Roman" w:hAnsi="Times New Roman"/>
                <w:color w:val="000000"/>
                <w:sz w:val="20"/>
                <w:szCs w:val="20"/>
              </w:rPr>
              <w:t>Fr</w:t>
            </w:r>
            <w:proofErr w:type="spellEnd"/>
            <w:r w:rsidRPr="00772B39">
              <w:rPr>
                <w:rFonts w:ascii="Times New Roman" w:hAnsi="Times New Roman"/>
                <w:color w:val="000000"/>
                <w:sz w:val="20"/>
                <w:szCs w:val="20"/>
              </w:rPr>
              <w:t>. О</w:t>
            </w:r>
            <w:r w:rsidRPr="00772B39">
              <w:rPr>
                <w:rFonts w:ascii="Times New Roman" w:hAnsi="Times New Roman"/>
                <w:color w:val="000000"/>
                <w:sz w:val="20"/>
                <w:szCs w:val="20"/>
              </w:rPr>
              <w:t>б</w:t>
            </w:r>
            <w:r w:rsidRPr="00772B39">
              <w:rPr>
                <w:rFonts w:ascii="Times New Roman" w:hAnsi="Times New Roman"/>
                <w:color w:val="000000"/>
                <w:sz w:val="20"/>
                <w:szCs w:val="20"/>
              </w:rPr>
              <w:t>щая  длина ус</w:t>
            </w:r>
            <w:r w:rsidRPr="00772B39">
              <w:rPr>
                <w:rFonts w:ascii="Times New Roman" w:hAnsi="Times New Roman"/>
                <w:color w:val="000000"/>
                <w:sz w:val="20"/>
                <w:szCs w:val="20"/>
              </w:rPr>
              <w:t>т</w:t>
            </w:r>
            <w:r w:rsidRPr="00772B39">
              <w:rPr>
                <w:rFonts w:ascii="Times New Roman" w:hAnsi="Times New Roman"/>
                <w:color w:val="000000"/>
                <w:sz w:val="20"/>
                <w:szCs w:val="20"/>
              </w:rPr>
              <w:t xml:space="preserve">ройства 220 см. </w:t>
            </w:r>
          </w:p>
        </w:tc>
        <w:tc>
          <w:tcPr>
            <w:tcW w:w="850" w:type="dxa"/>
            <w:tcBorders>
              <w:top w:val="single" w:sz="4" w:space="0" w:color="auto"/>
              <w:left w:val="single" w:sz="4" w:space="0" w:color="auto"/>
              <w:bottom w:val="single" w:sz="4" w:space="0" w:color="auto"/>
              <w:right w:val="single" w:sz="4" w:space="0" w:color="auto"/>
            </w:tcBorders>
          </w:tcPr>
          <w:p w:rsidR="002A586A" w:rsidRPr="00772B39" w:rsidRDefault="002A586A" w:rsidP="00772B39">
            <w:pPr>
              <w:rPr>
                <w:rFonts w:ascii="Times New Roman" w:hAnsi="Times New Roman"/>
                <w:color w:val="000000"/>
                <w:sz w:val="20"/>
                <w:szCs w:val="20"/>
              </w:rPr>
            </w:pPr>
            <w:r w:rsidRPr="00772B39">
              <w:rPr>
                <w:rFonts w:ascii="Times New Roman" w:hAnsi="Times New Roman"/>
                <w:color w:val="000000"/>
                <w:sz w:val="20"/>
                <w:szCs w:val="20"/>
              </w:rPr>
              <w:lastRenderedPageBreak/>
              <w:t>2</w:t>
            </w:r>
            <w:r>
              <w:rPr>
                <w:rFonts w:ascii="Times New Roman" w:hAnsi="Times New Roman"/>
                <w:color w:val="000000"/>
                <w:sz w:val="20"/>
                <w:szCs w:val="20"/>
              </w:rPr>
              <w:t xml:space="preserve"> </w:t>
            </w:r>
            <w:proofErr w:type="spellStart"/>
            <w:proofErr w:type="gramStart"/>
            <w:r>
              <w:rPr>
                <w:rFonts w:ascii="Times New Roman" w:hAnsi="Times New Roman"/>
                <w:color w:val="000000"/>
                <w:sz w:val="20"/>
                <w:szCs w:val="20"/>
              </w:rPr>
              <w:t>шт</w:t>
            </w:r>
            <w:proofErr w:type="spellEnd"/>
            <w:proofErr w:type="gramEnd"/>
          </w:p>
        </w:tc>
        <w:tc>
          <w:tcPr>
            <w:tcW w:w="1021" w:type="dxa"/>
            <w:tcBorders>
              <w:left w:val="single" w:sz="4" w:space="0" w:color="auto"/>
              <w:right w:val="single" w:sz="4" w:space="0" w:color="auto"/>
            </w:tcBorders>
          </w:tcPr>
          <w:p w:rsidR="002A586A" w:rsidRPr="00772B39" w:rsidRDefault="002A586A" w:rsidP="00772B39">
            <w:pPr>
              <w:rPr>
                <w:rFonts w:ascii="Times New Roman" w:hAnsi="Times New Roman"/>
                <w:color w:val="000000"/>
                <w:sz w:val="20"/>
                <w:szCs w:val="20"/>
              </w:rPr>
            </w:pPr>
            <w:r w:rsidRPr="00772B39">
              <w:rPr>
                <w:rFonts w:ascii="Times New Roman" w:hAnsi="Times New Roman"/>
                <w:color w:val="000000"/>
                <w:sz w:val="20"/>
                <w:szCs w:val="20"/>
              </w:rPr>
              <w:t>82 200</w:t>
            </w:r>
          </w:p>
        </w:tc>
        <w:tc>
          <w:tcPr>
            <w:tcW w:w="1134" w:type="dxa"/>
            <w:tcBorders>
              <w:left w:val="single" w:sz="4" w:space="0" w:color="auto"/>
            </w:tcBorders>
          </w:tcPr>
          <w:p w:rsidR="002A586A" w:rsidRPr="00772B39" w:rsidRDefault="002A586A" w:rsidP="00772B39">
            <w:pPr>
              <w:rPr>
                <w:rFonts w:ascii="Times New Roman" w:hAnsi="Times New Roman"/>
                <w:color w:val="000000"/>
                <w:sz w:val="20"/>
                <w:szCs w:val="20"/>
              </w:rPr>
            </w:pPr>
            <w:r w:rsidRPr="00772B39">
              <w:rPr>
                <w:rFonts w:ascii="Times New Roman" w:hAnsi="Times New Roman"/>
                <w:color w:val="000000"/>
                <w:sz w:val="20"/>
                <w:szCs w:val="20"/>
              </w:rPr>
              <w:t xml:space="preserve">  164 400</w:t>
            </w:r>
          </w:p>
        </w:tc>
        <w:tc>
          <w:tcPr>
            <w:tcW w:w="1559" w:type="dxa"/>
            <w:tcBorders>
              <w:left w:val="single" w:sz="4" w:space="0" w:color="auto"/>
            </w:tcBorders>
          </w:tcPr>
          <w:p w:rsidR="002A586A" w:rsidRPr="00A94BD8" w:rsidRDefault="002A586A" w:rsidP="005D7077">
            <w:pPr>
              <w:rPr>
                <w:rFonts w:ascii="Times New Roman" w:eastAsia="Times New Roman" w:hAnsi="Times New Roman"/>
                <w:sz w:val="20"/>
                <w:szCs w:val="20"/>
                <w:lang w:eastAsia="ru-RU"/>
              </w:rPr>
            </w:pPr>
            <w:r w:rsidRPr="00A94BD8">
              <w:rPr>
                <w:rFonts w:ascii="Times New Roman" w:hAnsi="Times New Roman"/>
                <w:sz w:val="20"/>
                <w:szCs w:val="20"/>
                <w:lang w:val="kk-KZ"/>
              </w:rPr>
              <w:t>СҚО, Петропавл қ., Мухамедрахимов атындағы к-сі, 27 (дәріхана қоймасы</w:t>
            </w:r>
            <w:r w:rsidRPr="00A94BD8">
              <w:rPr>
                <w:rFonts w:ascii="Times New Roman" w:eastAsia="Times New Roman" w:hAnsi="Times New Roman"/>
                <w:sz w:val="20"/>
                <w:szCs w:val="20"/>
                <w:lang w:eastAsia="ru-RU"/>
              </w:rPr>
              <w:t xml:space="preserve">                   СКО, г. Петр</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 xml:space="preserve">павловск, ул. Имени </w:t>
            </w:r>
            <w:proofErr w:type="spellStart"/>
            <w:r w:rsidRPr="00A94BD8">
              <w:rPr>
                <w:rFonts w:ascii="Times New Roman" w:eastAsia="Times New Roman" w:hAnsi="Times New Roman"/>
                <w:sz w:val="20"/>
                <w:szCs w:val="20"/>
                <w:lang w:eastAsia="ru-RU"/>
              </w:rPr>
              <w:t>Тауф</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ка</w:t>
            </w:r>
            <w:proofErr w:type="spellEnd"/>
            <w:r w:rsidRPr="00A94BD8">
              <w:rPr>
                <w:rFonts w:ascii="Times New Roman" w:eastAsia="Times New Roman" w:hAnsi="Times New Roman"/>
                <w:sz w:val="20"/>
                <w:szCs w:val="20"/>
                <w:lang w:eastAsia="ru-RU"/>
              </w:rPr>
              <w:t xml:space="preserve"> </w:t>
            </w:r>
            <w:proofErr w:type="spellStart"/>
            <w:r w:rsidRPr="00A94BD8">
              <w:rPr>
                <w:rFonts w:ascii="Times New Roman" w:eastAsia="Times New Roman" w:hAnsi="Times New Roman"/>
                <w:sz w:val="20"/>
                <w:szCs w:val="20"/>
                <w:lang w:eastAsia="ru-RU"/>
              </w:rPr>
              <w:t>МухамедР</w:t>
            </w:r>
            <w:r w:rsidRPr="00A94BD8">
              <w:rPr>
                <w:rFonts w:ascii="Times New Roman" w:eastAsia="Times New Roman" w:hAnsi="Times New Roman"/>
                <w:sz w:val="20"/>
                <w:szCs w:val="20"/>
                <w:lang w:eastAsia="ru-RU"/>
              </w:rPr>
              <w:t>а</w:t>
            </w:r>
            <w:r w:rsidRPr="00A94BD8">
              <w:rPr>
                <w:rFonts w:ascii="Times New Roman" w:eastAsia="Times New Roman" w:hAnsi="Times New Roman"/>
                <w:sz w:val="20"/>
                <w:szCs w:val="20"/>
                <w:lang w:eastAsia="ru-RU"/>
              </w:rPr>
              <w:t>химова</w:t>
            </w:r>
            <w:proofErr w:type="spellEnd"/>
            <w:r w:rsidRPr="00A94BD8">
              <w:rPr>
                <w:rFonts w:ascii="Times New Roman" w:eastAsia="Times New Roman" w:hAnsi="Times New Roman"/>
                <w:sz w:val="20"/>
                <w:szCs w:val="20"/>
                <w:lang w:eastAsia="ru-RU"/>
              </w:rPr>
              <w:t xml:space="preserve">  27 (склад  аптека)</w:t>
            </w:r>
          </w:p>
        </w:tc>
        <w:tc>
          <w:tcPr>
            <w:tcW w:w="1417" w:type="dxa"/>
            <w:tcBorders>
              <w:left w:val="single" w:sz="4" w:space="0" w:color="auto"/>
            </w:tcBorders>
          </w:tcPr>
          <w:p w:rsidR="002A586A" w:rsidRPr="00A94BD8" w:rsidRDefault="002A586A" w:rsidP="005D7077">
            <w:pPr>
              <w:rPr>
                <w:rFonts w:ascii="Times New Roman" w:hAnsi="Times New Roman"/>
                <w:sz w:val="20"/>
                <w:szCs w:val="20"/>
              </w:rPr>
            </w:pPr>
            <w:r w:rsidRPr="00A94BD8">
              <w:rPr>
                <w:rFonts w:ascii="Times New Roman" w:hAnsi="Times New Roman"/>
                <w:sz w:val="20"/>
                <w:szCs w:val="20"/>
                <w:lang w:val="kk-KZ"/>
              </w:rPr>
              <w:t xml:space="preserve">Жеткізу шартқа қол қойылғаннан кейін 90 күн ішінде жеткізу тапсырыс берушінің қоймасына дейін (қойма-дәріхана), құнға енгізілген Көлік және қосымша шығындарға жеткізуші төлейді </w:t>
            </w:r>
            <w:r w:rsidRPr="00A94BD8">
              <w:rPr>
                <w:rFonts w:ascii="Times New Roman" w:eastAsia="Times New Roman" w:hAnsi="Times New Roman"/>
                <w:sz w:val="20"/>
                <w:szCs w:val="20"/>
                <w:lang w:eastAsia="ru-RU"/>
              </w:rPr>
              <w:t>П</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lastRenderedPageBreak/>
              <w:t>ставка  после подписания договора в течении 90 дней Поста</w:t>
            </w:r>
            <w:r w:rsidRPr="00A94BD8">
              <w:rPr>
                <w:rFonts w:ascii="Times New Roman" w:eastAsia="Times New Roman" w:hAnsi="Times New Roman"/>
                <w:sz w:val="20"/>
                <w:szCs w:val="20"/>
                <w:lang w:eastAsia="ru-RU"/>
              </w:rPr>
              <w:t>в</w:t>
            </w:r>
            <w:r w:rsidRPr="00A94BD8">
              <w:rPr>
                <w:rFonts w:ascii="Times New Roman" w:eastAsia="Times New Roman" w:hAnsi="Times New Roman"/>
                <w:sz w:val="20"/>
                <w:szCs w:val="20"/>
                <w:lang w:eastAsia="ru-RU"/>
              </w:rPr>
              <w:t>ка до склада Заказчика (</w:t>
            </w:r>
            <w:proofErr w:type="spellStart"/>
            <w:r w:rsidRPr="00A94BD8">
              <w:rPr>
                <w:rFonts w:ascii="Times New Roman" w:eastAsia="Times New Roman" w:hAnsi="Times New Roman"/>
                <w:sz w:val="20"/>
                <w:szCs w:val="20"/>
                <w:lang w:eastAsia="ru-RU"/>
              </w:rPr>
              <w:t>склад-ап</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ка</w:t>
            </w:r>
            <w:proofErr w:type="spellEnd"/>
            <w:r w:rsidRPr="00A94BD8">
              <w:rPr>
                <w:rFonts w:ascii="Times New Roman" w:eastAsia="Times New Roman" w:hAnsi="Times New Roman"/>
                <w:sz w:val="20"/>
                <w:szCs w:val="20"/>
                <w:lang w:eastAsia="ru-RU"/>
              </w:rPr>
              <w:t>),расходы на транспо</w:t>
            </w:r>
            <w:r w:rsidRPr="00A94BD8">
              <w:rPr>
                <w:rFonts w:ascii="Times New Roman" w:eastAsia="Times New Roman" w:hAnsi="Times New Roman"/>
                <w:sz w:val="20"/>
                <w:szCs w:val="20"/>
                <w:lang w:eastAsia="ru-RU"/>
              </w:rPr>
              <w:t>р</w:t>
            </w:r>
            <w:r w:rsidRPr="00A94BD8">
              <w:rPr>
                <w:rFonts w:ascii="Times New Roman" w:eastAsia="Times New Roman" w:hAnsi="Times New Roman"/>
                <w:sz w:val="20"/>
                <w:szCs w:val="20"/>
                <w:lang w:eastAsia="ru-RU"/>
              </w:rPr>
              <w:t>тировку и доставку включены в стоимость и оплачиваю</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ся Поставщ</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ком</w:t>
            </w:r>
          </w:p>
        </w:tc>
      </w:tr>
      <w:tr w:rsidR="002A586A" w:rsidRPr="00713FC5" w:rsidTr="00772B39">
        <w:trPr>
          <w:trHeight w:val="361"/>
        </w:trPr>
        <w:tc>
          <w:tcPr>
            <w:tcW w:w="425" w:type="dxa"/>
            <w:tcBorders>
              <w:top w:val="single" w:sz="4" w:space="0" w:color="auto"/>
              <w:left w:val="single" w:sz="4" w:space="0" w:color="auto"/>
              <w:bottom w:val="single" w:sz="4" w:space="0" w:color="auto"/>
              <w:right w:val="single" w:sz="4" w:space="0" w:color="auto"/>
            </w:tcBorders>
          </w:tcPr>
          <w:p w:rsidR="002A586A" w:rsidRDefault="002A586A" w:rsidP="00FD4772">
            <w:pPr>
              <w:spacing w:line="276" w:lineRule="auto"/>
              <w:rPr>
                <w:rFonts w:ascii="Times New Roman" w:hAnsi="Times New Roman"/>
                <w:sz w:val="20"/>
                <w:szCs w:val="20"/>
              </w:rPr>
            </w:pPr>
            <w:r>
              <w:rPr>
                <w:rFonts w:ascii="Times New Roman" w:hAnsi="Times New Roman"/>
                <w:sz w:val="20"/>
                <w:szCs w:val="20"/>
              </w:rPr>
              <w:lastRenderedPageBreak/>
              <w:t>10</w:t>
            </w:r>
          </w:p>
        </w:tc>
        <w:tc>
          <w:tcPr>
            <w:tcW w:w="1985" w:type="dxa"/>
            <w:tcBorders>
              <w:top w:val="single" w:sz="4" w:space="0" w:color="auto"/>
              <w:left w:val="single" w:sz="4" w:space="0" w:color="auto"/>
              <w:bottom w:val="single" w:sz="4" w:space="0" w:color="auto"/>
              <w:right w:val="single" w:sz="4" w:space="0" w:color="auto"/>
            </w:tcBorders>
          </w:tcPr>
          <w:p w:rsidR="002A586A" w:rsidRPr="00772B39" w:rsidRDefault="002A586A" w:rsidP="00772B39">
            <w:pPr>
              <w:rPr>
                <w:rFonts w:ascii="Times New Roman" w:hAnsi="Times New Roman"/>
                <w:color w:val="000000"/>
                <w:sz w:val="20"/>
                <w:szCs w:val="20"/>
              </w:rPr>
            </w:pPr>
            <w:r w:rsidRPr="00772B39">
              <w:rPr>
                <w:rFonts w:ascii="Times New Roman" w:hAnsi="Times New Roman"/>
                <w:color w:val="000000"/>
                <w:sz w:val="20"/>
                <w:szCs w:val="20"/>
              </w:rPr>
              <w:t>Баллон-расширитель</w:t>
            </w:r>
          </w:p>
        </w:tc>
        <w:tc>
          <w:tcPr>
            <w:tcW w:w="1843" w:type="dxa"/>
            <w:tcBorders>
              <w:top w:val="single" w:sz="4" w:space="0" w:color="auto"/>
              <w:left w:val="single" w:sz="4" w:space="0" w:color="auto"/>
              <w:bottom w:val="single" w:sz="4" w:space="0" w:color="auto"/>
              <w:right w:val="single" w:sz="4" w:space="0" w:color="auto"/>
            </w:tcBorders>
          </w:tcPr>
          <w:p w:rsidR="002A586A" w:rsidRPr="00772B39" w:rsidRDefault="002A586A" w:rsidP="00772B39">
            <w:pPr>
              <w:rPr>
                <w:rFonts w:ascii="Times New Roman" w:hAnsi="Times New Roman"/>
                <w:color w:val="000000"/>
                <w:sz w:val="20"/>
                <w:szCs w:val="20"/>
              </w:rPr>
            </w:pPr>
            <w:r w:rsidRPr="00772B39">
              <w:rPr>
                <w:rFonts w:ascii="Times New Roman" w:hAnsi="Times New Roman"/>
                <w:color w:val="000000"/>
                <w:sz w:val="20"/>
                <w:szCs w:val="20"/>
              </w:rPr>
              <w:t xml:space="preserve">Баллон-расширитель, </w:t>
            </w:r>
            <w:proofErr w:type="spellStart"/>
            <w:r w:rsidRPr="00772B39">
              <w:rPr>
                <w:rFonts w:ascii="Times New Roman" w:hAnsi="Times New Roman"/>
                <w:color w:val="000000"/>
                <w:sz w:val="20"/>
                <w:szCs w:val="20"/>
              </w:rPr>
              <w:t>трехпросветный</w:t>
            </w:r>
            <w:proofErr w:type="spellEnd"/>
            <w:r w:rsidRPr="00772B39">
              <w:rPr>
                <w:rFonts w:ascii="Times New Roman" w:hAnsi="Times New Roman"/>
                <w:color w:val="000000"/>
                <w:sz w:val="20"/>
                <w:szCs w:val="20"/>
              </w:rPr>
              <w:t xml:space="preserve"> баллон для эк</w:t>
            </w:r>
            <w:r w:rsidRPr="00772B39">
              <w:rPr>
                <w:rFonts w:ascii="Times New Roman" w:hAnsi="Times New Roman"/>
                <w:color w:val="000000"/>
                <w:sz w:val="20"/>
                <w:szCs w:val="20"/>
              </w:rPr>
              <w:t>с</w:t>
            </w:r>
            <w:r w:rsidRPr="00772B39">
              <w:rPr>
                <w:rFonts w:ascii="Times New Roman" w:hAnsi="Times New Roman"/>
                <w:color w:val="000000"/>
                <w:sz w:val="20"/>
                <w:szCs w:val="20"/>
              </w:rPr>
              <w:t xml:space="preserve">тракции камней, </w:t>
            </w:r>
            <w:proofErr w:type="gramStart"/>
            <w:r w:rsidRPr="00772B39">
              <w:rPr>
                <w:rFonts w:ascii="Times New Roman" w:hAnsi="Times New Roman"/>
                <w:color w:val="000000"/>
                <w:sz w:val="20"/>
                <w:szCs w:val="20"/>
              </w:rPr>
              <w:t>общая</w:t>
            </w:r>
            <w:proofErr w:type="gramEnd"/>
            <w:r w:rsidRPr="00772B39">
              <w:rPr>
                <w:rFonts w:ascii="Times New Roman" w:hAnsi="Times New Roman"/>
                <w:color w:val="000000"/>
                <w:sz w:val="20"/>
                <w:szCs w:val="20"/>
              </w:rPr>
              <w:t xml:space="preserve"> L=200сm, </w:t>
            </w:r>
            <w:proofErr w:type="spellStart"/>
            <w:r w:rsidRPr="00772B39">
              <w:rPr>
                <w:rFonts w:ascii="Times New Roman" w:hAnsi="Times New Roman"/>
                <w:color w:val="000000"/>
                <w:sz w:val="20"/>
                <w:szCs w:val="20"/>
              </w:rPr>
              <w:t>Øсдутого</w:t>
            </w:r>
            <w:proofErr w:type="spellEnd"/>
            <w:r w:rsidRPr="00772B39">
              <w:rPr>
                <w:rFonts w:ascii="Times New Roman" w:hAnsi="Times New Roman"/>
                <w:color w:val="000000"/>
                <w:sz w:val="20"/>
                <w:szCs w:val="20"/>
              </w:rPr>
              <w:t xml:space="preserve"> балл</w:t>
            </w:r>
            <w:r w:rsidRPr="00772B39">
              <w:rPr>
                <w:rFonts w:ascii="Times New Roman" w:hAnsi="Times New Roman"/>
                <w:color w:val="000000"/>
                <w:sz w:val="20"/>
                <w:szCs w:val="20"/>
              </w:rPr>
              <w:t>о</w:t>
            </w:r>
            <w:r w:rsidRPr="00772B39">
              <w:rPr>
                <w:rFonts w:ascii="Times New Roman" w:hAnsi="Times New Roman"/>
                <w:color w:val="000000"/>
                <w:sz w:val="20"/>
                <w:szCs w:val="20"/>
              </w:rPr>
              <w:t>на=1,9мм, Ø над</w:t>
            </w:r>
            <w:r w:rsidRPr="00772B39">
              <w:rPr>
                <w:rFonts w:ascii="Times New Roman" w:hAnsi="Times New Roman"/>
                <w:color w:val="000000"/>
                <w:sz w:val="20"/>
                <w:szCs w:val="20"/>
              </w:rPr>
              <w:t>у</w:t>
            </w:r>
            <w:r w:rsidRPr="00772B39">
              <w:rPr>
                <w:rFonts w:ascii="Times New Roman" w:hAnsi="Times New Roman"/>
                <w:color w:val="000000"/>
                <w:sz w:val="20"/>
                <w:szCs w:val="20"/>
              </w:rPr>
              <w:t>того балл</w:t>
            </w:r>
            <w:r w:rsidRPr="00772B39">
              <w:rPr>
                <w:rFonts w:ascii="Times New Roman" w:hAnsi="Times New Roman"/>
                <w:color w:val="000000"/>
                <w:sz w:val="20"/>
                <w:szCs w:val="20"/>
              </w:rPr>
              <w:t>о</w:t>
            </w:r>
            <w:r w:rsidRPr="00772B39">
              <w:rPr>
                <w:rFonts w:ascii="Times New Roman" w:hAnsi="Times New Roman"/>
                <w:color w:val="000000"/>
                <w:sz w:val="20"/>
                <w:szCs w:val="20"/>
              </w:rPr>
              <w:t xml:space="preserve">на=9/13/16,0мм, </w:t>
            </w:r>
            <w:proofErr w:type="spellStart"/>
            <w:r w:rsidRPr="00772B39">
              <w:rPr>
                <w:rFonts w:ascii="Times New Roman" w:hAnsi="Times New Roman"/>
                <w:color w:val="000000"/>
                <w:sz w:val="20"/>
                <w:szCs w:val="20"/>
              </w:rPr>
              <w:t>катетер=CH</w:t>
            </w:r>
            <w:proofErr w:type="spellEnd"/>
            <w:r w:rsidRPr="00772B39">
              <w:rPr>
                <w:rFonts w:ascii="Times New Roman" w:hAnsi="Times New Roman"/>
                <w:color w:val="000000"/>
                <w:sz w:val="20"/>
                <w:szCs w:val="20"/>
              </w:rPr>
              <w:t>. 7 ,  для проводн</w:t>
            </w:r>
            <w:r w:rsidRPr="00772B39">
              <w:rPr>
                <w:rFonts w:ascii="Times New Roman" w:hAnsi="Times New Roman"/>
                <w:color w:val="000000"/>
                <w:sz w:val="20"/>
                <w:szCs w:val="20"/>
              </w:rPr>
              <w:t>и</w:t>
            </w:r>
            <w:r w:rsidRPr="00772B39">
              <w:rPr>
                <w:rFonts w:ascii="Times New Roman" w:hAnsi="Times New Roman"/>
                <w:color w:val="000000"/>
                <w:sz w:val="20"/>
                <w:szCs w:val="20"/>
              </w:rPr>
              <w:t>ка=.035inch, с ко</w:t>
            </w:r>
            <w:r w:rsidRPr="00772B39">
              <w:rPr>
                <w:rFonts w:ascii="Times New Roman" w:hAnsi="Times New Roman"/>
                <w:color w:val="000000"/>
                <w:sz w:val="20"/>
                <w:szCs w:val="20"/>
              </w:rPr>
              <w:t>н</w:t>
            </w:r>
            <w:r w:rsidRPr="00772B39">
              <w:rPr>
                <w:rFonts w:ascii="Times New Roman" w:hAnsi="Times New Roman"/>
                <w:color w:val="000000"/>
                <w:sz w:val="20"/>
                <w:szCs w:val="20"/>
              </w:rPr>
              <w:t>трастными метк</w:t>
            </w:r>
            <w:r w:rsidRPr="00772B39">
              <w:rPr>
                <w:rFonts w:ascii="Times New Roman" w:hAnsi="Times New Roman"/>
                <w:color w:val="000000"/>
                <w:sz w:val="20"/>
                <w:szCs w:val="20"/>
              </w:rPr>
              <w:t>а</w:t>
            </w:r>
            <w:r w:rsidRPr="00772B39">
              <w:rPr>
                <w:rFonts w:ascii="Times New Roman" w:hAnsi="Times New Roman"/>
                <w:color w:val="000000"/>
                <w:sz w:val="20"/>
                <w:szCs w:val="20"/>
              </w:rPr>
              <w:t>ми</w:t>
            </w:r>
          </w:p>
        </w:tc>
        <w:tc>
          <w:tcPr>
            <w:tcW w:w="850" w:type="dxa"/>
            <w:tcBorders>
              <w:top w:val="single" w:sz="4" w:space="0" w:color="auto"/>
              <w:left w:val="single" w:sz="4" w:space="0" w:color="auto"/>
              <w:bottom w:val="single" w:sz="4" w:space="0" w:color="auto"/>
              <w:right w:val="single" w:sz="4" w:space="0" w:color="auto"/>
            </w:tcBorders>
          </w:tcPr>
          <w:p w:rsidR="002A586A" w:rsidRPr="00772B39" w:rsidRDefault="002A586A" w:rsidP="00772B39">
            <w:pPr>
              <w:rPr>
                <w:rFonts w:ascii="Times New Roman" w:hAnsi="Times New Roman"/>
                <w:color w:val="000000"/>
                <w:sz w:val="20"/>
                <w:szCs w:val="20"/>
              </w:rPr>
            </w:pPr>
            <w:r w:rsidRPr="00772B39">
              <w:rPr>
                <w:rFonts w:ascii="Times New Roman" w:hAnsi="Times New Roman"/>
                <w:color w:val="000000"/>
                <w:sz w:val="20"/>
                <w:szCs w:val="20"/>
              </w:rPr>
              <w:t>5</w:t>
            </w:r>
            <w:r>
              <w:rPr>
                <w:rFonts w:ascii="Times New Roman" w:hAnsi="Times New Roman"/>
                <w:color w:val="000000"/>
                <w:sz w:val="20"/>
                <w:szCs w:val="20"/>
              </w:rPr>
              <w:t xml:space="preserve"> </w:t>
            </w:r>
            <w:proofErr w:type="spellStart"/>
            <w:proofErr w:type="gramStart"/>
            <w:r>
              <w:rPr>
                <w:rFonts w:ascii="Times New Roman" w:hAnsi="Times New Roman"/>
                <w:color w:val="000000"/>
                <w:sz w:val="20"/>
                <w:szCs w:val="20"/>
              </w:rPr>
              <w:t>шт</w:t>
            </w:r>
            <w:proofErr w:type="spellEnd"/>
            <w:proofErr w:type="gramEnd"/>
          </w:p>
        </w:tc>
        <w:tc>
          <w:tcPr>
            <w:tcW w:w="1021" w:type="dxa"/>
            <w:tcBorders>
              <w:left w:val="single" w:sz="4" w:space="0" w:color="auto"/>
              <w:right w:val="single" w:sz="4" w:space="0" w:color="auto"/>
            </w:tcBorders>
          </w:tcPr>
          <w:p w:rsidR="002A586A" w:rsidRPr="00772B39" w:rsidRDefault="002A586A" w:rsidP="00772B39">
            <w:pPr>
              <w:rPr>
                <w:rFonts w:ascii="Times New Roman" w:hAnsi="Times New Roman"/>
                <w:color w:val="000000"/>
                <w:sz w:val="20"/>
                <w:szCs w:val="20"/>
              </w:rPr>
            </w:pPr>
            <w:r w:rsidRPr="00772B39">
              <w:rPr>
                <w:rFonts w:ascii="Times New Roman" w:hAnsi="Times New Roman"/>
                <w:color w:val="000000"/>
                <w:sz w:val="20"/>
                <w:szCs w:val="20"/>
              </w:rPr>
              <w:t xml:space="preserve"> 162 800</w:t>
            </w:r>
          </w:p>
        </w:tc>
        <w:tc>
          <w:tcPr>
            <w:tcW w:w="1134" w:type="dxa"/>
            <w:tcBorders>
              <w:left w:val="single" w:sz="4" w:space="0" w:color="auto"/>
            </w:tcBorders>
          </w:tcPr>
          <w:p w:rsidR="002A586A" w:rsidRPr="00772B39" w:rsidRDefault="002A586A" w:rsidP="00772B39">
            <w:pPr>
              <w:rPr>
                <w:rFonts w:ascii="Times New Roman" w:hAnsi="Times New Roman"/>
                <w:color w:val="000000"/>
                <w:sz w:val="20"/>
                <w:szCs w:val="20"/>
              </w:rPr>
            </w:pPr>
            <w:r w:rsidRPr="00772B39">
              <w:rPr>
                <w:rFonts w:ascii="Times New Roman" w:hAnsi="Times New Roman"/>
                <w:color w:val="000000"/>
                <w:sz w:val="20"/>
                <w:szCs w:val="20"/>
              </w:rPr>
              <w:t xml:space="preserve">  814 000</w:t>
            </w:r>
          </w:p>
        </w:tc>
        <w:tc>
          <w:tcPr>
            <w:tcW w:w="1559" w:type="dxa"/>
            <w:tcBorders>
              <w:left w:val="single" w:sz="4" w:space="0" w:color="auto"/>
            </w:tcBorders>
          </w:tcPr>
          <w:p w:rsidR="002A586A" w:rsidRPr="00A94BD8" w:rsidRDefault="002A586A" w:rsidP="005D7077">
            <w:pPr>
              <w:rPr>
                <w:rFonts w:ascii="Times New Roman" w:eastAsia="Times New Roman" w:hAnsi="Times New Roman"/>
                <w:sz w:val="20"/>
                <w:szCs w:val="20"/>
                <w:lang w:eastAsia="ru-RU"/>
              </w:rPr>
            </w:pPr>
            <w:r w:rsidRPr="00A94BD8">
              <w:rPr>
                <w:rFonts w:ascii="Times New Roman" w:hAnsi="Times New Roman"/>
                <w:sz w:val="20"/>
                <w:szCs w:val="20"/>
                <w:lang w:val="kk-KZ"/>
              </w:rPr>
              <w:t>СҚО, Петропавл қ., Мухамедрахимов атындағы к-сі, 27 (дәріхана қоймасы</w:t>
            </w:r>
            <w:r w:rsidRPr="00A94BD8">
              <w:rPr>
                <w:rFonts w:ascii="Times New Roman" w:eastAsia="Times New Roman" w:hAnsi="Times New Roman"/>
                <w:sz w:val="20"/>
                <w:szCs w:val="20"/>
                <w:lang w:eastAsia="ru-RU"/>
              </w:rPr>
              <w:t xml:space="preserve">                   СКО, г. Петр</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 xml:space="preserve">павловск, ул. Имени </w:t>
            </w:r>
            <w:proofErr w:type="spellStart"/>
            <w:r w:rsidRPr="00A94BD8">
              <w:rPr>
                <w:rFonts w:ascii="Times New Roman" w:eastAsia="Times New Roman" w:hAnsi="Times New Roman"/>
                <w:sz w:val="20"/>
                <w:szCs w:val="20"/>
                <w:lang w:eastAsia="ru-RU"/>
              </w:rPr>
              <w:t>Тауф</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ка</w:t>
            </w:r>
            <w:proofErr w:type="spellEnd"/>
            <w:r w:rsidRPr="00A94BD8">
              <w:rPr>
                <w:rFonts w:ascii="Times New Roman" w:eastAsia="Times New Roman" w:hAnsi="Times New Roman"/>
                <w:sz w:val="20"/>
                <w:szCs w:val="20"/>
                <w:lang w:eastAsia="ru-RU"/>
              </w:rPr>
              <w:t xml:space="preserve"> </w:t>
            </w:r>
            <w:proofErr w:type="spellStart"/>
            <w:r w:rsidRPr="00A94BD8">
              <w:rPr>
                <w:rFonts w:ascii="Times New Roman" w:eastAsia="Times New Roman" w:hAnsi="Times New Roman"/>
                <w:sz w:val="20"/>
                <w:szCs w:val="20"/>
                <w:lang w:eastAsia="ru-RU"/>
              </w:rPr>
              <w:t>МухамедР</w:t>
            </w:r>
            <w:r w:rsidRPr="00A94BD8">
              <w:rPr>
                <w:rFonts w:ascii="Times New Roman" w:eastAsia="Times New Roman" w:hAnsi="Times New Roman"/>
                <w:sz w:val="20"/>
                <w:szCs w:val="20"/>
                <w:lang w:eastAsia="ru-RU"/>
              </w:rPr>
              <w:t>а</w:t>
            </w:r>
            <w:r w:rsidRPr="00A94BD8">
              <w:rPr>
                <w:rFonts w:ascii="Times New Roman" w:eastAsia="Times New Roman" w:hAnsi="Times New Roman"/>
                <w:sz w:val="20"/>
                <w:szCs w:val="20"/>
                <w:lang w:eastAsia="ru-RU"/>
              </w:rPr>
              <w:t>химова</w:t>
            </w:r>
            <w:proofErr w:type="spellEnd"/>
            <w:r w:rsidRPr="00A94BD8">
              <w:rPr>
                <w:rFonts w:ascii="Times New Roman" w:eastAsia="Times New Roman" w:hAnsi="Times New Roman"/>
                <w:sz w:val="20"/>
                <w:szCs w:val="20"/>
                <w:lang w:eastAsia="ru-RU"/>
              </w:rPr>
              <w:t xml:space="preserve">  27 (склад  аптека)</w:t>
            </w:r>
          </w:p>
        </w:tc>
        <w:tc>
          <w:tcPr>
            <w:tcW w:w="1417" w:type="dxa"/>
            <w:tcBorders>
              <w:left w:val="single" w:sz="4" w:space="0" w:color="auto"/>
            </w:tcBorders>
          </w:tcPr>
          <w:p w:rsidR="002A586A" w:rsidRPr="00A94BD8" w:rsidRDefault="002A586A" w:rsidP="005D7077">
            <w:pPr>
              <w:rPr>
                <w:rFonts w:ascii="Times New Roman" w:hAnsi="Times New Roman"/>
                <w:sz w:val="20"/>
                <w:szCs w:val="20"/>
              </w:rPr>
            </w:pPr>
            <w:r w:rsidRPr="00A94BD8">
              <w:rPr>
                <w:rFonts w:ascii="Times New Roman" w:hAnsi="Times New Roman"/>
                <w:sz w:val="20"/>
                <w:szCs w:val="20"/>
                <w:lang w:val="kk-KZ"/>
              </w:rPr>
              <w:t xml:space="preserve">Жеткізу шартқа қол қойылғаннан кейін 90 күн ішінде жеткізу тапсырыс берушінің қоймасына дейін (қойма-дәріхана), құнға енгізілген Көлік және қосымша шығындарға жеткізуші төлейді </w:t>
            </w:r>
            <w:r w:rsidRPr="00A94BD8">
              <w:rPr>
                <w:rFonts w:ascii="Times New Roman" w:eastAsia="Times New Roman" w:hAnsi="Times New Roman"/>
                <w:sz w:val="20"/>
                <w:szCs w:val="20"/>
                <w:lang w:eastAsia="ru-RU"/>
              </w:rPr>
              <w:t>П</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ставка  после подписания договора в течении 90 дней Поста</w:t>
            </w:r>
            <w:r w:rsidRPr="00A94BD8">
              <w:rPr>
                <w:rFonts w:ascii="Times New Roman" w:eastAsia="Times New Roman" w:hAnsi="Times New Roman"/>
                <w:sz w:val="20"/>
                <w:szCs w:val="20"/>
                <w:lang w:eastAsia="ru-RU"/>
              </w:rPr>
              <w:t>в</w:t>
            </w:r>
            <w:r w:rsidRPr="00A94BD8">
              <w:rPr>
                <w:rFonts w:ascii="Times New Roman" w:eastAsia="Times New Roman" w:hAnsi="Times New Roman"/>
                <w:sz w:val="20"/>
                <w:szCs w:val="20"/>
                <w:lang w:eastAsia="ru-RU"/>
              </w:rPr>
              <w:t>ка до склада Заказчика (</w:t>
            </w:r>
            <w:proofErr w:type="spellStart"/>
            <w:r w:rsidRPr="00A94BD8">
              <w:rPr>
                <w:rFonts w:ascii="Times New Roman" w:eastAsia="Times New Roman" w:hAnsi="Times New Roman"/>
                <w:sz w:val="20"/>
                <w:szCs w:val="20"/>
                <w:lang w:eastAsia="ru-RU"/>
              </w:rPr>
              <w:t>склад-ап</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ка</w:t>
            </w:r>
            <w:proofErr w:type="spellEnd"/>
            <w:r w:rsidRPr="00A94BD8">
              <w:rPr>
                <w:rFonts w:ascii="Times New Roman" w:eastAsia="Times New Roman" w:hAnsi="Times New Roman"/>
                <w:sz w:val="20"/>
                <w:szCs w:val="20"/>
                <w:lang w:eastAsia="ru-RU"/>
              </w:rPr>
              <w:t>),расходы на транспо</w:t>
            </w:r>
            <w:r w:rsidRPr="00A94BD8">
              <w:rPr>
                <w:rFonts w:ascii="Times New Roman" w:eastAsia="Times New Roman" w:hAnsi="Times New Roman"/>
                <w:sz w:val="20"/>
                <w:szCs w:val="20"/>
                <w:lang w:eastAsia="ru-RU"/>
              </w:rPr>
              <w:t>р</w:t>
            </w:r>
            <w:r w:rsidRPr="00A94BD8">
              <w:rPr>
                <w:rFonts w:ascii="Times New Roman" w:eastAsia="Times New Roman" w:hAnsi="Times New Roman"/>
                <w:sz w:val="20"/>
                <w:szCs w:val="20"/>
                <w:lang w:eastAsia="ru-RU"/>
              </w:rPr>
              <w:t>тировку и доставку включены в стоимость и оплачиваю</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ся Поставщ</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ком</w:t>
            </w:r>
          </w:p>
        </w:tc>
      </w:tr>
      <w:tr w:rsidR="002A586A" w:rsidRPr="00713FC5" w:rsidTr="00772B39">
        <w:trPr>
          <w:trHeight w:val="361"/>
        </w:trPr>
        <w:tc>
          <w:tcPr>
            <w:tcW w:w="425" w:type="dxa"/>
            <w:tcBorders>
              <w:top w:val="single" w:sz="4" w:space="0" w:color="auto"/>
              <w:left w:val="single" w:sz="4" w:space="0" w:color="auto"/>
              <w:bottom w:val="single" w:sz="4" w:space="0" w:color="auto"/>
              <w:right w:val="single" w:sz="4" w:space="0" w:color="auto"/>
            </w:tcBorders>
          </w:tcPr>
          <w:p w:rsidR="002A586A" w:rsidRDefault="002A586A" w:rsidP="00FD4772">
            <w:pPr>
              <w:spacing w:line="276" w:lineRule="auto"/>
              <w:rPr>
                <w:rFonts w:ascii="Times New Roman" w:hAnsi="Times New Roman"/>
                <w:sz w:val="20"/>
                <w:szCs w:val="20"/>
              </w:rPr>
            </w:pPr>
            <w:r>
              <w:rPr>
                <w:rFonts w:ascii="Times New Roman" w:hAnsi="Times New Roman"/>
                <w:sz w:val="20"/>
                <w:szCs w:val="20"/>
              </w:rPr>
              <w:t>11</w:t>
            </w:r>
          </w:p>
        </w:tc>
        <w:tc>
          <w:tcPr>
            <w:tcW w:w="1985" w:type="dxa"/>
            <w:tcBorders>
              <w:top w:val="single" w:sz="4" w:space="0" w:color="auto"/>
              <w:left w:val="single" w:sz="4" w:space="0" w:color="auto"/>
              <w:bottom w:val="single" w:sz="4" w:space="0" w:color="auto"/>
              <w:right w:val="single" w:sz="4" w:space="0" w:color="auto"/>
            </w:tcBorders>
          </w:tcPr>
          <w:p w:rsidR="002A586A" w:rsidRPr="00772B39" w:rsidRDefault="002A586A" w:rsidP="00772B39">
            <w:pPr>
              <w:rPr>
                <w:rFonts w:ascii="Times New Roman" w:hAnsi="Times New Roman"/>
                <w:color w:val="000000"/>
                <w:sz w:val="20"/>
                <w:szCs w:val="20"/>
              </w:rPr>
            </w:pPr>
            <w:r w:rsidRPr="00772B39">
              <w:rPr>
                <w:rFonts w:ascii="Times New Roman" w:hAnsi="Times New Roman"/>
                <w:color w:val="000000"/>
                <w:sz w:val="20"/>
                <w:szCs w:val="20"/>
              </w:rPr>
              <w:t>Баллон-расширитель</w:t>
            </w:r>
          </w:p>
        </w:tc>
        <w:tc>
          <w:tcPr>
            <w:tcW w:w="1843" w:type="dxa"/>
            <w:tcBorders>
              <w:top w:val="single" w:sz="4" w:space="0" w:color="auto"/>
              <w:left w:val="single" w:sz="4" w:space="0" w:color="auto"/>
              <w:bottom w:val="single" w:sz="4" w:space="0" w:color="auto"/>
              <w:right w:val="single" w:sz="4" w:space="0" w:color="auto"/>
            </w:tcBorders>
          </w:tcPr>
          <w:p w:rsidR="002A586A" w:rsidRPr="00772B39" w:rsidRDefault="002A586A" w:rsidP="00772B39">
            <w:pPr>
              <w:rPr>
                <w:rFonts w:ascii="Times New Roman" w:hAnsi="Times New Roman"/>
                <w:color w:val="000000"/>
                <w:sz w:val="20"/>
                <w:szCs w:val="20"/>
              </w:rPr>
            </w:pPr>
            <w:proofErr w:type="gramStart"/>
            <w:r w:rsidRPr="00772B39">
              <w:rPr>
                <w:rFonts w:ascii="Times New Roman" w:hAnsi="Times New Roman"/>
                <w:color w:val="000000"/>
                <w:sz w:val="20"/>
                <w:szCs w:val="20"/>
              </w:rPr>
              <w:t>Баллон-расширитель для дилатации Б</w:t>
            </w:r>
            <w:r w:rsidRPr="00772B39">
              <w:rPr>
                <w:rFonts w:ascii="Times New Roman" w:hAnsi="Times New Roman"/>
                <w:color w:val="000000"/>
                <w:sz w:val="20"/>
                <w:szCs w:val="20"/>
              </w:rPr>
              <w:t>И</w:t>
            </w:r>
            <w:r w:rsidRPr="00772B39">
              <w:rPr>
                <w:rFonts w:ascii="Times New Roman" w:hAnsi="Times New Roman"/>
                <w:color w:val="000000"/>
                <w:sz w:val="20"/>
                <w:szCs w:val="20"/>
              </w:rPr>
              <w:t xml:space="preserve">ЛИАРНЫЙ </w:t>
            </w:r>
            <w:proofErr w:type="spellStart"/>
            <w:r w:rsidRPr="00772B39">
              <w:rPr>
                <w:rFonts w:ascii="Times New Roman" w:hAnsi="Times New Roman"/>
                <w:color w:val="000000"/>
                <w:sz w:val="20"/>
                <w:szCs w:val="20"/>
              </w:rPr>
              <w:t>тре</w:t>
            </w:r>
            <w:r w:rsidRPr="00772B39">
              <w:rPr>
                <w:rFonts w:ascii="Times New Roman" w:hAnsi="Times New Roman"/>
                <w:color w:val="000000"/>
                <w:sz w:val="20"/>
                <w:szCs w:val="20"/>
              </w:rPr>
              <w:t>х</w:t>
            </w:r>
            <w:r w:rsidRPr="00772B39">
              <w:rPr>
                <w:rFonts w:ascii="Times New Roman" w:hAnsi="Times New Roman"/>
                <w:color w:val="000000"/>
                <w:sz w:val="20"/>
                <w:szCs w:val="20"/>
              </w:rPr>
              <w:t>шаговый</w:t>
            </w:r>
            <w:proofErr w:type="spellEnd"/>
            <w:r w:rsidRPr="00772B39">
              <w:rPr>
                <w:rFonts w:ascii="Times New Roman" w:hAnsi="Times New Roman"/>
                <w:color w:val="000000"/>
                <w:sz w:val="20"/>
                <w:szCs w:val="20"/>
              </w:rPr>
              <w:t xml:space="preserve">, с </w:t>
            </w:r>
            <w:proofErr w:type="spellStart"/>
            <w:r w:rsidRPr="00772B39">
              <w:rPr>
                <w:rFonts w:ascii="Times New Roman" w:hAnsi="Times New Roman"/>
                <w:color w:val="000000"/>
                <w:sz w:val="20"/>
                <w:szCs w:val="20"/>
              </w:rPr>
              <w:t>рен</w:t>
            </w:r>
            <w:r w:rsidRPr="00772B39">
              <w:rPr>
                <w:rFonts w:ascii="Times New Roman" w:hAnsi="Times New Roman"/>
                <w:color w:val="000000"/>
                <w:sz w:val="20"/>
                <w:szCs w:val="20"/>
              </w:rPr>
              <w:t>т</w:t>
            </w:r>
            <w:r w:rsidRPr="00772B39">
              <w:rPr>
                <w:rFonts w:ascii="Times New Roman" w:hAnsi="Times New Roman"/>
                <w:color w:val="000000"/>
                <w:sz w:val="20"/>
                <w:szCs w:val="20"/>
              </w:rPr>
              <w:t>геноконтрастными</w:t>
            </w:r>
            <w:proofErr w:type="spellEnd"/>
            <w:r w:rsidRPr="00772B39">
              <w:rPr>
                <w:rFonts w:ascii="Times New Roman" w:hAnsi="Times New Roman"/>
                <w:color w:val="000000"/>
                <w:sz w:val="20"/>
                <w:szCs w:val="20"/>
              </w:rPr>
              <w:t xml:space="preserve"> метками, в ко</w:t>
            </w:r>
            <w:r w:rsidRPr="00772B39">
              <w:rPr>
                <w:rFonts w:ascii="Times New Roman" w:hAnsi="Times New Roman"/>
                <w:color w:val="000000"/>
                <w:sz w:val="20"/>
                <w:szCs w:val="20"/>
              </w:rPr>
              <w:t>м</w:t>
            </w:r>
            <w:r w:rsidRPr="00772B39">
              <w:rPr>
                <w:rFonts w:ascii="Times New Roman" w:hAnsi="Times New Roman"/>
                <w:color w:val="000000"/>
                <w:sz w:val="20"/>
                <w:szCs w:val="20"/>
              </w:rPr>
              <w:t>плекте с преду</w:t>
            </w:r>
            <w:r w:rsidRPr="00772B39">
              <w:rPr>
                <w:rFonts w:ascii="Times New Roman" w:hAnsi="Times New Roman"/>
                <w:color w:val="000000"/>
                <w:sz w:val="20"/>
                <w:szCs w:val="20"/>
              </w:rPr>
              <w:t>с</w:t>
            </w:r>
            <w:r w:rsidRPr="00772B39">
              <w:rPr>
                <w:rFonts w:ascii="Times New Roman" w:hAnsi="Times New Roman"/>
                <w:color w:val="000000"/>
                <w:sz w:val="20"/>
                <w:szCs w:val="20"/>
              </w:rPr>
              <w:t xml:space="preserve">тановленным </w:t>
            </w:r>
            <w:proofErr w:type="spellStart"/>
            <w:r w:rsidRPr="00772B39">
              <w:rPr>
                <w:rFonts w:ascii="Times New Roman" w:hAnsi="Times New Roman"/>
                <w:color w:val="000000"/>
                <w:sz w:val="20"/>
                <w:szCs w:val="20"/>
              </w:rPr>
              <w:lastRenderedPageBreak/>
              <w:t>рентгенконтрас</w:t>
            </w:r>
            <w:r w:rsidRPr="00772B39">
              <w:rPr>
                <w:rFonts w:ascii="Times New Roman" w:hAnsi="Times New Roman"/>
                <w:color w:val="000000"/>
                <w:sz w:val="20"/>
                <w:szCs w:val="20"/>
              </w:rPr>
              <w:t>т</w:t>
            </w:r>
            <w:r w:rsidRPr="00772B39">
              <w:rPr>
                <w:rFonts w:ascii="Times New Roman" w:hAnsi="Times New Roman"/>
                <w:color w:val="000000"/>
                <w:sz w:val="20"/>
                <w:szCs w:val="20"/>
              </w:rPr>
              <w:t>ным</w:t>
            </w:r>
            <w:proofErr w:type="spellEnd"/>
            <w:r w:rsidRPr="00772B39">
              <w:rPr>
                <w:rFonts w:ascii="Times New Roman" w:hAnsi="Times New Roman"/>
                <w:color w:val="000000"/>
                <w:sz w:val="20"/>
                <w:szCs w:val="20"/>
              </w:rPr>
              <w:t xml:space="preserve"> проводником (покрытый </w:t>
            </w:r>
            <w:proofErr w:type="spellStart"/>
            <w:r w:rsidRPr="00772B39">
              <w:rPr>
                <w:rFonts w:ascii="Times New Roman" w:hAnsi="Times New Roman"/>
                <w:color w:val="000000"/>
                <w:sz w:val="20"/>
                <w:szCs w:val="20"/>
              </w:rPr>
              <w:t>тефл</w:t>
            </w:r>
            <w:r w:rsidRPr="00772B39">
              <w:rPr>
                <w:rFonts w:ascii="Times New Roman" w:hAnsi="Times New Roman"/>
                <w:color w:val="000000"/>
                <w:sz w:val="20"/>
                <w:szCs w:val="20"/>
              </w:rPr>
              <w:t>о</w:t>
            </w:r>
            <w:r w:rsidRPr="00772B39">
              <w:rPr>
                <w:rFonts w:ascii="Times New Roman" w:hAnsi="Times New Roman"/>
                <w:color w:val="000000"/>
                <w:sz w:val="20"/>
                <w:szCs w:val="20"/>
              </w:rPr>
              <w:t>ном</w:t>
            </w:r>
            <w:proofErr w:type="spellEnd"/>
            <w:r w:rsidRPr="00772B39">
              <w:rPr>
                <w:rFonts w:ascii="Times New Roman" w:hAnsi="Times New Roman"/>
                <w:color w:val="000000"/>
                <w:sz w:val="20"/>
                <w:szCs w:val="20"/>
              </w:rPr>
              <w:t xml:space="preserve">) с </w:t>
            </w:r>
            <w:proofErr w:type="spellStart"/>
            <w:r w:rsidRPr="00772B39">
              <w:rPr>
                <w:rFonts w:ascii="Times New Roman" w:hAnsi="Times New Roman"/>
                <w:color w:val="000000"/>
                <w:sz w:val="20"/>
                <w:szCs w:val="20"/>
              </w:rPr>
              <w:t>атравм</w:t>
            </w:r>
            <w:r w:rsidRPr="00772B39">
              <w:rPr>
                <w:rFonts w:ascii="Times New Roman" w:hAnsi="Times New Roman"/>
                <w:color w:val="000000"/>
                <w:sz w:val="20"/>
                <w:szCs w:val="20"/>
              </w:rPr>
              <w:t>а</w:t>
            </w:r>
            <w:r w:rsidRPr="00772B39">
              <w:rPr>
                <w:rFonts w:ascii="Times New Roman" w:hAnsi="Times New Roman"/>
                <w:color w:val="000000"/>
                <w:sz w:val="20"/>
                <w:szCs w:val="20"/>
              </w:rPr>
              <w:t>тичным</w:t>
            </w:r>
            <w:proofErr w:type="spellEnd"/>
            <w:r w:rsidRPr="00772B39">
              <w:rPr>
                <w:rFonts w:ascii="Times New Roman" w:hAnsi="Times New Roman"/>
                <w:color w:val="000000"/>
                <w:sz w:val="20"/>
                <w:szCs w:val="20"/>
              </w:rPr>
              <w:t xml:space="preserve"> кончиком 10.5см, </w:t>
            </w:r>
            <w:proofErr w:type="spellStart"/>
            <w:r w:rsidRPr="00772B39">
              <w:rPr>
                <w:rFonts w:ascii="Times New Roman" w:hAnsi="Times New Roman"/>
                <w:color w:val="000000"/>
                <w:sz w:val="20"/>
                <w:szCs w:val="20"/>
              </w:rPr>
              <w:t>атравм</w:t>
            </w:r>
            <w:r w:rsidRPr="00772B39">
              <w:rPr>
                <w:rFonts w:ascii="Times New Roman" w:hAnsi="Times New Roman"/>
                <w:color w:val="000000"/>
                <w:sz w:val="20"/>
                <w:szCs w:val="20"/>
              </w:rPr>
              <w:t>а</w:t>
            </w:r>
            <w:r w:rsidRPr="00772B39">
              <w:rPr>
                <w:rFonts w:ascii="Times New Roman" w:hAnsi="Times New Roman"/>
                <w:color w:val="000000"/>
                <w:sz w:val="20"/>
                <w:szCs w:val="20"/>
              </w:rPr>
              <w:t>тичный</w:t>
            </w:r>
            <w:proofErr w:type="spellEnd"/>
            <w:r w:rsidRPr="00772B39">
              <w:rPr>
                <w:rFonts w:ascii="Times New Roman" w:hAnsi="Times New Roman"/>
                <w:color w:val="000000"/>
                <w:sz w:val="20"/>
                <w:szCs w:val="20"/>
              </w:rPr>
              <w:t xml:space="preserve"> силикон</w:t>
            </w:r>
            <w:r w:rsidRPr="00772B39">
              <w:rPr>
                <w:rFonts w:ascii="Times New Roman" w:hAnsi="Times New Roman"/>
                <w:color w:val="000000"/>
                <w:sz w:val="20"/>
                <w:szCs w:val="20"/>
              </w:rPr>
              <w:t>о</w:t>
            </w:r>
            <w:r w:rsidRPr="00772B39">
              <w:rPr>
                <w:rFonts w:ascii="Times New Roman" w:hAnsi="Times New Roman"/>
                <w:color w:val="000000"/>
                <w:sz w:val="20"/>
                <w:szCs w:val="20"/>
              </w:rPr>
              <w:t>вый носик балл</w:t>
            </w:r>
            <w:r w:rsidRPr="00772B39">
              <w:rPr>
                <w:rFonts w:ascii="Times New Roman" w:hAnsi="Times New Roman"/>
                <w:color w:val="000000"/>
                <w:sz w:val="20"/>
                <w:szCs w:val="20"/>
              </w:rPr>
              <w:t>о</w:t>
            </w:r>
            <w:r w:rsidRPr="00772B39">
              <w:rPr>
                <w:rFonts w:ascii="Times New Roman" w:hAnsi="Times New Roman"/>
                <w:color w:val="000000"/>
                <w:sz w:val="20"/>
                <w:szCs w:val="20"/>
              </w:rPr>
              <w:t>на, одноразовый, в стерильной уп</w:t>
            </w:r>
            <w:r w:rsidRPr="00772B39">
              <w:rPr>
                <w:rFonts w:ascii="Times New Roman" w:hAnsi="Times New Roman"/>
                <w:color w:val="000000"/>
                <w:sz w:val="20"/>
                <w:szCs w:val="20"/>
              </w:rPr>
              <w:t>а</w:t>
            </w:r>
            <w:r w:rsidRPr="00772B39">
              <w:rPr>
                <w:rFonts w:ascii="Times New Roman" w:hAnsi="Times New Roman"/>
                <w:color w:val="000000"/>
                <w:sz w:val="20"/>
                <w:szCs w:val="20"/>
              </w:rPr>
              <w:t>ковке, для .035 дюймового пр</w:t>
            </w:r>
            <w:r w:rsidRPr="00772B39">
              <w:rPr>
                <w:rFonts w:ascii="Times New Roman" w:hAnsi="Times New Roman"/>
                <w:color w:val="000000"/>
                <w:sz w:val="20"/>
                <w:szCs w:val="20"/>
              </w:rPr>
              <w:t>о</w:t>
            </w:r>
            <w:r w:rsidRPr="00772B39">
              <w:rPr>
                <w:rFonts w:ascii="Times New Roman" w:hAnsi="Times New Roman"/>
                <w:color w:val="000000"/>
                <w:sz w:val="20"/>
                <w:szCs w:val="20"/>
              </w:rPr>
              <w:t xml:space="preserve">водника, диаметр баллона 12,0/13,5/15,0 мм, длина баллона 30 мм, диаметр </w:t>
            </w:r>
            <w:proofErr w:type="spellStart"/>
            <w:r w:rsidRPr="00772B39">
              <w:rPr>
                <w:rFonts w:ascii="Times New Roman" w:hAnsi="Times New Roman"/>
                <w:color w:val="000000"/>
                <w:sz w:val="20"/>
                <w:szCs w:val="20"/>
              </w:rPr>
              <w:t>те</w:t>
            </w:r>
            <w:r w:rsidRPr="00772B39">
              <w:rPr>
                <w:rFonts w:ascii="Times New Roman" w:hAnsi="Times New Roman"/>
                <w:color w:val="000000"/>
                <w:sz w:val="20"/>
                <w:szCs w:val="20"/>
              </w:rPr>
              <w:t>ф</w:t>
            </w:r>
            <w:r w:rsidRPr="00772B39">
              <w:rPr>
                <w:rFonts w:ascii="Times New Roman" w:hAnsi="Times New Roman"/>
                <w:color w:val="000000"/>
                <w:sz w:val="20"/>
                <w:szCs w:val="20"/>
              </w:rPr>
              <w:t>лонового</w:t>
            </w:r>
            <w:proofErr w:type="spellEnd"/>
            <w:r w:rsidRPr="00772B39">
              <w:rPr>
                <w:rFonts w:ascii="Times New Roman" w:hAnsi="Times New Roman"/>
                <w:color w:val="000000"/>
                <w:sz w:val="20"/>
                <w:szCs w:val="20"/>
              </w:rPr>
              <w:t xml:space="preserve"> катетера 7 </w:t>
            </w:r>
            <w:proofErr w:type="spellStart"/>
            <w:r w:rsidRPr="00772B39">
              <w:rPr>
                <w:rFonts w:ascii="Times New Roman" w:hAnsi="Times New Roman"/>
                <w:color w:val="000000"/>
                <w:sz w:val="20"/>
                <w:szCs w:val="20"/>
              </w:rPr>
              <w:t>Fr</w:t>
            </w:r>
            <w:proofErr w:type="spellEnd"/>
            <w:r w:rsidRPr="00772B39">
              <w:rPr>
                <w:rFonts w:ascii="Times New Roman" w:hAnsi="Times New Roman"/>
                <w:color w:val="000000"/>
                <w:sz w:val="20"/>
                <w:szCs w:val="20"/>
              </w:rPr>
              <w:t>, длина катет</w:t>
            </w:r>
            <w:r w:rsidRPr="00772B39">
              <w:rPr>
                <w:rFonts w:ascii="Times New Roman" w:hAnsi="Times New Roman"/>
                <w:color w:val="000000"/>
                <w:sz w:val="20"/>
                <w:szCs w:val="20"/>
              </w:rPr>
              <w:t>е</w:t>
            </w:r>
            <w:r w:rsidRPr="00772B39">
              <w:rPr>
                <w:rFonts w:ascii="Times New Roman" w:hAnsi="Times New Roman"/>
                <w:color w:val="000000"/>
                <w:sz w:val="20"/>
                <w:szCs w:val="20"/>
              </w:rPr>
              <w:t>ра 200, для канала 2,8 мм</w:t>
            </w:r>
            <w:proofErr w:type="gramEnd"/>
          </w:p>
        </w:tc>
        <w:tc>
          <w:tcPr>
            <w:tcW w:w="850" w:type="dxa"/>
            <w:tcBorders>
              <w:top w:val="single" w:sz="4" w:space="0" w:color="auto"/>
              <w:left w:val="single" w:sz="4" w:space="0" w:color="auto"/>
              <w:bottom w:val="single" w:sz="4" w:space="0" w:color="auto"/>
              <w:right w:val="single" w:sz="4" w:space="0" w:color="auto"/>
            </w:tcBorders>
          </w:tcPr>
          <w:p w:rsidR="002A586A" w:rsidRPr="00772B39" w:rsidRDefault="002A586A" w:rsidP="00772B39">
            <w:pPr>
              <w:rPr>
                <w:rFonts w:ascii="Times New Roman" w:hAnsi="Times New Roman"/>
                <w:color w:val="000000"/>
                <w:sz w:val="20"/>
                <w:szCs w:val="20"/>
              </w:rPr>
            </w:pPr>
            <w:r w:rsidRPr="00772B39">
              <w:rPr>
                <w:rFonts w:ascii="Times New Roman" w:hAnsi="Times New Roman"/>
                <w:color w:val="000000"/>
                <w:sz w:val="20"/>
                <w:szCs w:val="20"/>
              </w:rPr>
              <w:lastRenderedPageBreak/>
              <w:t>5</w:t>
            </w:r>
            <w:r>
              <w:rPr>
                <w:rFonts w:ascii="Times New Roman" w:hAnsi="Times New Roman"/>
                <w:color w:val="000000"/>
                <w:sz w:val="20"/>
                <w:szCs w:val="20"/>
              </w:rPr>
              <w:t xml:space="preserve"> </w:t>
            </w:r>
            <w:proofErr w:type="spellStart"/>
            <w:proofErr w:type="gramStart"/>
            <w:r>
              <w:rPr>
                <w:rFonts w:ascii="Times New Roman" w:hAnsi="Times New Roman"/>
                <w:color w:val="000000"/>
                <w:sz w:val="20"/>
                <w:szCs w:val="20"/>
              </w:rPr>
              <w:t>шт</w:t>
            </w:r>
            <w:proofErr w:type="spellEnd"/>
            <w:proofErr w:type="gramEnd"/>
          </w:p>
        </w:tc>
        <w:tc>
          <w:tcPr>
            <w:tcW w:w="1021" w:type="dxa"/>
            <w:tcBorders>
              <w:left w:val="single" w:sz="4" w:space="0" w:color="auto"/>
              <w:right w:val="single" w:sz="4" w:space="0" w:color="auto"/>
            </w:tcBorders>
          </w:tcPr>
          <w:p w:rsidR="002A586A" w:rsidRPr="00772B39" w:rsidRDefault="002A586A" w:rsidP="00772B39">
            <w:pPr>
              <w:rPr>
                <w:rFonts w:ascii="Times New Roman" w:hAnsi="Times New Roman"/>
                <w:color w:val="000000"/>
                <w:sz w:val="20"/>
                <w:szCs w:val="20"/>
              </w:rPr>
            </w:pPr>
            <w:r w:rsidRPr="00772B39">
              <w:rPr>
                <w:rFonts w:ascii="Times New Roman" w:hAnsi="Times New Roman"/>
                <w:color w:val="000000"/>
                <w:sz w:val="20"/>
                <w:szCs w:val="20"/>
              </w:rPr>
              <w:t xml:space="preserve"> 209 700</w:t>
            </w:r>
          </w:p>
        </w:tc>
        <w:tc>
          <w:tcPr>
            <w:tcW w:w="1134" w:type="dxa"/>
            <w:tcBorders>
              <w:left w:val="single" w:sz="4" w:space="0" w:color="auto"/>
            </w:tcBorders>
          </w:tcPr>
          <w:p w:rsidR="002A586A" w:rsidRPr="00772B39" w:rsidRDefault="002A586A" w:rsidP="00772B39">
            <w:pPr>
              <w:rPr>
                <w:rFonts w:ascii="Times New Roman" w:hAnsi="Times New Roman"/>
                <w:color w:val="000000"/>
                <w:sz w:val="20"/>
                <w:szCs w:val="20"/>
              </w:rPr>
            </w:pPr>
            <w:r w:rsidRPr="00772B39">
              <w:rPr>
                <w:rFonts w:ascii="Times New Roman" w:hAnsi="Times New Roman"/>
                <w:color w:val="000000"/>
                <w:sz w:val="20"/>
                <w:szCs w:val="20"/>
              </w:rPr>
              <w:t xml:space="preserve"> 1 048 500</w:t>
            </w:r>
          </w:p>
        </w:tc>
        <w:tc>
          <w:tcPr>
            <w:tcW w:w="1559" w:type="dxa"/>
            <w:tcBorders>
              <w:left w:val="single" w:sz="4" w:space="0" w:color="auto"/>
            </w:tcBorders>
          </w:tcPr>
          <w:p w:rsidR="002A586A" w:rsidRPr="00A94BD8" w:rsidRDefault="002A586A" w:rsidP="005D7077">
            <w:pPr>
              <w:rPr>
                <w:rFonts w:ascii="Times New Roman" w:eastAsia="Times New Roman" w:hAnsi="Times New Roman"/>
                <w:sz w:val="20"/>
                <w:szCs w:val="20"/>
                <w:lang w:eastAsia="ru-RU"/>
              </w:rPr>
            </w:pPr>
            <w:r w:rsidRPr="00A94BD8">
              <w:rPr>
                <w:rFonts w:ascii="Times New Roman" w:hAnsi="Times New Roman"/>
                <w:sz w:val="20"/>
                <w:szCs w:val="20"/>
                <w:lang w:val="kk-KZ"/>
              </w:rPr>
              <w:t>СҚО, Петропавл қ., Мухамедрахимов атындағы к-сі, 27 (дәріхана қоймасы</w:t>
            </w:r>
            <w:r w:rsidRPr="00A94BD8">
              <w:rPr>
                <w:rFonts w:ascii="Times New Roman" w:eastAsia="Times New Roman" w:hAnsi="Times New Roman"/>
                <w:sz w:val="20"/>
                <w:szCs w:val="20"/>
                <w:lang w:eastAsia="ru-RU"/>
              </w:rPr>
              <w:t xml:space="preserve">                   СКО, г. Петр</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 xml:space="preserve">павловск, ул. Имени </w:t>
            </w:r>
            <w:proofErr w:type="spellStart"/>
            <w:r w:rsidRPr="00A94BD8">
              <w:rPr>
                <w:rFonts w:ascii="Times New Roman" w:eastAsia="Times New Roman" w:hAnsi="Times New Roman"/>
                <w:sz w:val="20"/>
                <w:szCs w:val="20"/>
                <w:lang w:eastAsia="ru-RU"/>
              </w:rPr>
              <w:t>Тауф</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lastRenderedPageBreak/>
              <w:t>ка</w:t>
            </w:r>
            <w:proofErr w:type="spellEnd"/>
            <w:r w:rsidRPr="00A94BD8">
              <w:rPr>
                <w:rFonts w:ascii="Times New Roman" w:eastAsia="Times New Roman" w:hAnsi="Times New Roman"/>
                <w:sz w:val="20"/>
                <w:szCs w:val="20"/>
                <w:lang w:eastAsia="ru-RU"/>
              </w:rPr>
              <w:t xml:space="preserve"> </w:t>
            </w:r>
            <w:proofErr w:type="spellStart"/>
            <w:r w:rsidRPr="00A94BD8">
              <w:rPr>
                <w:rFonts w:ascii="Times New Roman" w:eastAsia="Times New Roman" w:hAnsi="Times New Roman"/>
                <w:sz w:val="20"/>
                <w:szCs w:val="20"/>
                <w:lang w:eastAsia="ru-RU"/>
              </w:rPr>
              <w:t>МухамедР</w:t>
            </w:r>
            <w:r w:rsidRPr="00A94BD8">
              <w:rPr>
                <w:rFonts w:ascii="Times New Roman" w:eastAsia="Times New Roman" w:hAnsi="Times New Roman"/>
                <w:sz w:val="20"/>
                <w:szCs w:val="20"/>
                <w:lang w:eastAsia="ru-RU"/>
              </w:rPr>
              <w:t>а</w:t>
            </w:r>
            <w:r w:rsidRPr="00A94BD8">
              <w:rPr>
                <w:rFonts w:ascii="Times New Roman" w:eastAsia="Times New Roman" w:hAnsi="Times New Roman"/>
                <w:sz w:val="20"/>
                <w:szCs w:val="20"/>
                <w:lang w:eastAsia="ru-RU"/>
              </w:rPr>
              <w:t>химова</w:t>
            </w:r>
            <w:proofErr w:type="spellEnd"/>
            <w:r w:rsidRPr="00A94BD8">
              <w:rPr>
                <w:rFonts w:ascii="Times New Roman" w:eastAsia="Times New Roman" w:hAnsi="Times New Roman"/>
                <w:sz w:val="20"/>
                <w:szCs w:val="20"/>
                <w:lang w:eastAsia="ru-RU"/>
              </w:rPr>
              <w:t xml:space="preserve">  27 (склад  аптека)</w:t>
            </w:r>
          </w:p>
        </w:tc>
        <w:tc>
          <w:tcPr>
            <w:tcW w:w="1417" w:type="dxa"/>
            <w:tcBorders>
              <w:left w:val="single" w:sz="4" w:space="0" w:color="auto"/>
            </w:tcBorders>
          </w:tcPr>
          <w:p w:rsidR="002A586A" w:rsidRPr="00A94BD8" w:rsidRDefault="002A586A" w:rsidP="005D7077">
            <w:pPr>
              <w:rPr>
                <w:rFonts w:ascii="Times New Roman" w:hAnsi="Times New Roman"/>
                <w:sz w:val="20"/>
                <w:szCs w:val="20"/>
              </w:rPr>
            </w:pPr>
            <w:r w:rsidRPr="00A94BD8">
              <w:rPr>
                <w:rFonts w:ascii="Times New Roman" w:hAnsi="Times New Roman"/>
                <w:sz w:val="20"/>
                <w:szCs w:val="20"/>
                <w:lang w:val="kk-KZ"/>
              </w:rPr>
              <w:lastRenderedPageBreak/>
              <w:t xml:space="preserve">Жеткізу шартқа қол қойылғаннан кейін 90 күн ішінде жеткізу тапсырыс берушінің қоймасына </w:t>
            </w:r>
            <w:r w:rsidRPr="00A94BD8">
              <w:rPr>
                <w:rFonts w:ascii="Times New Roman" w:hAnsi="Times New Roman"/>
                <w:sz w:val="20"/>
                <w:szCs w:val="20"/>
                <w:lang w:val="kk-KZ"/>
              </w:rPr>
              <w:lastRenderedPageBreak/>
              <w:t xml:space="preserve">дейін (қойма-дәріхана), құнға енгізілген Көлік және қосымша шығындарға жеткізуші төлейді </w:t>
            </w:r>
            <w:r w:rsidRPr="00A94BD8">
              <w:rPr>
                <w:rFonts w:ascii="Times New Roman" w:eastAsia="Times New Roman" w:hAnsi="Times New Roman"/>
                <w:sz w:val="20"/>
                <w:szCs w:val="20"/>
                <w:lang w:eastAsia="ru-RU"/>
              </w:rPr>
              <w:t>П</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ставка  после подписания договора в течении 90 дней Поста</w:t>
            </w:r>
            <w:r w:rsidRPr="00A94BD8">
              <w:rPr>
                <w:rFonts w:ascii="Times New Roman" w:eastAsia="Times New Roman" w:hAnsi="Times New Roman"/>
                <w:sz w:val="20"/>
                <w:szCs w:val="20"/>
                <w:lang w:eastAsia="ru-RU"/>
              </w:rPr>
              <w:t>в</w:t>
            </w:r>
            <w:r w:rsidRPr="00A94BD8">
              <w:rPr>
                <w:rFonts w:ascii="Times New Roman" w:eastAsia="Times New Roman" w:hAnsi="Times New Roman"/>
                <w:sz w:val="20"/>
                <w:szCs w:val="20"/>
                <w:lang w:eastAsia="ru-RU"/>
              </w:rPr>
              <w:t>ка до склада Заказчика (</w:t>
            </w:r>
            <w:proofErr w:type="spellStart"/>
            <w:r w:rsidRPr="00A94BD8">
              <w:rPr>
                <w:rFonts w:ascii="Times New Roman" w:eastAsia="Times New Roman" w:hAnsi="Times New Roman"/>
                <w:sz w:val="20"/>
                <w:szCs w:val="20"/>
                <w:lang w:eastAsia="ru-RU"/>
              </w:rPr>
              <w:t>склад-ап</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ка</w:t>
            </w:r>
            <w:proofErr w:type="spellEnd"/>
            <w:r w:rsidRPr="00A94BD8">
              <w:rPr>
                <w:rFonts w:ascii="Times New Roman" w:eastAsia="Times New Roman" w:hAnsi="Times New Roman"/>
                <w:sz w:val="20"/>
                <w:szCs w:val="20"/>
                <w:lang w:eastAsia="ru-RU"/>
              </w:rPr>
              <w:t>),расходы на транспо</w:t>
            </w:r>
            <w:r w:rsidRPr="00A94BD8">
              <w:rPr>
                <w:rFonts w:ascii="Times New Roman" w:eastAsia="Times New Roman" w:hAnsi="Times New Roman"/>
                <w:sz w:val="20"/>
                <w:szCs w:val="20"/>
                <w:lang w:eastAsia="ru-RU"/>
              </w:rPr>
              <w:t>р</w:t>
            </w:r>
            <w:r w:rsidRPr="00A94BD8">
              <w:rPr>
                <w:rFonts w:ascii="Times New Roman" w:eastAsia="Times New Roman" w:hAnsi="Times New Roman"/>
                <w:sz w:val="20"/>
                <w:szCs w:val="20"/>
                <w:lang w:eastAsia="ru-RU"/>
              </w:rPr>
              <w:t>тировку и доставку включены в стоимость и оплачиваю</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ся Поставщ</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ком</w:t>
            </w:r>
          </w:p>
        </w:tc>
      </w:tr>
      <w:tr w:rsidR="002A586A" w:rsidRPr="00713FC5" w:rsidTr="00772B39">
        <w:trPr>
          <w:trHeight w:val="361"/>
        </w:trPr>
        <w:tc>
          <w:tcPr>
            <w:tcW w:w="425" w:type="dxa"/>
            <w:tcBorders>
              <w:top w:val="single" w:sz="4" w:space="0" w:color="auto"/>
              <w:left w:val="single" w:sz="4" w:space="0" w:color="auto"/>
              <w:bottom w:val="single" w:sz="4" w:space="0" w:color="auto"/>
              <w:right w:val="single" w:sz="4" w:space="0" w:color="auto"/>
            </w:tcBorders>
          </w:tcPr>
          <w:p w:rsidR="002A586A" w:rsidRDefault="002A586A" w:rsidP="00FD4772">
            <w:pPr>
              <w:spacing w:line="276" w:lineRule="auto"/>
              <w:rPr>
                <w:rFonts w:ascii="Times New Roman" w:hAnsi="Times New Roman"/>
                <w:sz w:val="20"/>
                <w:szCs w:val="20"/>
              </w:rPr>
            </w:pPr>
            <w:r>
              <w:rPr>
                <w:rFonts w:ascii="Times New Roman" w:hAnsi="Times New Roman"/>
                <w:sz w:val="20"/>
                <w:szCs w:val="20"/>
              </w:rPr>
              <w:lastRenderedPageBreak/>
              <w:t>12</w:t>
            </w:r>
          </w:p>
        </w:tc>
        <w:tc>
          <w:tcPr>
            <w:tcW w:w="1985" w:type="dxa"/>
            <w:tcBorders>
              <w:top w:val="single" w:sz="4" w:space="0" w:color="auto"/>
              <w:left w:val="single" w:sz="4" w:space="0" w:color="auto"/>
              <w:bottom w:val="single" w:sz="4" w:space="0" w:color="auto"/>
              <w:right w:val="single" w:sz="4" w:space="0" w:color="auto"/>
            </w:tcBorders>
          </w:tcPr>
          <w:p w:rsidR="002A586A" w:rsidRPr="00772B39" w:rsidRDefault="002A586A" w:rsidP="00772B39">
            <w:pPr>
              <w:rPr>
                <w:rFonts w:ascii="Times New Roman" w:hAnsi="Times New Roman"/>
                <w:color w:val="000000"/>
                <w:sz w:val="20"/>
                <w:szCs w:val="20"/>
              </w:rPr>
            </w:pPr>
            <w:r w:rsidRPr="00772B39">
              <w:rPr>
                <w:rFonts w:ascii="Times New Roman" w:hAnsi="Times New Roman"/>
                <w:sz w:val="20"/>
                <w:szCs w:val="20"/>
              </w:rPr>
              <w:t>Захват для удаления инородных тел</w:t>
            </w:r>
            <w:r>
              <w:rPr>
                <w:rFonts w:ascii="Times New Roman" w:hAnsi="Times New Roman"/>
                <w:sz w:val="20"/>
                <w:szCs w:val="20"/>
              </w:rPr>
              <w:t xml:space="preserve">       </w:t>
            </w:r>
            <w:r w:rsidRPr="00772B39">
              <w:rPr>
                <w:rFonts w:ascii="Times New Roman" w:hAnsi="Times New Roman"/>
                <w:color w:val="000000"/>
                <w:sz w:val="20"/>
                <w:szCs w:val="20"/>
              </w:rPr>
              <w:t>10 шт./</w:t>
            </w:r>
            <w:proofErr w:type="spellStart"/>
            <w:r w:rsidRPr="00772B39">
              <w:rPr>
                <w:rFonts w:ascii="Times New Roman" w:hAnsi="Times New Roman"/>
                <w:color w:val="000000"/>
                <w:sz w:val="20"/>
                <w:szCs w:val="20"/>
              </w:rPr>
              <w:t>уп</w:t>
            </w:r>
            <w:proofErr w:type="spellEnd"/>
          </w:p>
        </w:tc>
        <w:tc>
          <w:tcPr>
            <w:tcW w:w="1843" w:type="dxa"/>
            <w:tcBorders>
              <w:top w:val="single" w:sz="4" w:space="0" w:color="auto"/>
              <w:left w:val="single" w:sz="4" w:space="0" w:color="auto"/>
              <w:bottom w:val="single" w:sz="4" w:space="0" w:color="auto"/>
              <w:right w:val="single" w:sz="4" w:space="0" w:color="auto"/>
            </w:tcBorders>
          </w:tcPr>
          <w:p w:rsidR="002A586A" w:rsidRPr="00772B39" w:rsidRDefault="002A586A" w:rsidP="00772B39">
            <w:pPr>
              <w:rPr>
                <w:rFonts w:ascii="Times New Roman" w:hAnsi="Times New Roman"/>
                <w:color w:val="000000"/>
                <w:sz w:val="20"/>
                <w:szCs w:val="20"/>
              </w:rPr>
            </w:pPr>
            <w:r w:rsidRPr="00772B39">
              <w:rPr>
                <w:rFonts w:ascii="Times New Roman" w:hAnsi="Times New Roman"/>
                <w:sz w:val="20"/>
                <w:szCs w:val="20"/>
              </w:rPr>
              <w:t>Захват для удал</w:t>
            </w:r>
            <w:r w:rsidRPr="00772B39">
              <w:rPr>
                <w:rFonts w:ascii="Times New Roman" w:hAnsi="Times New Roman"/>
                <w:sz w:val="20"/>
                <w:szCs w:val="20"/>
              </w:rPr>
              <w:t>е</w:t>
            </w:r>
            <w:r w:rsidRPr="00772B39">
              <w:rPr>
                <w:rFonts w:ascii="Times New Roman" w:hAnsi="Times New Roman"/>
                <w:sz w:val="20"/>
                <w:szCs w:val="20"/>
              </w:rPr>
              <w:t>ния инородных тел, тип "Аллиг</w:t>
            </w:r>
            <w:r w:rsidRPr="00772B39">
              <w:rPr>
                <w:rFonts w:ascii="Times New Roman" w:hAnsi="Times New Roman"/>
                <w:sz w:val="20"/>
                <w:szCs w:val="20"/>
              </w:rPr>
              <w:t>а</w:t>
            </w:r>
            <w:r w:rsidRPr="00772B39">
              <w:rPr>
                <w:rFonts w:ascii="Times New Roman" w:hAnsi="Times New Roman"/>
                <w:sz w:val="20"/>
                <w:szCs w:val="20"/>
              </w:rPr>
              <w:t>тор", комбинир</w:t>
            </w:r>
            <w:r w:rsidRPr="00772B39">
              <w:rPr>
                <w:rFonts w:ascii="Times New Roman" w:hAnsi="Times New Roman"/>
                <w:sz w:val="20"/>
                <w:szCs w:val="20"/>
              </w:rPr>
              <w:t>о</w:t>
            </w:r>
            <w:r w:rsidRPr="00772B39">
              <w:rPr>
                <w:rFonts w:ascii="Times New Roman" w:hAnsi="Times New Roman"/>
                <w:sz w:val="20"/>
                <w:szCs w:val="20"/>
              </w:rPr>
              <w:t>ванный аллигатор с крысиным з</w:t>
            </w:r>
            <w:r w:rsidRPr="00772B39">
              <w:rPr>
                <w:rFonts w:ascii="Times New Roman" w:hAnsi="Times New Roman"/>
                <w:sz w:val="20"/>
                <w:szCs w:val="20"/>
              </w:rPr>
              <w:t>у</w:t>
            </w:r>
            <w:r w:rsidRPr="00772B39">
              <w:rPr>
                <w:rFonts w:ascii="Times New Roman" w:hAnsi="Times New Roman"/>
                <w:sz w:val="20"/>
                <w:szCs w:val="20"/>
              </w:rPr>
              <w:t>бом, в металлич</w:t>
            </w:r>
            <w:r w:rsidRPr="00772B39">
              <w:rPr>
                <w:rFonts w:ascii="Times New Roman" w:hAnsi="Times New Roman"/>
                <w:sz w:val="20"/>
                <w:szCs w:val="20"/>
              </w:rPr>
              <w:t>е</w:t>
            </w:r>
            <w:r w:rsidRPr="00772B39">
              <w:rPr>
                <w:rFonts w:ascii="Times New Roman" w:hAnsi="Times New Roman"/>
                <w:sz w:val="20"/>
                <w:szCs w:val="20"/>
              </w:rPr>
              <w:t xml:space="preserve">ском </w:t>
            </w:r>
            <w:proofErr w:type="gramStart"/>
            <w:r w:rsidRPr="00772B39">
              <w:rPr>
                <w:rFonts w:ascii="Times New Roman" w:hAnsi="Times New Roman"/>
                <w:sz w:val="20"/>
                <w:szCs w:val="20"/>
              </w:rPr>
              <w:t>тубусе</w:t>
            </w:r>
            <w:proofErr w:type="gramEnd"/>
            <w:r w:rsidRPr="00772B39">
              <w:rPr>
                <w:rFonts w:ascii="Times New Roman" w:hAnsi="Times New Roman"/>
                <w:sz w:val="20"/>
                <w:szCs w:val="20"/>
              </w:rPr>
              <w:t xml:space="preserve"> п</w:t>
            </w:r>
            <w:r w:rsidRPr="00772B39">
              <w:rPr>
                <w:rFonts w:ascii="Times New Roman" w:hAnsi="Times New Roman"/>
                <w:sz w:val="20"/>
                <w:szCs w:val="20"/>
              </w:rPr>
              <w:t>о</w:t>
            </w:r>
            <w:r w:rsidRPr="00772B39">
              <w:rPr>
                <w:rFonts w:ascii="Times New Roman" w:hAnsi="Times New Roman"/>
                <w:sz w:val="20"/>
                <w:szCs w:val="20"/>
              </w:rPr>
              <w:t xml:space="preserve">крытом </w:t>
            </w:r>
            <w:proofErr w:type="spellStart"/>
            <w:r w:rsidRPr="00772B39">
              <w:rPr>
                <w:rFonts w:ascii="Times New Roman" w:hAnsi="Times New Roman"/>
                <w:sz w:val="20"/>
                <w:szCs w:val="20"/>
              </w:rPr>
              <w:t>тефлоном</w:t>
            </w:r>
            <w:proofErr w:type="spellEnd"/>
            <w:r w:rsidRPr="00772B39">
              <w:rPr>
                <w:rFonts w:ascii="Times New Roman" w:hAnsi="Times New Roman"/>
                <w:sz w:val="20"/>
                <w:szCs w:val="20"/>
              </w:rPr>
              <w:t xml:space="preserve"> желтого цвета для обеспечения сн</w:t>
            </w:r>
            <w:r w:rsidRPr="00772B39">
              <w:rPr>
                <w:rFonts w:ascii="Times New Roman" w:hAnsi="Times New Roman"/>
                <w:sz w:val="20"/>
                <w:szCs w:val="20"/>
              </w:rPr>
              <w:t>и</w:t>
            </w:r>
            <w:r w:rsidRPr="00772B39">
              <w:rPr>
                <w:rFonts w:ascii="Times New Roman" w:hAnsi="Times New Roman"/>
                <w:sz w:val="20"/>
                <w:szCs w:val="20"/>
              </w:rPr>
              <w:t>жения коэффиц</w:t>
            </w:r>
            <w:r w:rsidRPr="00772B39">
              <w:rPr>
                <w:rFonts w:ascii="Times New Roman" w:hAnsi="Times New Roman"/>
                <w:sz w:val="20"/>
                <w:szCs w:val="20"/>
              </w:rPr>
              <w:t>и</w:t>
            </w:r>
            <w:r w:rsidRPr="00772B39">
              <w:rPr>
                <w:rFonts w:ascii="Times New Roman" w:hAnsi="Times New Roman"/>
                <w:sz w:val="20"/>
                <w:szCs w:val="20"/>
              </w:rPr>
              <w:t>ента трения и плавного введения в канал эндоскопа, повышенная ги</w:t>
            </w:r>
            <w:r w:rsidRPr="00772B39">
              <w:rPr>
                <w:rFonts w:ascii="Times New Roman" w:hAnsi="Times New Roman"/>
                <w:sz w:val="20"/>
                <w:szCs w:val="20"/>
              </w:rPr>
              <w:t>б</w:t>
            </w:r>
            <w:r w:rsidRPr="00772B39">
              <w:rPr>
                <w:rFonts w:ascii="Times New Roman" w:hAnsi="Times New Roman"/>
                <w:sz w:val="20"/>
                <w:szCs w:val="20"/>
              </w:rPr>
              <w:t>кость для легкого введения при сильных изгибах эндоскопа, изд</w:t>
            </w:r>
            <w:r w:rsidRPr="00772B39">
              <w:rPr>
                <w:rFonts w:ascii="Times New Roman" w:hAnsi="Times New Roman"/>
                <w:sz w:val="20"/>
                <w:szCs w:val="20"/>
              </w:rPr>
              <w:t>е</w:t>
            </w:r>
            <w:r w:rsidRPr="00772B39">
              <w:rPr>
                <w:rFonts w:ascii="Times New Roman" w:hAnsi="Times New Roman"/>
                <w:sz w:val="20"/>
                <w:szCs w:val="20"/>
              </w:rPr>
              <w:t>лие различимо при рентгеноскопии, ОДНОКРАТН</w:t>
            </w:r>
            <w:r w:rsidRPr="00772B39">
              <w:rPr>
                <w:rFonts w:ascii="Times New Roman" w:hAnsi="Times New Roman"/>
                <w:sz w:val="20"/>
                <w:szCs w:val="20"/>
              </w:rPr>
              <w:t>О</w:t>
            </w:r>
            <w:r w:rsidRPr="00772B39">
              <w:rPr>
                <w:rFonts w:ascii="Times New Roman" w:hAnsi="Times New Roman"/>
                <w:sz w:val="20"/>
                <w:szCs w:val="20"/>
              </w:rPr>
              <w:t>ГО ПРИМЕН</w:t>
            </w:r>
            <w:r w:rsidRPr="00772B39">
              <w:rPr>
                <w:rFonts w:ascii="Times New Roman" w:hAnsi="Times New Roman"/>
                <w:sz w:val="20"/>
                <w:szCs w:val="20"/>
              </w:rPr>
              <w:t>Е</w:t>
            </w:r>
            <w:r w:rsidRPr="00772B39">
              <w:rPr>
                <w:rFonts w:ascii="Times New Roman" w:hAnsi="Times New Roman"/>
                <w:sz w:val="20"/>
                <w:szCs w:val="20"/>
              </w:rPr>
              <w:t>НИЯ, диаметр 1,8 мм, для рабочего канала 2,0 мм, длина 1200 мм, цветовая марк</w:t>
            </w:r>
            <w:r w:rsidRPr="00772B39">
              <w:rPr>
                <w:rFonts w:ascii="Times New Roman" w:hAnsi="Times New Roman"/>
                <w:sz w:val="20"/>
                <w:szCs w:val="20"/>
              </w:rPr>
              <w:t>и</w:t>
            </w:r>
            <w:r w:rsidRPr="00772B39">
              <w:rPr>
                <w:rFonts w:ascii="Times New Roman" w:hAnsi="Times New Roman"/>
                <w:sz w:val="20"/>
                <w:szCs w:val="20"/>
              </w:rPr>
              <w:t>ровка области применения на стерильной уп</w:t>
            </w:r>
            <w:r w:rsidRPr="00772B39">
              <w:rPr>
                <w:rFonts w:ascii="Times New Roman" w:hAnsi="Times New Roman"/>
                <w:sz w:val="20"/>
                <w:szCs w:val="20"/>
              </w:rPr>
              <w:t>а</w:t>
            </w:r>
            <w:r w:rsidRPr="00772B39">
              <w:rPr>
                <w:rFonts w:ascii="Times New Roman" w:hAnsi="Times New Roman"/>
                <w:sz w:val="20"/>
                <w:szCs w:val="20"/>
              </w:rPr>
              <w:t>ковке, 10 штук в упаковке. Прои</w:t>
            </w:r>
            <w:r w:rsidRPr="00772B39">
              <w:rPr>
                <w:rFonts w:ascii="Times New Roman" w:hAnsi="Times New Roman"/>
                <w:sz w:val="20"/>
                <w:szCs w:val="20"/>
              </w:rPr>
              <w:t>з</w:t>
            </w:r>
            <w:r w:rsidRPr="00772B39">
              <w:rPr>
                <w:rFonts w:ascii="Times New Roman" w:hAnsi="Times New Roman"/>
                <w:sz w:val="20"/>
                <w:szCs w:val="20"/>
              </w:rPr>
              <w:t>водств</w:t>
            </w:r>
            <w:proofErr w:type="gramStart"/>
            <w:r w:rsidRPr="00772B39">
              <w:rPr>
                <w:rFonts w:ascii="Times New Roman" w:hAnsi="Times New Roman"/>
                <w:sz w:val="20"/>
                <w:szCs w:val="20"/>
              </w:rPr>
              <w:t>а ООО</w:t>
            </w:r>
            <w:proofErr w:type="gramEnd"/>
            <w:r w:rsidRPr="00772B39">
              <w:rPr>
                <w:rFonts w:ascii="Times New Roman" w:hAnsi="Times New Roman"/>
                <w:sz w:val="20"/>
                <w:szCs w:val="20"/>
              </w:rPr>
              <w:t xml:space="preserve"> "Э</w:t>
            </w:r>
            <w:r w:rsidRPr="00772B39">
              <w:rPr>
                <w:rFonts w:ascii="Times New Roman" w:hAnsi="Times New Roman"/>
                <w:sz w:val="20"/>
                <w:szCs w:val="20"/>
              </w:rPr>
              <w:t>н</w:t>
            </w:r>
            <w:r w:rsidRPr="00772B39">
              <w:rPr>
                <w:rFonts w:ascii="Times New Roman" w:hAnsi="Times New Roman"/>
                <w:sz w:val="20"/>
                <w:szCs w:val="20"/>
              </w:rPr>
              <w:t xml:space="preserve">до </w:t>
            </w:r>
            <w:proofErr w:type="spellStart"/>
            <w:r w:rsidRPr="00772B39">
              <w:rPr>
                <w:rFonts w:ascii="Times New Roman" w:hAnsi="Times New Roman"/>
                <w:sz w:val="20"/>
                <w:szCs w:val="20"/>
              </w:rPr>
              <w:t>Старс</w:t>
            </w:r>
            <w:proofErr w:type="spellEnd"/>
            <w:r w:rsidRPr="00772B39">
              <w:rPr>
                <w:rFonts w:ascii="Times New Roman" w:hAnsi="Times New Roman"/>
                <w:sz w:val="20"/>
                <w:szCs w:val="20"/>
              </w:rPr>
              <w:t>", Россия</w:t>
            </w:r>
          </w:p>
        </w:tc>
        <w:tc>
          <w:tcPr>
            <w:tcW w:w="850" w:type="dxa"/>
            <w:tcBorders>
              <w:top w:val="single" w:sz="4" w:space="0" w:color="auto"/>
              <w:left w:val="single" w:sz="4" w:space="0" w:color="auto"/>
              <w:bottom w:val="single" w:sz="4" w:space="0" w:color="auto"/>
              <w:right w:val="single" w:sz="4" w:space="0" w:color="auto"/>
            </w:tcBorders>
          </w:tcPr>
          <w:p w:rsidR="002A586A" w:rsidRPr="00772B39" w:rsidRDefault="002A586A" w:rsidP="00772B39">
            <w:pPr>
              <w:rPr>
                <w:rFonts w:ascii="Times New Roman" w:hAnsi="Times New Roman"/>
                <w:color w:val="000000"/>
                <w:sz w:val="20"/>
                <w:szCs w:val="20"/>
              </w:rPr>
            </w:pPr>
            <w:r>
              <w:rPr>
                <w:rFonts w:ascii="Times New Roman" w:hAnsi="Times New Roman"/>
                <w:color w:val="000000"/>
                <w:sz w:val="20"/>
                <w:szCs w:val="20"/>
              </w:rPr>
              <w:t xml:space="preserve">1 </w:t>
            </w:r>
            <w:proofErr w:type="spellStart"/>
            <w:r>
              <w:rPr>
                <w:rFonts w:ascii="Times New Roman" w:hAnsi="Times New Roman"/>
                <w:color w:val="000000"/>
                <w:sz w:val="20"/>
                <w:szCs w:val="20"/>
              </w:rPr>
              <w:t>уп</w:t>
            </w:r>
            <w:proofErr w:type="spellEnd"/>
            <w:r w:rsidRPr="00772B39">
              <w:rPr>
                <w:rFonts w:ascii="Times New Roman" w:hAnsi="Times New Roman"/>
                <w:color w:val="000000"/>
                <w:sz w:val="20"/>
                <w:szCs w:val="20"/>
              </w:rPr>
              <w:t>.</w:t>
            </w:r>
          </w:p>
        </w:tc>
        <w:tc>
          <w:tcPr>
            <w:tcW w:w="1021" w:type="dxa"/>
            <w:tcBorders>
              <w:left w:val="single" w:sz="4" w:space="0" w:color="auto"/>
              <w:right w:val="single" w:sz="4" w:space="0" w:color="auto"/>
            </w:tcBorders>
          </w:tcPr>
          <w:p w:rsidR="002A586A" w:rsidRPr="00772B39" w:rsidRDefault="002A586A" w:rsidP="00772B39">
            <w:pPr>
              <w:rPr>
                <w:rFonts w:ascii="Times New Roman" w:hAnsi="Times New Roman"/>
                <w:color w:val="000000"/>
                <w:sz w:val="20"/>
                <w:szCs w:val="20"/>
              </w:rPr>
            </w:pPr>
            <w:r w:rsidRPr="00772B39">
              <w:rPr>
                <w:rFonts w:ascii="Times New Roman" w:hAnsi="Times New Roman"/>
                <w:color w:val="000000"/>
                <w:sz w:val="20"/>
                <w:szCs w:val="20"/>
              </w:rPr>
              <w:t>234 800</w:t>
            </w:r>
          </w:p>
        </w:tc>
        <w:tc>
          <w:tcPr>
            <w:tcW w:w="1134" w:type="dxa"/>
            <w:tcBorders>
              <w:left w:val="single" w:sz="4" w:space="0" w:color="auto"/>
            </w:tcBorders>
          </w:tcPr>
          <w:p w:rsidR="002A586A" w:rsidRPr="00772B39" w:rsidRDefault="002A586A" w:rsidP="00772B39">
            <w:pPr>
              <w:rPr>
                <w:rFonts w:ascii="Times New Roman" w:hAnsi="Times New Roman"/>
                <w:color w:val="000000"/>
                <w:sz w:val="20"/>
                <w:szCs w:val="20"/>
              </w:rPr>
            </w:pPr>
            <w:r w:rsidRPr="00772B39">
              <w:rPr>
                <w:rFonts w:ascii="Times New Roman" w:hAnsi="Times New Roman"/>
                <w:color w:val="000000"/>
                <w:sz w:val="20"/>
                <w:szCs w:val="20"/>
              </w:rPr>
              <w:t>234 800</w:t>
            </w:r>
          </w:p>
        </w:tc>
        <w:tc>
          <w:tcPr>
            <w:tcW w:w="1559" w:type="dxa"/>
            <w:tcBorders>
              <w:left w:val="single" w:sz="4" w:space="0" w:color="auto"/>
            </w:tcBorders>
          </w:tcPr>
          <w:p w:rsidR="002A586A" w:rsidRPr="00A94BD8" w:rsidRDefault="002A586A" w:rsidP="005D7077">
            <w:pPr>
              <w:rPr>
                <w:rFonts w:ascii="Times New Roman" w:eastAsia="Times New Roman" w:hAnsi="Times New Roman"/>
                <w:sz w:val="20"/>
                <w:szCs w:val="20"/>
                <w:lang w:eastAsia="ru-RU"/>
              </w:rPr>
            </w:pPr>
            <w:r w:rsidRPr="00A94BD8">
              <w:rPr>
                <w:rFonts w:ascii="Times New Roman" w:hAnsi="Times New Roman"/>
                <w:sz w:val="20"/>
                <w:szCs w:val="20"/>
                <w:lang w:val="kk-KZ"/>
              </w:rPr>
              <w:t>СҚО, Петропавл қ., Мухамедрахимов атындағы к-сі, 27 (дәріхана қоймасы</w:t>
            </w:r>
            <w:r w:rsidRPr="00A94BD8">
              <w:rPr>
                <w:rFonts w:ascii="Times New Roman" w:eastAsia="Times New Roman" w:hAnsi="Times New Roman"/>
                <w:sz w:val="20"/>
                <w:szCs w:val="20"/>
                <w:lang w:eastAsia="ru-RU"/>
              </w:rPr>
              <w:t xml:space="preserve">                   СКО, г. Петр</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 xml:space="preserve">павловск, ул. Имени </w:t>
            </w:r>
            <w:proofErr w:type="spellStart"/>
            <w:r w:rsidRPr="00A94BD8">
              <w:rPr>
                <w:rFonts w:ascii="Times New Roman" w:eastAsia="Times New Roman" w:hAnsi="Times New Roman"/>
                <w:sz w:val="20"/>
                <w:szCs w:val="20"/>
                <w:lang w:eastAsia="ru-RU"/>
              </w:rPr>
              <w:t>Тауф</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ка</w:t>
            </w:r>
            <w:proofErr w:type="spellEnd"/>
            <w:r w:rsidRPr="00A94BD8">
              <w:rPr>
                <w:rFonts w:ascii="Times New Roman" w:eastAsia="Times New Roman" w:hAnsi="Times New Roman"/>
                <w:sz w:val="20"/>
                <w:szCs w:val="20"/>
                <w:lang w:eastAsia="ru-RU"/>
              </w:rPr>
              <w:t xml:space="preserve"> </w:t>
            </w:r>
            <w:proofErr w:type="spellStart"/>
            <w:r w:rsidRPr="00A94BD8">
              <w:rPr>
                <w:rFonts w:ascii="Times New Roman" w:eastAsia="Times New Roman" w:hAnsi="Times New Roman"/>
                <w:sz w:val="20"/>
                <w:szCs w:val="20"/>
                <w:lang w:eastAsia="ru-RU"/>
              </w:rPr>
              <w:t>МухамедР</w:t>
            </w:r>
            <w:r w:rsidRPr="00A94BD8">
              <w:rPr>
                <w:rFonts w:ascii="Times New Roman" w:eastAsia="Times New Roman" w:hAnsi="Times New Roman"/>
                <w:sz w:val="20"/>
                <w:szCs w:val="20"/>
                <w:lang w:eastAsia="ru-RU"/>
              </w:rPr>
              <w:t>а</w:t>
            </w:r>
            <w:r w:rsidRPr="00A94BD8">
              <w:rPr>
                <w:rFonts w:ascii="Times New Roman" w:eastAsia="Times New Roman" w:hAnsi="Times New Roman"/>
                <w:sz w:val="20"/>
                <w:szCs w:val="20"/>
                <w:lang w:eastAsia="ru-RU"/>
              </w:rPr>
              <w:t>химова</w:t>
            </w:r>
            <w:proofErr w:type="spellEnd"/>
            <w:r w:rsidRPr="00A94BD8">
              <w:rPr>
                <w:rFonts w:ascii="Times New Roman" w:eastAsia="Times New Roman" w:hAnsi="Times New Roman"/>
                <w:sz w:val="20"/>
                <w:szCs w:val="20"/>
                <w:lang w:eastAsia="ru-RU"/>
              </w:rPr>
              <w:t xml:space="preserve">  27 (склад  аптека)</w:t>
            </w:r>
          </w:p>
        </w:tc>
        <w:tc>
          <w:tcPr>
            <w:tcW w:w="1417" w:type="dxa"/>
            <w:tcBorders>
              <w:left w:val="single" w:sz="4" w:space="0" w:color="auto"/>
            </w:tcBorders>
          </w:tcPr>
          <w:p w:rsidR="002A586A" w:rsidRPr="00A94BD8" w:rsidRDefault="002A586A" w:rsidP="005D7077">
            <w:pPr>
              <w:rPr>
                <w:rFonts w:ascii="Times New Roman" w:hAnsi="Times New Roman"/>
                <w:sz w:val="20"/>
                <w:szCs w:val="20"/>
              </w:rPr>
            </w:pPr>
            <w:r w:rsidRPr="00A94BD8">
              <w:rPr>
                <w:rFonts w:ascii="Times New Roman" w:hAnsi="Times New Roman"/>
                <w:sz w:val="20"/>
                <w:szCs w:val="20"/>
                <w:lang w:val="kk-KZ"/>
              </w:rPr>
              <w:t xml:space="preserve">Жеткізу шартқа қол қойылғаннан кейін 90 күн ішінде жеткізу тапсырыс берушінің қоймасына дейін (қойма-дәріхана), құнға енгізілген Көлік және қосымша шығындарға жеткізуші төлейді </w:t>
            </w:r>
            <w:r w:rsidRPr="00A94BD8">
              <w:rPr>
                <w:rFonts w:ascii="Times New Roman" w:eastAsia="Times New Roman" w:hAnsi="Times New Roman"/>
                <w:sz w:val="20"/>
                <w:szCs w:val="20"/>
                <w:lang w:eastAsia="ru-RU"/>
              </w:rPr>
              <w:t>П</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ставка  после подписания договора в течении 90 дней Поста</w:t>
            </w:r>
            <w:r w:rsidRPr="00A94BD8">
              <w:rPr>
                <w:rFonts w:ascii="Times New Roman" w:eastAsia="Times New Roman" w:hAnsi="Times New Roman"/>
                <w:sz w:val="20"/>
                <w:szCs w:val="20"/>
                <w:lang w:eastAsia="ru-RU"/>
              </w:rPr>
              <w:t>в</w:t>
            </w:r>
            <w:r w:rsidRPr="00A94BD8">
              <w:rPr>
                <w:rFonts w:ascii="Times New Roman" w:eastAsia="Times New Roman" w:hAnsi="Times New Roman"/>
                <w:sz w:val="20"/>
                <w:szCs w:val="20"/>
                <w:lang w:eastAsia="ru-RU"/>
              </w:rPr>
              <w:t>ка до склада Заказчика (</w:t>
            </w:r>
            <w:proofErr w:type="spellStart"/>
            <w:r w:rsidRPr="00A94BD8">
              <w:rPr>
                <w:rFonts w:ascii="Times New Roman" w:eastAsia="Times New Roman" w:hAnsi="Times New Roman"/>
                <w:sz w:val="20"/>
                <w:szCs w:val="20"/>
                <w:lang w:eastAsia="ru-RU"/>
              </w:rPr>
              <w:t>склад-ап</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ка</w:t>
            </w:r>
            <w:proofErr w:type="spellEnd"/>
            <w:r w:rsidRPr="00A94BD8">
              <w:rPr>
                <w:rFonts w:ascii="Times New Roman" w:eastAsia="Times New Roman" w:hAnsi="Times New Roman"/>
                <w:sz w:val="20"/>
                <w:szCs w:val="20"/>
                <w:lang w:eastAsia="ru-RU"/>
              </w:rPr>
              <w:t>),расходы на транспо</w:t>
            </w:r>
            <w:r w:rsidRPr="00A94BD8">
              <w:rPr>
                <w:rFonts w:ascii="Times New Roman" w:eastAsia="Times New Roman" w:hAnsi="Times New Roman"/>
                <w:sz w:val="20"/>
                <w:szCs w:val="20"/>
                <w:lang w:eastAsia="ru-RU"/>
              </w:rPr>
              <w:t>р</w:t>
            </w:r>
            <w:r w:rsidRPr="00A94BD8">
              <w:rPr>
                <w:rFonts w:ascii="Times New Roman" w:eastAsia="Times New Roman" w:hAnsi="Times New Roman"/>
                <w:sz w:val="20"/>
                <w:szCs w:val="20"/>
                <w:lang w:eastAsia="ru-RU"/>
              </w:rPr>
              <w:t>тировку и доставку включены в стоимость и оплачиваю</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ся Поставщ</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ком</w:t>
            </w:r>
          </w:p>
        </w:tc>
      </w:tr>
      <w:tr w:rsidR="002A586A" w:rsidRPr="00713FC5" w:rsidTr="00772B39">
        <w:trPr>
          <w:trHeight w:val="361"/>
        </w:trPr>
        <w:tc>
          <w:tcPr>
            <w:tcW w:w="425" w:type="dxa"/>
            <w:tcBorders>
              <w:top w:val="single" w:sz="4" w:space="0" w:color="auto"/>
              <w:left w:val="single" w:sz="4" w:space="0" w:color="auto"/>
              <w:bottom w:val="single" w:sz="4" w:space="0" w:color="auto"/>
              <w:right w:val="single" w:sz="4" w:space="0" w:color="auto"/>
            </w:tcBorders>
          </w:tcPr>
          <w:p w:rsidR="002A586A" w:rsidRDefault="002A586A" w:rsidP="00FD4772">
            <w:pPr>
              <w:spacing w:line="276" w:lineRule="auto"/>
              <w:rPr>
                <w:rFonts w:ascii="Times New Roman" w:hAnsi="Times New Roman"/>
                <w:sz w:val="20"/>
                <w:szCs w:val="20"/>
              </w:rPr>
            </w:pPr>
            <w:r>
              <w:rPr>
                <w:rFonts w:ascii="Times New Roman" w:hAnsi="Times New Roman"/>
                <w:sz w:val="20"/>
                <w:szCs w:val="20"/>
              </w:rPr>
              <w:lastRenderedPageBreak/>
              <w:t>13</w:t>
            </w:r>
          </w:p>
        </w:tc>
        <w:tc>
          <w:tcPr>
            <w:tcW w:w="1985" w:type="dxa"/>
            <w:tcBorders>
              <w:top w:val="single" w:sz="4" w:space="0" w:color="auto"/>
              <w:left w:val="single" w:sz="4" w:space="0" w:color="auto"/>
              <w:bottom w:val="single" w:sz="4" w:space="0" w:color="auto"/>
              <w:right w:val="single" w:sz="4" w:space="0" w:color="auto"/>
            </w:tcBorders>
          </w:tcPr>
          <w:p w:rsidR="002A586A" w:rsidRPr="00772B39" w:rsidRDefault="002A586A" w:rsidP="00772B39">
            <w:pPr>
              <w:rPr>
                <w:rFonts w:ascii="Times New Roman" w:hAnsi="Times New Roman"/>
                <w:color w:val="000000"/>
                <w:sz w:val="20"/>
                <w:szCs w:val="20"/>
              </w:rPr>
            </w:pPr>
            <w:r w:rsidRPr="00772B39">
              <w:rPr>
                <w:rFonts w:ascii="Times New Roman" w:hAnsi="Times New Roman"/>
                <w:sz w:val="20"/>
                <w:szCs w:val="20"/>
              </w:rPr>
              <w:t>Захват для удаления инородных тел</w:t>
            </w:r>
            <w:r>
              <w:rPr>
                <w:rFonts w:ascii="Times New Roman" w:hAnsi="Times New Roman"/>
                <w:sz w:val="20"/>
                <w:szCs w:val="20"/>
              </w:rPr>
              <w:t xml:space="preserve">                </w:t>
            </w:r>
            <w:r w:rsidRPr="00772B39">
              <w:rPr>
                <w:rFonts w:ascii="Times New Roman" w:hAnsi="Times New Roman"/>
                <w:color w:val="000000"/>
                <w:sz w:val="20"/>
                <w:szCs w:val="20"/>
              </w:rPr>
              <w:t>10 шт./</w:t>
            </w:r>
            <w:proofErr w:type="spellStart"/>
            <w:r w:rsidRPr="00772B39">
              <w:rPr>
                <w:rFonts w:ascii="Times New Roman" w:hAnsi="Times New Roman"/>
                <w:color w:val="000000"/>
                <w:sz w:val="20"/>
                <w:szCs w:val="20"/>
              </w:rPr>
              <w:t>уп</w:t>
            </w:r>
            <w:proofErr w:type="spellEnd"/>
          </w:p>
        </w:tc>
        <w:tc>
          <w:tcPr>
            <w:tcW w:w="1843" w:type="dxa"/>
            <w:tcBorders>
              <w:top w:val="single" w:sz="4" w:space="0" w:color="auto"/>
              <w:left w:val="single" w:sz="4" w:space="0" w:color="auto"/>
              <w:bottom w:val="single" w:sz="4" w:space="0" w:color="auto"/>
              <w:right w:val="single" w:sz="4" w:space="0" w:color="auto"/>
            </w:tcBorders>
          </w:tcPr>
          <w:p w:rsidR="002A586A" w:rsidRPr="00772B39" w:rsidRDefault="002A586A" w:rsidP="00772B39">
            <w:pPr>
              <w:rPr>
                <w:rFonts w:ascii="Times New Roman" w:hAnsi="Times New Roman"/>
                <w:sz w:val="20"/>
                <w:szCs w:val="20"/>
              </w:rPr>
            </w:pPr>
            <w:r w:rsidRPr="00772B39">
              <w:rPr>
                <w:rFonts w:ascii="Times New Roman" w:hAnsi="Times New Roman"/>
                <w:sz w:val="20"/>
                <w:szCs w:val="20"/>
              </w:rPr>
              <w:t>Захват для удал</w:t>
            </w:r>
            <w:r w:rsidRPr="00772B39">
              <w:rPr>
                <w:rFonts w:ascii="Times New Roman" w:hAnsi="Times New Roman"/>
                <w:sz w:val="20"/>
                <w:szCs w:val="20"/>
              </w:rPr>
              <w:t>е</w:t>
            </w:r>
            <w:r w:rsidRPr="00772B39">
              <w:rPr>
                <w:rFonts w:ascii="Times New Roman" w:hAnsi="Times New Roman"/>
                <w:sz w:val="20"/>
                <w:szCs w:val="20"/>
              </w:rPr>
              <w:t>ния инородных тел, тип "Аллиг</w:t>
            </w:r>
            <w:r w:rsidRPr="00772B39">
              <w:rPr>
                <w:rFonts w:ascii="Times New Roman" w:hAnsi="Times New Roman"/>
                <w:sz w:val="20"/>
                <w:szCs w:val="20"/>
              </w:rPr>
              <w:t>а</w:t>
            </w:r>
            <w:r w:rsidRPr="00772B39">
              <w:rPr>
                <w:rFonts w:ascii="Times New Roman" w:hAnsi="Times New Roman"/>
                <w:sz w:val="20"/>
                <w:szCs w:val="20"/>
              </w:rPr>
              <w:t>тор", комбинир</w:t>
            </w:r>
            <w:r w:rsidRPr="00772B39">
              <w:rPr>
                <w:rFonts w:ascii="Times New Roman" w:hAnsi="Times New Roman"/>
                <w:sz w:val="20"/>
                <w:szCs w:val="20"/>
              </w:rPr>
              <w:t>о</w:t>
            </w:r>
            <w:r w:rsidRPr="00772B39">
              <w:rPr>
                <w:rFonts w:ascii="Times New Roman" w:hAnsi="Times New Roman"/>
                <w:sz w:val="20"/>
                <w:szCs w:val="20"/>
              </w:rPr>
              <w:t>ванный аллигатор с крысиным з</w:t>
            </w:r>
            <w:r w:rsidRPr="00772B39">
              <w:rPr>
                <w:rFonts w:ascii="Times New Roman" w:hAnsi="Times New Roman"/>
                <w:sz w:val="20"/>
                <w:szCs w:val="20"/>
              </w:rPr>
              <w:t>у</w:t>
            </w:r>
            <w:r w:rsidRPr="00772B39">
              <w:rPr>
                <w:rFonts w:ascii="Times New Roman" w:hAnsi="Times New Roman"/>
                <w:sz w:val="20"/>
                <w:szCs w:val="20"/>
              </w:rPr>
              <w:t>бом, в металлич</w:t>
            </w:r>
            <w:r w:rsidRPr="00772B39">
              <w:rPr>
                <w:rFonts w:ascii="Times New Roman" w:hAnsi="Times New Roman"/>
                <w:sz w:val="20"/>
                <w:szCs w:val="20"/>
              </w:rPr>
              <w:t>е</w:t>
            </w:r>
            <w:r w:rsidRPr="00772B39">
              <w:rPr>
                <w:rFonts w:ascii="Times New Roman" w:hAnsi="Times New Roman"/>
                <w:sz w:val="20"/>
                <w:szCs w:val="20"/>
              </w:rPr>
              <w:t xml:space="preserve">ском </w:t>
            </w:r>
            <w:proofErr w:type="gramStart"/>
            <w:r w:rsidRPr="00772B39">
              <w:rPr>
                <w:rFonts w:ascii="Times New Roman" w:hAnsi="Times New Roman"/>
                <w:sz w:val="20"/>
                <w:szCs w:val="20"/>
              </w:rPr>
              <w:t>тубусе</w:t>
            </w:r>
            <w:proofErr w:type="gramEnd"/>
            <w:r w:rsidRPr="00772B39">
              <w:rPr>
                <w:rFonts w:ascii="Times New Roman" w:hAnsi="Times New Roman"/>
                <w:sz w:val="20"/>
                <w:szCs w:val="20"/>
              </w:rPr>
              <w:t xml:space="preserve"> п</w:t>
            </w:r>
            <w:r w:rsidRPr="00772B39">
              <w:rPr>
                <w:rFonts w:ascii="Times New Roman" w:hAnsi="Times New Roman"/>
                <w:sz w:val="20"/>
                <w:szCs w:val="20"/>
              </w:rPr>
              <w:t>о</w:t>
            </w:r>
            <w:r w:rsidRPr="00772B39">
              <w:rPr>
                <w:rFonts w:ascii="Times New Roman" w:hAnsi="Times New Roman"/>
                <w:sz w:val="20"/>
                <w:szCs w:val="20"/>
              </w:rPr>
              <w:t xml:space="preserve">крытом </w:t>
            </w:r>
            <w:proofErr w:type="spellStart"/>
            <w:r w:rsidRPr="00772B39">
              <w:rPr>
                <w:rFonts w:ascii="Times New Roman" w:hAnsi="Times New Roman"/>
                <w:sz w:val="20"/>
                <w:szCs w:val="20"/>
              </w:rPr>
              <w:t>тефлоном</w:t>
            </w:r>
            <w:proofErr w:type="spellEnd"/>
            <w:r w:rsidRPr="00772B39">
              <w:rPr>
                <w:rFonts w:ascii="Times New Roman" w:hAnsi="Times New Roman"/>
                <w:sz w:val="20"/>
                <w:szCs w:val="20"/>
              </w:rPr>
              <w:t xml:space="preserve"> желтого цвета для обеспечения сн</w:t>
            </w:r>
            <w:r w:rsidRPr="00772B39">
              <w:rPr>
                <w:rFonts w:ascii="Times New Roman" w:hAnsi="Times New Roman"/>
                <w:sz w:val="20"/>
                <w:szCs w:val="20"/>
              </w:rPr>
              <w:t>и</w:t>
            </w:r>
            <w:r w:rsidRPr="00772B39">
              <w:rPr>
                <w:rFonts w:ascii="Times New Roman" w:hAnsi="Times New Roman"/>
                <w:sz w:val="20"/>
                <w:szCs w:val="20"/>
              </w:rPr>
              <w:t>жения коэффиц</w:t>
            </w:r>
            <w:r w:rsidRPr="00772B39">
              <w:rPr>
                <w:rFonts w:ascii="Times New Roman" w:hAnsi="Times New Roman"/>
                <w:sz w:val="20"/>
                <w:szCs w:val="20"/>
              </w:rPr>
              <w:t>и</w:t>
            </w:r>
            <w:r w:rsidRPr="00772B39">
              <w:rPr>
                <w:rFonts w:ascii="Times New Roman" w:hAnsi="Times New Roman"/>
                <w:sz w:val="20"/>
                <w:szCs w:val="20"/>
              </w:rPr>
              <w:t>ента трения и плавного введения в канал эндоскопа, повышенная ги</w:t>
            </w:r>
            <w:r w:rsidRPr="00772B39">
              <w:rPr>
                <w:rFonts w:ascii="Times New Roman" w:hAnsi="Times New Roman"/>
                <w:sz w:val="20"/>
                <w:szCs w:val="20"/>
              </w:rPr>
              <w:t>б</w:t>
            </w:r>
            <w:r w:rsidRPr="00772B39">
              <w:rPr>
                <w:rFonts w:ascii="Times New Roman" w:hAnsi="Times New Roman"/>
                <w:sz w:val="20"/>
                <w:szCs w:val="20"/>
              </w:rPr>
              <w:t>кость для легкого введения при сильных изгибах эндоскопа, изд</w:t>
            </w:r>
            <w:r w:rsidRPr="00772B39">
              <w:rPr>
                <w:rFonts w:ascii="Times New Roman" w:hAnsi="Times New Roman"/>
                <w:sz w:val="20"/>
                <w:szCs w:val="20"/>
              </w:rPr>
              <w:t>е</w:t>
            </w:r>
            <w:r w:rsidRPr="00772B39">
              <w:rPr>
                <w:rFonts w:ascii="Times New Roman" w:hAnsi="Times New Roman"/>
                <w:sz w:val="20"/>
                <w:szCs w:val="20"/>
              </w:rPr>
              <w:t>лие различимо при рентгеноскопии, ОДНОКРАТН</w:t>
            </w:r>
            <w:r w:rsidRPr="00772B39">
              <w:rPr>
                <w:rFonts w:ascii="Times New Roman" w:hAnsi="Times New Roman"/>
                <w:sz w:val="20"/>
                <w:szCs w:val="20"/>
              </w:rPr>
              <w:t>О</w:t>
            </w:r>
            <w:r w:rsidRPr="00772B39">
              <w:rPr>
                <w:rFonts w:ascii="Times New Roman" w:hAnsi="Times New Roman"/>
                <w:sz w:val="20"/>
                <w:szCs w:val="20"/>
              </w:rPr>
              <w:t>ГО ПРИМЕН</w:t>
            </w:r>
            <w:r w:rsidRPr="00772B39">
              <w:rPr>
                <w:rFonts w:ascii="Times New Roman" w:hAnsi="Times New Roman"/>
                <w:sz w:val="20"/>
                <w:szCs w:val="20"/>
              </w:rPr>
              <w:t>Е</w:t>
            </w:r>
            <w:r w:rsidRPr="00772B39">
              <w:rPr>
                <w:rFonts w:ascii="Times New Roman" w:hAnsi="Times New Roman"/>
                <w:sz w:val="20"/>
                <w:szCs w:val="20"/>
              </w:rPr>
              <w:t>НИЯ, диаметр 1,8 мм, для рабочего канала 2,0 мм, длина 1800 мм, цветовая марк</w:t>
            </w:r>
            <w:r w:rsidRPr="00772B39">
              <w:rPr>
                <w:rFonts w:ascii="Times New Roman" w:hAnsi="Times New Roman"/>
                <w:sz w:val="20"/>
                <w:szCs w:val="20"/>
              </w:rPr>
              <w:t>и</w:t>
            </w:r>
            <w:r w:rsidRPr="00772B39">
              <w:rPr>
                <w:rFonts w:ascii="Times New Roman" w:hAnsi="Times New Roman"/>
                <w:sz w:val="20"/>
                <w:szCs w:val="20"/>
              </w:rPr>
              <w:t>ровка области применения на стерильной уп</w:t>
            </w:r>
            <w:r w:rsidRPr="00772B39">
              <w:rPr>
                <w:rFonts w:ascii="Times New Roman" w:hAnsi="Times New Roman"/>
                <w:sz w:val="20"/>
                <w:szCs w:val="20"/>
              </w:rPr>
              <w:t>а</w:t>
            </w:r>
            <w:r w:rsidRPr="00772B39">
              <w:rPr>
                <w:rFonts w:ascii="Times New Roman" w:hAnsi="Times New Roman"/>
                <w:sz w:val="20"/>
                <w:szCs w:val="20"/>
              </w:rPr>
              <w:t>ковке, 10 штук в упаковке. Прои</w:t>
            </w:r>
            <w:r w:rsidRPr="00772B39">
              <w:rPr>
                <w:rFonts w:ascii="Times New Roman" w:hAnsi="Times New Roman"/>
                <w:sz w:val="20"/>
                <w:szCs w:val="20"/>
              </w:rPr>
              <w:t>з</w:t>
            </w:r>
            <w:r w:rsidRPr="00772B39">
              <w:rPr>
                <w:rFonts w:ascii="Times New Roman" w:hAnsi="Times New Roman"/>
                <w:sz w:val="20"/>
                <w:szCs w:val="20"/>
              </w:rPr>
              <w:t>водств</w:t>
            </w:r>
            <w:proofErr w:type="gramStart"/>
            <w:r w:rsidRPr="00772B39">
              <w:rPr>
                <w:rFonts w:ascii="Times New Roman" w:hAnsi="Times New Roman"/>
                <w:sz w:val="20"/>
                <w:szCs w:val="20"/>
              </w:rPr>
              <w:t>а ООО</w:t>
            </w:r>
            <w:proofErr w:type="gramEnd"/>
            <w:r w:rsidRPr="00772B39">
              <w:rPr>
                <w:rFonts w:ascii="Times New Roman" w:hAnsi="Times New Roman"/>
                <w:sz w:val="20"/>
                <w:szCs w:val="20"/>
              </w:rPr>
              <w:t xml:space="preserve"> "Э</w:t>
            </w:r>
            <w:r w:rsidRPr="00772B39">
              <w:rPr>
                <w:rFonts w:ascii="Times New Roman" w:hAnsi="Times New Roman"/>
                <w:sz w:val="20"/>
                <w:szCs w:val="20"/>
              </w:rPr>
              <w:t>н</w:t>
            </w:r>
            <w:r w:rsidRPr="00772B39">
              <w:rPr>
                <w:rFonts w:ascii="Times New Roman" w:hAnsi="Times New Roman"/>
                <w:sz w:val="20"/>
                <w:szCs w:val="20"/>
              </w:rPr>
              <w:t xml:space="preserve">до </w:t>
            </w:r>
            <w:proofErr w:type="spellStart"/>
            <w:r w:rsidRPr="00772B39">
              <w:rPr>
                <w:rFonts w:ascii="Times New Roman" w:hAnsi="Times New Roman"/>
                <w:sz w:val="20"/>
                <w:szCs w:val="20"/>
              </w:rPr>
              <w:t>Старс</w:t>
            </w:r>
            <w:proofErr w:type="spellEnd"/>
            <w:r w:rsidRPr="00772B39">
              <w:rPr>
                <w:rFonts w:ascii="Times New Roman" w:hAnsi="Times New Roman"/>
                <w:sz w:val="20"/>
                <w:szCs w:val="20"/>
              </w:rPr>
              <w:t>", Россия</w:t>
            </w:r>
          </w:p>
        </w:tc>
        <w:tc>
          <w:tcPr>
            <w:tcW w:w="850" w:type="dxa"/>
            <w:tcBorders>
              <w:top w:val="single" w:sz="4" w:space="0" w:color="auto"/>
              <w:left w:val="single" w:sz="4" w:space="0" w:color="auto"/>
              <w:bottom w:val="single" w:sz="4" w:space="0" w:color="auto"/>
              <w:right w:val="single" w:sz="4" w:space="0" w:color="auto"/>
            </w:tcBorders>
          </w:tcPr>
          <w:p w:rsidR="002A586A" w:rsidRPr="00772B39" w:rsidRDefault="002A586A" w:rsidP="00772B39">
            <w:pPr>
              <w:rPr>
                <w:rFonts w:ascii="Times New Roman" w:hAnsi="Times New Roman"/>
                <w:color w:val="000000"/>
                <w:sz w:val="20"/>
                <w:szCs w:val="20"/>
              </w:rPr>
            </w:pPr>
            <w:r w:rsidRPr="00772B39">
              <w:rPr>
                <w:rFonts w:ascii="Times New Roman" w:hAnsi="Times New Roman"/>
                <w:color w:val="000000"/>
                <w:sz w:val="20"/>
                <w:szCs w:val="20"/>
              </w:rPr>
              <w:t>.</w:t>
            </w:r>
            <w:r>
              <w:rPr>
                <w:rFonts w:ascii="Times New Roman" w:hAnsi="Times New Roman"/>
                <w:color w:val="000000"/>
                <w:sz w:val="20"/>
                <w:szCs w:val="20"/>
              </w:rPr>
              <w:t xml:space="preserve">1 </w:t>
            </w:r>
            <w:proofErr w:type="spellStart"/>
            <w:r>
              <w:rPr>
                <w:rFonts w:ascii="Times New Roman" w:hAnsi="Times New Roman"/>
                <w:color w:val="000000"/>
                <w:sz w:val="20"/>
                <w:szCs w:val="20"/>
              </w:rPr>
              <w:t>уп</w:t>
            </w:r>
            <w:proofErr w:type="spellEnd"/>
          </w:p>
        </w:tc>
        <w:tc>
          <w:tcPr>
            <w:tcW w:w="1021" w:type="dxa"/>
            <w:tcBorders>
              <w:left w:val="single" w:sz="4" w:space="0" w:color="auto"/>
              <w:right w:val="single" w:sz="4" w:space="0" w:color="auto"/>
            </w:tcBorders>
          </w:tcPr>
          <w:p w:rsidR="002A586A" w:rsidRPr="00772B39" w:rsidRDefault="002A586A" w:rsidP="00772B39">
            <w:pPr>
              <w:rPr>
                <w:rFonts w:ascii="Times New Roman" w:hAnsi="Times New Roman"/>
                <w:color w:val="000000"/>
                <w:sz w:val="20"/>
                <w:szCs w:val="20"/>
              </w:rPr>
            </w:pPr>
            <w:r w:rsidRPr="00772B39">
              <w:rPr>
                <w:rFonts w:ascii="Times New Roman" w:hAnsi="Times New Roman"/>
                <w:color w:val="000000"/>
                <w:sz w:val="20"/>
                <w:szCs w:val="20"/>
              </w:rPr>
              <w:t>234 800</w:t>
            </w:r>
          </w:p>
        </w:tc>
        <w:tc>
          <w:tcPr>
            <w:tcW w:w="1134" w:type="dxa"/>
            <w:tcBorders>
              <w:left w:val="single" w:sz="4" w:space="0" w:color="auto"/>
            </w:tcBorders>
          </w:tcPr>
          <w:p w:rsidR="002A586A" w:rsidRPr="00772B39" w:rsidRDefault="002A586A" w:rsidP="00772B39">
            <w:pPr>
              <w:rPr>
                <w:rFonts w:ascii="Times New Roman" w:hAnsi="Times New Roman"/>
                <w:color w:val="000000"/>
                <w:sz w:val="20"/>
                <w:szCs w:val="20"/>
              </w:rPr>
            </w:pPr>
            <w:r w:rsidRPr="00772B39">
              <w:rPr>
                <w:rFonts w:ascii="Times New Roman" w:hAnsi="Times New Roman"/>
                <w:color w:val="000000"/>
                <w:sz w:val="20"/>
                <w:szCs w:val="20"/>
              </w:rPr>
              <w:t>234 800</w:t>
            </w:r>
          </w:p>
        </w:tc>
        <w:tc>
          <w:tcPr>
            <w:tcW w:w="1559" w:type="dxa"/>
            <w:tcBorders>
              <w:left w:val="single" w:sz="4" w:space="0" w:color="auto"/>
            </w:tcBorders>
          </w:tcPr>
          <w:p w:rsidR="002A586A" w:rsidRPr="00A94BD8" w:rsidRDefault="002A586A" w:rsidP="005D7077">
            <w:pPr>
              <w:rPr>
                <w:rFonts w:ascii="Times New Roman" w:eastAsia="Times New Roman" w:hAnsi="Times New Roman"/>
                <w:sz w:val="20"/>
                <w:szCs w:val="20"/>
                <w:lang w:eastAsia="ru-RU"/>
              </w:rPr>
            </w:pPr>
            <w:r w:rsidRPr="00A94BD8">
              <w:rPr>
                <w:rFonts w:ascii="Times New Roman" w:hAnsi="Times New Roman"/>
                <w:sz w:val="20"/>
                <w:szCs w:val="20"/>
                <w:lang w:val="kk-KZ"/>
              </w:rPr>
              <w:t>СҚО, Петропавл қ., Мухамедрахимов атындағы к-сі, 27 (дәріхана қоймасы</w:t>
            </w:r>
            <w:r w:rsidRPr="00A94BD8">
              <w:rPr>
                <w:rFonts w:ascii="Times New Roman" w:eastAsia="Times New Roman" w:hAnsi="Times New Roman"/>
                <w:sz w:val="20"/>
                <w:szCs w:val="20"/>
                <w:lang w:eastAsia="ru-RU"/>
              </w:rPr>
              <w:t xml:space="preserve">                   СКО, г. Петр</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 xml:space="preserve">павловск, ул. Имени </w:t>
            </w:r>
            <w:proofErr w:type="spellStart"/>
            <w:r w:rsidRPr="00A94BD8">
              <w:rPr>
                <w:rFonts w:ascii="Times New Roman" w:eastAsia="Times New Roman" w:hAnsi="Times New Roman"/>
                <w:sz w:val="20"/>
                <w:szCs w:val="20"/>
                <w:lang w:eastAsia="ru-RU"/>
              </w:rPr>
              <w:t>Тауф</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ка</w:t>
            </w:r>
            <w:proofErr w:type="spellEnd"/>
            <w:r w:rsidRPr="00A94BD8">
              <w:rPr>
                <w:rFonts w:ascii="Times New Roman" w:eastAsia="Times New Roman" w:hAnsi="Times New Roman"/>
                <w:sz w:val="20"/>
                <w:szCs w:val="20"/>
                <w:lang w:eastAsia="ru-RU"/>
              </w:rPr>
              <w:t xml:space="preserve"> </w:t>
            </w:r>
            <w:proofErr w:type="spellStart"/>
            <w:r w:rsidRPr="00A94BD8">
              <w:rPr>
                <w:rFonts w:ascii="Times New Roman" w:eastAsia="Times New Roman" w:hAnsi="Times New Roman"/>
                <w:sz w:val="20"/>
                <w:szCs w:val="20"/>
                <w:lang w:eastAsia="ru-RU"/>
              </w:rPr>
              <w:t>МухамедР</w:t>
            </w:r>
            <w:r w:rsidRPr="00A94BD8">
              <w:rPr>
                <w:rFonts w:ascii="Times New Roman" w:eastAsia="Times New Roman" w:hAnsi="Times New Roman"/>
                <w:sz w:val="20"/>
                <w:szCs w:val="20"/>
                <w:lang w:eastAsia="ru-RU"/>
              </w:rPr>
              <w:t>а</w:t>
            </w:r>
            <w:r w:rsidRPr="00A94BD8">
              <w:rPr>
                <w:rFonts w:ascii="Times New Roman" w:eastAsia="Times New Roman" w:hAnsi="Times New Roman"/>
                <w:sz w:val="20"/>
                <w:szCs w:val="20"/>
                <w:lang w:eastAsia="ru-RU"/>
              </w:rPr>
              <w:t>химова</w:t>
            </w:r>
            <w:proofErr w:type="spellEnd"/>
            <w:r w:rsidRPr="00A94BD8">
              <w:rPr>
                <w:rFonts w:ascii="Times New Roman" w:eastAsia="Times New Roman" w:hAnsi="Times New Roman"/>
                <w:sz w:val="20"/>
                <w:szCs w:val="20"/>
                <w:lang w:eastAsia="ru-RU"/>
              </w:rPr>
              <w:t xml:space="preserve">  27 (склад  аптека)</w:t>
            </w:r>
          </w:p>
        </w:tc>
        <w:tc>
          <w:tcPr>
            <w:tcW w:w="1417" w:type="dxa"/>
            <w:tcBorders>
              <w:left w:val="single" w:sz="4" w:space="0" w:color="auto"/>
            </w:tcBorders>
          </w:tcPr>
          <w:p w:rsidR="002A586A" w:rsidRPr="00A94BD8" w:rsidRDefault="002A586A" w:rsidP="005D7077">
            <w:pPr>
              <w:rPr>
                <w:rFonts w:ascii="Times New Roman" w:hAnsi="Times New Roman"/>
                <w:sz w:val="20"/>
                <w:szCs w:val="20"/>
              </w:rPr>
            </w:pPr>
            <w:r w:rsidRPr="00A94BD8">
              <w:rPr>
                <w:rFonts w:ascii="Times New Roman" w:hAnsi="Times New Roman"/>
                <w:sz w:val="20"/>
                <w:szCs w:val="20"/>
                <w:lang w:val="kk-KZ"/>
              </w:rPr>
              <w:t xml:space="preserve">Жеткізу шартқа қол қойылғаннан кейін 90 күн ішінде жеткізу тапсырыс берушінің қоймасына дейін (қойма-дәріхана), құнға енгізілген Көлік және қосымша шығындарға жеткізуші төлейді </w:t>
            </w:r>
            <w:r w:rsidRPr="00A94BD8">
              <w:rPr>
                <w:rFonts w:ascii="Times New Roman" w:eastAsia="Times New Roman" w:hAnsi="Times New Roman"/>
                <w:sz w:val="20"/>
                <w:szCs w:val="20"/>
                <w:lang w:eastAsia="ru-RU"/>
              </w:rPr>
              <w:t>П</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ставка  после подписания договора в течении 90 дней Поста</w:t>
            </w:r>
            <w:r w:rsidRPr="00A94BD8">
              <w:rPr>
                <w:rFonts w:ascii="Times New Roman" w:eastAsia="Times New Roman" w:hAnsi="Times New Roman"/>
                <w:sz w:val="20"/>
                <w:szCs w:val="20"/>
                <w:lang w:eastAsia="ru-RU"/>
              </w:rPr>
              <w:t>в</w:t>
            </w:r>
            <w:r w:rsidRPr="00A94BD8">
              <w:rPr>
                <w:rFonts w:ascii="Times New Roman" w:eastAsia="Times New Roman" w:hAnsi="Times New Roman"/>
                <w:sz w:val="20"/>
                <w:szCs w:val="20"/>
                <w:lang w:eastAsia="ru-RU"/>
              </w:rPr>
              <w:t>ка до склада Заказчика (</w:t>
            </w:r>
            <w:proofErr w:type="spellStart"/>
            <w:r w:rsidRPr="00A94BD8">
              <w:rPr>
                <w:rFonts w:ascii="Times New Roman" w:eastAsia="Times New Roman" w:hAnsi="Times New Roman"/>
                <w:sz w:val="20"/>
                <w:szCs w:val="20"/>
                <w:lang w:eastAsia="ru-RU"/>
              </w:rPr>
              <w:t>склад-ап</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ка</w:t>
            </w:r>
            <w:proofErr w:type="spellEnd"/>
            <w:r w:rsidRPr="00A94BD8">
              <w:rPr>
                <w:rFonts w:ascii="Times New Roman" w:eastAsia="Times New Roman" w:hAnsi="Times New Roman"/>
                <w:sz w:val="20"/>
                <w:szCs w:val="20"/>
                <w:lang w:eastAsia="ru-RU"/>
              </w:rPr>
              <w:t>),расходы на транспо</w:t>
            </w:r>
            <w:r w:rsidRPr="00A94BD8">
              <w:rPr>
                <w:rFonts w:ascii="Times New Roman" w:eastAsia="Times New Roman" w:hAnsi="Times New Roman"/>
                <w:sz w:val="20"/>
                <w:szCs w:val="20"/>
                <w:lang w:eastAsia="ru-RU"/>
              </w:rPr>
              <w:t>р</w:t>
            </w:r>
            <w:r w:rsidRPr="00A94BD8">
              <w:rPr>
                <w:rFonts w:ascii="Times New Roman" w:eastAsia="Times New Roman" w:hAnsi="Times New Roman"/>
                <w:sz w:val="20"/>
                <w:szCs w:val="20"/>
                <w:lang w:eastAsia="ru-RU"/>
              </w:rPr>
              <w:t>тировку и доставку включены в стоимость и оплачиваю</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ся Поставщ</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ком</w:t>
            </w:r>
          </w:p>
        </w:tc>
      </w:tr>
      <w:tr w:rsidR="002A586A" w:rsidRPr="00713FC5" w:rsidTr="00772B39">
        <w:trPr>
          <w:trHeight w:val="361"/>
        </w:trPr>
        <w:tc>
          <w:tcPr>
            <w:tcW w:w="425" w:type="dxa"/>
            <w:tcBorders>
              <w:top w:val="single" w:sz="4" w:space="0" w:color="auto"/>
              <w:left w:val="single" w:sz="4" w:space="0" w:color="auto"/>
              <w:bottom w:val="single" w:sz="4" w:space="0" w:color="auto"/>
              <w:right w:val="single" w:sz="4" w:space="0" w:color="auto"/>
            </w:tcBorders>
          </w:tcPr>
          <w:p w:rsidR="002A586A" w:rsidRDefault="002A586A" w:rsidP="00FD4772">
            <w:pPr>
              <w:spacing w:line="276" w:lineRule="auto"/>
              <w:rPr>
                <w:rFonts w:ascii="Times New Roman" w:hAnsi="Times New Roman"/>
                <w:sz w:val="20"/>
                <w:szCs w:val="20"/>
              </w:rPr>
            </w:pPr>
            <w:r>
              <w:rPr>
                <w:rFonts w:ascii="Times New Roman" w:hAnsi="Times New Roman"/>
                <w:sz w:val="20"/>
                <w:szCs w:val="20"/>
              </w:rPr>
              <w:t>14</w:t>
            </w:r>
          </w:p>
        </w:tc>
        <w:tc>
          <w:tcPr>
            <w:tcW w:w="1985" w:type="dxa"/>
            <w:tcBorders>
              <w:top w:val="single" w:sz="4" w:space="0" w:color="auto"/>
              <w:left w:val="single" w:sz="4" w:space="0" w:color="auto"/>
              <w:bottom w:val="single" w:sz="4" w:space="0" w:color="auto"/>
              <w:right w:val="single" w:sz="4" w:space="0" w:color="auto"/>
            </w:tcBorders>
          </w:tcPr>
          <w:p w:rsidR="002A586A" w:rsidRPr="00772B39" w:rsidRDefault="002A586A" w:rsidP="00772B39">
            <w:pPr>
              <w:rPr>
                <w:rFonts w:ascii="Times New Roman" w:hAnsi="Times New Roman"/>
                <w:b/>
                <w:color w:val="000000"/>
                <w:sz w:val="20"/>
                <w:szCs w:val="20"/>
              </w:rPr>
            </w:pPr>
            <w:r w:rsidRPr="00772B39">
              <w:rPr>
                <w:rFonts w:ascii="Times New Roman" w:hAnsi="Times New Roman"/>
                <w:sz w:val="20"/>
                <w:szCs w:val="20"/>
              </w:rPr>
              <w:t>Захват для удаления инородных тел</w:t>
            </w:r>
            <w:r>
              <w:rPr>
                <w:rFonts w:ascii="Times New Roman" w:hAnsi="Times New Roman"/>
                <w:sz w:val="20"/>
                <w:szCs w:val="20"/>
              </w:rPr>
              <w:t xml:space="preserve">                            </w:t>
            </w:r>
            <w:r w:rsidRPr="00772B39">
              <w:rPr>
                <w:rFonts w:ascii="Times New Roman" w:hAnsi="Times New Roman"/>
                <w:color w:val="000000"/>
                <w:sz w:val="20"/>
                <w:szCs w:val="20"/>
              </w:rPr>
              <w:t>10 шт./</w:t>
            </w:r>
            <w:proofErr w:type="spellStart"/>
            <w:r w:rsidRPr="00772B39">
              <w:rPr>
                <w:rFonts w:ascii="Times New Roman" w:hAnsi="Times New Roman"/>
                <w:color w:val="000000"/>
                <w:sz w:val="20"/>
                <w:szCs w:val="20"/>
              </w:rPr>
              <w:t>уп</w:t>
            </w:r>
            <w:proofErr w:type="spellEnd"/>
            <w:r w:rsidRPr="00772B39">
              <w:rPr>
                <w:rFonts w:ascii="Times New Roman" w:hAnsi="Times New Roman"/>
                <w:color w:val="000000"/>
                <w:sz w:val="20"/>
                <w:szCs w:val="20"/>
              </w:rPr>
              <w:t>.</w:t>
            </w:r>
          </w:p>
        </w:tc>
        <w:tc>
          <w:tcPr>
            <w:tcW w:w="1843" w:type="dxa"/>
            <w:tcBorders>
              <w:top w:val="single" w:sz="4" w:space="0" w:color="auto"/>
              <w:left w:val="single" w:sz="4" w:space="0" w:color="auto"/>
              <w:bottom w:val="single" w:sz="4" w:space="0" w:color="auto"/>
              <w:right w:val="single" w:sz="4" w:space="0" w:color="auto"/>
            </w:tcBorders>
          </w:tcPr>
          <w:p w:rsidR="002A586A" w:rsidRPr="00772B39" w:rsidRDefault="002A586A" w:rsidP="00772B39">
            <w:pPr>
              <w:rPr>
                <w:rFonts w:ascii="Times New Roman" w:hAnsi="Times New Roman"/>
                <w:sz w:val="20"/>
                <w:szCs w:val="20"/>
              </w:rPr>
            </w:pPr>
            <w:r w:rsidRPr="00772B39">
              <w:rPr>
                <w:rFonts w:ascii="Times New Roman" w:hAnsi="Times New Roman"/>
                <w:sz w:val="20"/>
                <w:szCs w:val="20"/>
              </w:rPr>
              <w:t>Захват для удал</w:t>
            </w:r>
            <w:r w:rsidRPr="00772B39">
              <w:rPr>
                <w:rFonts w:ascii="Times New Roman" w:hAnsi="Times New Roman"/>
                <w:sz w:val="20"/>
                <w:szCs w:val="20"/>
              </w:rPr>
              <w:t>е</w:t>
            </w:r>
            <w:r w:rsidRPr="00772B39">
              <w:rPr>
                <w:rFonts w:ascii="Times New Roman" w:hAnsi="Times New Roman"/>
                <w:sz w:val="20"/>
                <w:szCs w:val="20"/>
              </w:rPr>
              <w:t>ния инородных тел, тип "Аллиг</w:t>
            </w:r>
            <w:r w:rsidRPr="00772B39">
              <w:rPr>
                <w:rFonts w:ascii="Times New Roman" w:hAnsi="Times New Roman"/>
                <w:sz w:val="20"/>
                <w:szCs w:val="20"/>
              </w:rPr>
              <w:t>а</w:t>
            </w:r>
            <w:r w:rsidRPr="00772B39">
              <w:rPr>
                <w:rFonts w:ascii="Times New Roman" w:hAnsi="Times New Roman"/>
                <w:sz w:val="20"/>
                <w:szCs w:val="20"/>
              </w:rPr>
              <w:t>тор", комбинир</w:t>
            </w:r>
            <w:r w:rsidRPr="00772B39">
              <w:rPr>
                <w:rFonts w:ascii="Times New Roman" w:hAnsi="Times New Roman"/>
                <w:sz w:val="20"/>
                <w:szCs w:val="20"/>
              </w:rPr>
              <w:t>о</w:t>
            </w:r>
            <w:r w:rsidRPr="00772B39">
              <w:rPr>
                <w:rFonts w:ascii="Times New Roman" w:hAnsi="Times New Roman"/>
                <w:sz w:val="20"/>
                <w:szCs w:val="20"/>
              </w:rPr>
              <w:t>ванный аллигатор с крысиным з</w:t>
            </w:r>
            <w:r w:rsidRPr="00772B39">
              <w:rPr>
                <w:rFonts w:ascii="Times New Roman" w:hAnsi="Times New Roman"/>
                <w:sz w:val="20"/>
                <w:szCs w:val="20"/>
              </w:rPr>
              <w:t>у</w:t>
            </w:r>
            <w:r w:rsidRPr="00772B39">
              <w:rPr>
                <w:rFonts w:ascii="Times New Roman" w:hAnsi="Times New Roman"/>
                <w:sz w:val="20"/>
                <w:szCs w:val="20"/>
              </w:rPr>
              <w:t>бом, в металлич</w:t>
            </w:r>
            <w:r w:rsidRPr="00772B39">
              <w:rPr>
                <w:rFonts w:ascii="Times New Roman" w:hAnsi="Times New Roman"/>
                <w:sz w:val="20"/>
                <w:szCs w:val="20"/>
              </w:rPr>
              <w:t>е</w:t>
            </w:r>
            <w:r w:rsidRPr="00772B39">
              <w:rPr>
                <w:rFonts w:ascii="Times New Roman" w:hAnsi="Times New Roman"/>
                <w:sz w:val="20"/>
                <w:szCs w:val="20"/>
              </w:rPr>
              <w:t xml:space="preserve">ском </w:t>
            </w:r>
            <w:proofErr w:type="gramStart"/>
            <w:r w:rsidRPr="00772B39">
              <w:rPr>
                <w:rFonts w:ascii="Times New Roman" w:hAnsi="Times New Roman"/>
                <w:sz w:val="20"/>
                <w:szCs w:val="20"/>
              </w:rPr>
              <w:t>тубусе</w:t>
            </w:r>
            <w:proofErr w:type="gramEnd"/>
            <w:r w:rsidRPr="00772B39">
              <w:rPr>
                <w:rFonts w:ascii="Times New Roman" w:hAnsi="Times New Roman"/>
                <w:sz w:val="20"/>
                <w:szCs w:val="20"/>
              </w:rPr>
              <w:t xml:space="preserve"> п</w:t>
            </w:r>
            <w:r w:rsidRPr="00772B39">
              <w:rPr>
                <w:rFonts w:ascii="Times New Roman" w:hAnsi="Times New Roman"/>
                <w:sz w:val="20"/>
                <w:szCs w:val="20"/>
              </w:rPr>
              <w:t>о</w:t>
            </w:r>
            <w:r w:rsidRPr="00772B39">
              <w:rPr>
                <w:rFonts w:ascii="Times New Roman" w:hAnsi="Times New Roman"/>
                <w:sz w:val="20"/>
                <w:szCs w:val="20"/>
              </w:rPr>
              <w:t xml:space="preserve">крытом </w:t>
            </w:r>
            <w:proofErr w:type="spellStart"/>
            <w:r w:rsidRPr="00772B39">
              <w:rPr>
                <w:rFonts w:ascii="Times New Roman" w:hAnsi="Times New Roman"/>
                <w:sz w:val="20"/>
                <w:szCs w:val="20"/>
              </w:rPr>
              <w:t>тефлоном</w:t>
            </w:r>
            <w:proofErr w:type="spellEnd"/>
            <w:r w:rsidRPr="00772B39">
              <w:rPr>
                <w:rFonts w:ascii="Times New Roman" w:hAnsi="Times New Roman"/>
                <w:sz w:val="20"/>
                <w:szCs w:val="20"/>
              </w:rPr>
              <w:t xml:space="preserve"> желтого цвета для обеспечения сн</w:t>
            </w:r>
            <w:r w:rsidRPr="00772B39">
              <w:rPr>
                <w:rFonts w:ascii="Times New Roman" w:hAnsi="Times New Roman"/>
                <w:sz w:val="20"/>
                <w:szCs w:val="20"/>
              </w:rPr>
              <w:t>и</w:t>
            </w:r>
            <w:r w:rsidRPr="00772B39">
              <w:rPr>
                <w:rFonts w:ascii="Times New Roman" w:hAnsi="Times New Roman"/>
                <w:sz w:val="20"/>
                <w:szCs w:val="20"/>
              </w:rPr>
              <w:t>жения коэффиц</w:t>
            </w:r>
            <w:r w:rsidRPr="00772B39">
              <w:rPr>
                <w:rFonts w:ascii="Times New Roman" w:hAnsi="Times New Roman"/>
                <w:sz w:val="20"/>
                <w:szCs w:val="20"/>
              </w:rPr>
              <w:t>и</w:t>
            </w:r>
            <w:r w:rsidRPr="00772B39">
              <w:rPr>
                <w:rFonts w:ascii="Times New Roman" w:hAnsi="Times New Roman"/>
                <w:sz w:val="20"/>
                <w:szCs w:val="20"/>
              </w:rPr>
              <w:t>ента трения и плавного введения в канал эндоскопа, повышенная ги</w:t>
            </w:r>
            <w:r w:rsidRPr="00772B39">
              <w:rPr>
                <w:rFonts w:ascii="Times New Roman" w:hAnsi="Times New Roman"/>
                <w:sz w:val="20"/>
                <w:szCs w:val="20"/>
              </w:rPr>
              <w:t>б</w:t>
            </w:r>
            <w:r w:rsidRPr="00772B39">
              <w:rPr>
                <w:rFonts w:ascii="Times New Roman" w:hAnsi="Times New Roman"/>
                <w:sz w:val="20"/>
                <w:szCs w:val="20"/>
              </w:rPr>
              <w:t>кость для легкого введения при сильных изгибах эндоскопа, изд</w:t>
            </w:r>
            <w:r w:rsidRPr="00772B39">
              <w:rPr>
                <w:rFonts w:ascii="Times New Roman" w:hAnsi="Times New Roman"/>
                <w:sz w:val="20"/>
                <w:szCs w:val="20"/>
              </w:rPr>
              <w:t>е</w:t>
            </w:r>
            <w:r w:rsidRPr="00772B39">
              <w:rPr>
                <w:rFonts w:ascii="Times New Roman" w:hAnsi="Times New Roman"/>
                <w:sz w:val="20"/>
                <w:szCs w:val="20"/>
              </w:rPr>
              <w:t>лие различимо при рентгеноскопии, ОДНОКРАТН</w:t>
            </w:r>
            <w:r w:rsidRPr="00772B39">
              <w:rPr>
                <w:rFonts w:ascii="Times New Roman" w:hAnsi="Times New Roman"/>
                <w:sz w:val="20"/>
                <w:szCs w:val="20"/>
              </w:rPr>
              <w:t>О</w:t>
            </w:r>
            <w:r w:rsidRPr="00772B39">
              <w:rPr>
                <w:rFonts w:ascii="Times New Roman" w:hAnsi="Times New Roman"/>
                <w:sz w:val="20"/>
                <w:szCs w:val="20"/>
              </w:rPr>
              <w:t>ГО ПРИМЕН</w:t>
            </w:r>
            <w:r w:rsidRPr="00772B39">
              <w:rPr>
                <w:rFonts w:ascii="Times New Roman" w:hAnsi="Times New Roman"/>
                <w:sz w:val="20"/>
                <w:szCs w:val="20"/>
              </w:rPr>
              <w:t>Е</w:t>
            </w:r>
            <w:r w:rsidRPr="00772B39">
              <w:rPr>
                <w:rFonts w:ascii="Times New Roman" w:hAnsi="Times New Roman"/>
                <w:sz w:val="20"/>
                <w:szCs w:val="20"/>
              </w:rPr>
              <w:t xml:space="preserve">НИЯ, диаметр 1,8 мм, для рабочего канала 2,0 мм, </w:t>
            </w:r>
            <w:r w:rsidRPr="00772B39">
              <w:rPr>
                <w:rFonts w:ascii="Times New Roman" w:hAnsi="Times New Roman"/>
                <w:sz w:val="20"/>
                <w:szCs w:val="20"/>
              </w:rPr>
              <w:lastRenderedPageBreak/>
              <w:t>длина 2300 мм, цветовая марк</w:t>
            </w:r>
            <w:r w:rsidRPr="00772B39">
              <w:rPr>
                <w:rFonts w:ascii="Times New Roman" w:hAnsi="Times New Roman"/>
                <w:sz w:val="20"/>
                <w:szCs w:val="20"/>
              </w:rPr>
              <w:t>и</w:t>
            </w:r>
            <w:r w:rsidRPr="00772B39">
              <w:rPr>
                <w:rFonts w:ascii="Times New Roman" w:hAnsi="Times New Roman"/>
                <w:sz w:val="20"/>
                <w:szCs w:val="20"/>
              </w:rPr>
              <w:t>ровка области применения на стерильной уп</w:t>
            </w:r>
            <w:r w:rsidRPr="00772B39">
              <w:rPr>
                <w:rFonts w:ascii="Times New Roman" w:hAnsi="Times New Roman"/>
                <w:sz w:val="20"/>
                <w:szCs w:val="20"/>
              </w:rPr>
              <w:t>а</w:t>
            </w:r>
            <w:r w:rsidRPr="00772B39">
              <w:rPr>
                <w:rFonts w:ascii="Times New Roman" w:hAnsi="Times New Roman"/>
                <w:sz w:val="20"/>
                <w:szCs w:val="20"/>
              </w:rPr>
              <w:t>ковке, 10 штук в упаковке. Прои</w:t>
            </w:r>
            <w:r w:rsidRPr="00772B39">
              <w:rPr>
                <w:rFonts w:ascii="Times New Roman" w:hAnsi="Times New Roman"/>
                <w:sz w:val="20"/>
                <w:szCs w:val="20"/>
              </w:rPr>
              <w:t>з</w:t>
            </w:r>
            <w:r w:rsidRPr="00772B39">
              <w:rPr>
                <w:rFonts w:ascii="Times New Roman" w:hAnsi="Times New Roman"/>
                <w:sz w:val="20"/>
                <w:szCs w:val="20"/>
              </w:rPr>
              <w:t>водств</w:t>
            </w:r>
            <w:proofErr w:type="gramStart"/>
            <w:r w:rsidRPr="00772B39">
              <w:rPr>
                <w:rFonts w:ascii="Times New Roman" w:hAnsi="Times New Roman"/>
                <w:sz w:val="20"/>
                <w:szCs w:val="20"/>
              </w:rPr>
              <w:t>а ООО</w:t>
            </w:r>
            <w:proofErr w:type="gramEnd"/>
            <w:r w:rsidRPr="00772B39">
              <w:rPr>
                <w:rFonts w:ascii="Times New Roman" w:hAnsi="Times New Roman"/>
                <w:sz w:val="20"/>
                <w:szCs w:val="20"/>
              </w:rPr>
              <w:t xml:space="preserve"> "Э</w:t>
            </w:r>
            <w:r w:rsidRPr="00772B39">
              <w:rPr>
                <w:rFonts w:ascii="Times New Roman" w:hAnsi="Times New Roman"/>
                <w:sz w:val="20"/>
                <w:szCs w:val="20"/>
              </w:rPr>
              <w:t>н</w:t>
            </w:r>
            <w:r w:rsidRPr="00772B39">
              <w:rPr>
                <w:rFonts w:ascii="Times New Roman" w:hAnsi="Times New Roman"/>
                <w:sz w:val="20"/>
                <w:szCs w:val="20"/>
              </w:rPr>
              <w:t xml:space="preserve">до </w:t>
            </w:r>
            <w:proofErr w:type="spellStart"/>
            <w:r w:rsidRPr="00772B39">
              <w:rPr>
                <w:rFonts w:ascii="Times New Roman" w:hAnsi="Times New Roman"/>
                <w:sz w:val="20"/>
                <w:szCs w:val="20"/>
              </w:rPr>
              <w:t>Старс</w:t>
            </w:r>
            <w:proofErr w:type="spellEnd"/>
            <w:r w:rsidRPr="00772B39">
              <w:rPr>
                <w:rFonts w:ascii="Times New Roman" w:hAnsi="Times New Roman"/>
                <w:sz w:val="20"/>
                <w:szCs w:val="20"/>
              </w:rPr>
              <w:t>", Россия</w:t>
            </w:r>
          </w:p>
        </w:tc>
        <w:tc>
          <w:tcPr>
            <w:tcW w:w="850" w:type="dxa"/>
            <w:tcBorders>
              <w:top w:val="single" w:sz="4" w:space="0" w:color="auto"/>
              <w:left w:val="single" w:sz="4" w:space="0" w:color="auto"/>
              <w:bottom w:val="single" w:sz="4" w:space="0" w:color="auto"/>
              <w:right w:val="single" w:sz="4" w:space="0" w:color="auto"/>
            </w:tcBorders>
          </w:tcPr>
          <w:p w:rsidR="002A586A" w:rsidRPr="00772B39" w:rsidRDefault="002A586A" w:rsidP="00772B39">
            <w:pPr>
              <w:rPr>
                <w:rFonts w:ascii="Times New Roman" w:hAnsi="Times New Roman"/>
                <w:color w:val="000000"/>
                <w:sz w:val="20"/>
                <w:szCs w:val="20"/>
              </w:rPr>
            </w:pPr>
            <w:r>
              <w:rPr>
                <w:rFonts w:ascii="Times New Roman" w:hAnsi="Times New Roman"/>
                <w:color w:val="000000"/>
                <w:sz w:val="20"/>
                <w:szCs w:val="20"/>
              </w:rPr>
              <w:lastRenderedPageBreak/>
              <w:t xml:space="preserve">1 </w:t>
            </w:r>
            <w:proofErr w:type="spellStart"/>
            <w:r>
              <w:rPr>
                <w:rFonts w:ascii="Times New Roman" w:hAnsi="Times New Roman"/>
                <w:color w:val="000000"/>
                <w:sz w:val="20"/>
                <w:szCs w:val="20"/>
              </w:rPr>
              <w:t>уп</w:t>
            </w:r>
            <w:proofErr w:type="spellEnd"/>
          </w:p>
        </w:tc>
        <w:tc>
          <w:tcPr>
            <w:tcW w:w="1021" w:type="dxa"/>
            <w:tcBorders>
              <w:left w:val="single" w:sz="4" w:space="0" w:color="auto"/>
              <w:right w:val="single" w:sz="4" w:space="0" w:color="auto"/>
            </w:tcBorders>
          </w:tcPr>
          <w:p w:rsidR="002A586A" w:rsidRPr="00772B39" w:rsidRDefault="002A586A" w:rsidP="00772B39">
            <w:pPr>
              <w:rPr>
                <w:rFonts w:ascii="Times New Roman" w:hAnsi="Times New Roman"/>
                <w:color w:val="000000"/>
                <w:sz w:val="20"/>
                <w:szCs w:val="20"/>
              </w:rPr>
            </w:pPr>
            <w:r w:rsidRPr="00772B39">
              <w:rPr>
                <w:rFonts w:ascii="Times New Roman" w:hAnsi="Times New Roman"/>
                <w:color w:val="000000"/>
                <w:sz w:val="20"/>
                <w:szCs w:val="20"/>
              </w:rPr>
              <w:t>234 800</w:t>
            </w:r>
          </w:p>
        </w:tc>
        <w:tc>
          <w:tcPr>
            <w:tcW w:w="1134" w:type="dxa"/>
            <w:tcBorders>
              <w:left w:val="single" w:sz="4" w:space="0" w:color="auto"/>
            </w:tcBorders>
          </w:tcPr>
          <w:p w:rsidR="002A586A" w:rsidRPr="00772B39" w:rsidRDefault="002A586A" w:rsidP="00772B39">
            <w:pPr>
              <w:rPr>
                <w:rFonts w:ascii="Times New Roman" w:hAnsi="Times New Roman"/>
                <w:color w:val="000000"/>
                <w:sz w:val="20"/>
                <w:szCs w:val="20"/>
              </w:rPr>
            </w:pPr>
            <w:r w:rsidRPr="00772B39">
              <w:rPr>
                <w:rFonts w:ascii="Times New Roman" w:hAnsi="Times New Roman"/>
                <w:color w:val="000000"/>
                <w:sz w:val="20"/>
                <w:szCs w:val="20"/>
              </w:rPr>
              <w:t>234 800</w:t>
            </w:r>
          </w:p>
        </w:tc>
        <w:tc>
          <w:tcPr>
            <w:tcW w:w="1559" w:type="dxa"/>
            <w:tcBorders>
              <w:left w:val="single" w:sz="4" w:space="0" w:color="auto"/>
            </w:tcBorders>
          </w:tcPr>
          <w:p w:rsidR="002A586A" w:rsidRPr="00A94BD8" w:rsidRDefault="002A586A" w:rsidP="005D7077">
            <w:pPr>
              <w:rPr>
                <w:rFonts w:ascii="Times New Roman" w:eastAsia="Times New Roman" w:hAnsi="Times New Roman"/>
                <w:sz w:val="20"/>
                <w:szCs w:val="20"/>
                <w:lang w:eastAsia="ru-RU"/>
              </w:rPr>
            </w:pPr>
            <w:r w:rsidRPr="00A94BD8">
              <w:rPr>
                <w:rFonts w:ascii="Times New Roman" w:hAnsi="Times New Roman"/>
                <w:sz w:val="20"/>
                <w:szCs w:val="20"/>
                <w:lang w:val="kk-KZ"/>
              </w:rPr>
              <w:t>СҚО, Петропавл қ., Мухамедрахимов атындағы к-сі, 27 (дәріхана қоймасы</w:t>
            </w:r>
            <w:r w:rsidRPr="00A94BD8">
              <w:rPr>
                <w:rFonts w:ascii="Times New Roman" w:eastAsia="Times New Roman" w:hAnsi="Times New Roman"/>
                <w:sz w:val="20"/>
                <w:szCs w:val="20"/>
                <w:lang w:eastAsia="ru-RU"/>
              </w:rPr>
              <w:t xml:space="preserve">                   СКО, г. Петр</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 xml:space="preserve">павловск, ул. Имени </w:t>
            </w:r>
            <w:proofErr w:type="spellStart"/>
            <w:r w:rsidRPr="00A94BD8">
              <w:rPr>
                <w:rFonts w:ascii="Times New Roman" w:eastAsia="Times New Roman" w:hAnsi="Times New Roman"/>
                <w:sz w:val="20"/>
                <w:szCs w:val="20"/>
                <w:lang w:eastAsia="ru-RU"/>
              </w:rPr>
              <w:t>Тауф</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ка</w:t>
            </w:r>
            <w:proofErr w:type="spellEnd"/>
            <w:r w:rsidRPr="00A94BD8">
              <w:rPr>
                <w:rFonts w:ascii="Times New Roman" w:eastAsia="Times New Roman" w:hAnsi="Times New Roman"/>
                <w:sz w:val="20"/>
                <w:szCs w:val="20"/>
                <w:lang w:eastAsia="ru-RU"/>
              </w:rPr>
              <w:t xml:space="preserve"> </w:t>
            </w:r>
            <w:proofErr w:type="spellStart"/>
            <w:r w:rsidRPr="00A94BD8">
              <w:rPr>
                <w:rFonts w:ascii="Times New Roman" w:eastAsia="Times New Roman" w:hAnsi="Times New Roman"/>
                <w:sz w:val="20"/>
                <w:szCs w:val="20"/>
                <w:lang w:eastAsia="ru-RU"/>
              </w:rPr>
              <w:t>МухамедР</w:t>
            </w:r>
            <w:r w:rsidRPr="00A94BD8">
              <w:rPr>
                <w:rFonts w:ascii="Times New Roman" w:eastAsia="Times New Roman" w:hAnsi="Times New Roman"/>
                <w:sz w:val="20"/>
                <w:szCs w:val="20"/>
                <w:lang w:eastAsia="ru-RU"/>
              </w:rPr>
              <w:t>а</w:t>
            </w:r>
            <w:r w:rsidRPr="00A94BD8">
              <w:rPr>
                <w:rFonts w:ascii="Times New Roman" w:eastAsia="Times New Roman" w:hAnsi="Times New Roman"/>
                <w:sz w:val="20"/>
                <w:szCs w:val="20"/>
                <w:lang w:eastAsia="ru-RU"/>
              </w:rPr>
              <w:t>химова</w:t>
            </w:r>
            <w:proofErr w:type="spellEnd"/>
            <w:r w:rsidRPr="00A94BD8">
              <w:rPr>
                <w:rFonts w:ascii="Times New Roman" w:eastAsia="Times New Roman" w:hAnsi="Times New Roman"/>
                <w:sz w:val="20"/>
                <w:szCs w:val="20"/>
                <w:lang w:eastAsia="ru-RU"/>
              </w:rPr>
              <w:t xml:space="preserve">  27 (склад  аптека)</w:t>
            </w:r>
          </w:p>
        </w:tc>
        <w:tc>
          <w:tcPr>
            <w:tcW w:w="1417" w:type="dxa"/>
            <w:tcBorders>
              <w:left w:val="single" w:sz="4" w:space="0" w:color="auto"/>
            </w:tcBorders>
          </w:tcPr>
          <w:p w:rsidR="002A586A" w:rsidRPr="00A94BD8" w:rsidRDefault="002A586A" w:rsidP="005D7077">
            <w:pPr>
              <w:rPr>
                <w:rFonts w:ascii="Times New Roman" w:hAnsi="Times New Roman"/>
                <w:sz w:val="20"/>
                <w:szCs w:val="20"/>
              </w:rPr>
            </w:pPr>
            <w:r w:rsidRPr="00A94BD8">
              <w:rPr>
                <w:rFonts w:ascii="Times New Roman" w:hAnsi="Times New Roman"/>
                <w:sz w:val="20"/>
                <w:szCs w:val="20"/>
                <w:lang w:val="kk-KZ"/>
              </w:rPr>
              <w:t xml:space="preserve">Жеткізу шартқа қол қойылғаннан кейін 90 күн ішінде жеткізу тапсырыс берушінің қоймасына дейін (қойма-дәріхана), құнға енгізілген Көлік және қосымша шығындарға жеткізуші төлейді </w:t>
            </w:r>
            <w:r w:rsidRPr="00A94BD8">
              <w:rPr>
                <w:rFonts w:ascii="Times New Roman" w:eastAsia="Times New Roman" w:hAnsi="Times New Roman"/>
                <w:sz w:val="20"/>
                <w:szCs w:val="20"/>
                <w:lang w:eastAsia="ru-RU"/>
              </w:rPr>
              <w:t>П</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ставка  после подписания договора в течении 90 дней Поста</w:t>
            </w:r>
            <w:r w:rsidRPr="00A94BD8">
              <w:rPr>
                <w:rFonts w:ascii="Times New Roman" w:eastAsia="Times New Roman" w:hAnsi="Times New Roman"/>
                <w:sz w:val="20"/>
                <w:szCs w:val="20"/>
                <w:lang w:eastAsia="ru-RU"/>
              </w:rPr>
              <w:t>в</w:t>
            </w:r>
            <w:r w:rsidRPr="00A94BD8">
              <w:rPr>
                <w:rFonts w:ascii="Times New Roman" w:eastAsia="Times New Roman" w:hAnsi="Times New Roman"/>
                <w:sz w:val="20"/>
                <w:szCs w:val="20"/>
                <w:lang w:eastAsia="ru-RU"/>
              </w:rPr>
              <w:t>ка до склада Заказчика (</w:t>
            </w:r>
            <w:proofErr w:type="spellStart"/>
            <w:r w:rsidRPr="00A94BD8">
              <w:rPr>
                <w:rFonts w:ascii="Times New Roman" w:eastAsia="Times New Roman" w:hAnsi="Times New Roman"/>
                <w:sz w:val="20"/>
                <w:szCs w:val="20"/>
                <w:lang w:eastAsia="ru-RU"/>
              </w:rPr>
              <w:t>склад-ап</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lastRenderedPageBreak/>
              <w:t>ка</w:t>
            </w:r>
            <w:proofErr w:type="spellEnd"/>
            <w:r w:rsidRPr="00A94BD8">
              <w:rPr>
                <w:rFonts w:ascii="Times New Roman" w:eastAsia="Times New Roman" w:hAnsi="Times New Roman"/>
                <w:sz w:val="20"/>
                <w:szCs w:val="20"/>
                <w:lang w:eastAsia="ru-RU"/>
              </w:rPr>
              <w:t>),расходы на транспо</w:t>
            </w:r>
            <w:r w:rsidRPr="00A94BD8">
              <w:rPr>
                <w:rFonts w:ascii="Times New Roman" w:eastAsia="Times New Roman" w:hAnsi="Times New Roman"/>
                <w:sz w:val="20"/>
                <w:szCs w:val="20"/>
                <w:lang w:eastAsia="ru-RU"/>
              </w:rPr>
              <w:t>р</w:t>
            </w:r>
            <w:r w:rsidRPr="00A94BD8">
              <w:rPr>
                <w:rFonts w:ascii="Times New Roman" w:eastAsia="Times New Roman" w:hAnsi="Times New Roman"/>
                <w:sz w:val="20"/>
                <w:szCs w:val="20"/>
                <w:lang w:eastAsia="ru-RU"/>
              </w:rPr>
              <w:t>тировку и доставку включены в стоимость и оплачиваю</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ся Поставщ</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ком</w:t>
            </w:r>
          </w:p>
        </w:tc>
      </w:tr>
      <w:tr w:rsidR="002A586A" w:rsidRPr="00713FC5" w:rsidTr="00772B39">
        <w:trPr>
          <w:trHeight w:val="361"/>
        </w:trPr>
        <w:tc>
          <w:tcPr>
            <w:tcW w:w="425" w:type="dxa"/>
            <w:tcBorders>
              <w:top w:val="single" w:sz="4" w:space="0" w:color="auto"/>
              <w:left w:val="single" w:sz="4" w:space="0" w:color="auto"/>
              <w:bottom w:val="single" w:sz="4" w:space="0" w:color="auto"/>
              <w:right w:val="single" w:sz="4" w:space="0" w:color="auto"/>
            </w:tcBorders>
          </w:tcPr>
          <w:p w:rsidR="002A586A" w:rsidRDefault="002A586A" w:rsidP="00FD4772">
            <w:pPr>
              <w:spacing w:line="276" w:lineRule="auto"/>
              <w:rPr>
                <w:rFonts w:ascii="Times New Roman" w:hAnsi="Times New Roman"/>
                <w:sz w:val="20"/>
                <w:szCs w:val="20"/>
              </w:rPr>
            </w:pPr>
            <w:r>
              <w:rPr>
                <w:rFonts w:ascii="Times New Roman" w:hAnsi="Times New Roman"/>
                <w:sz w:val="20"/>
                <w:szCs w:val="20"/>
              </w:rPr>
              <w:lastRenderedPageBreak/>
              <w:t>15</w:t>
            </w:r>
          </w:p>
        </w:tc>
        <w:tc>
          <w:tcPr>
            <w:tcW w:w="1985" w:type="dxa"/>
            <w:tcBorders>
              <w:top w:val="single" w:sz="4" w:space="0" w:color="auto"/>
              <w:left w:val="single" w:sz="4" w:space="0" w:color="auto"/>
              <w:bottom w:val="single" w:sz="4" w:space="0" w:color="auto"/>
              <w:right w:val="single" w:sz="4" w:space="0" w:color="auto"/>
            </w:tcBorders>
          </w:tcPr>
          <w:p w:rsidR="002A586A" w:rsidRPr="00772B39" w:rsidRDefault="002A586A" w:rsidP="00772B39">
            <w:pPr>
              <w:rPr>
                <w:rFonts w:ascii="Times New Roman" w:hAnsi="Times New Roman"/>
                <w:sz w:val="20"/>
                <w:szCs w:val="20"/>
              </w:rPr>
            </w:pPr>
            <w:r w:rsidRPr="00772B39">
              <w:rPr>
                <w:rFonts w:ascii="Times New Roman" w:hAnsi="Times New Roman"/>
                <w:color w:val="000000"/>
                <w:sz w:val="20"/>
                <w:szCs w:val="20"/>
              </w:rPr>
              <w:t>Корзина для разр</w:t>
            </w:r>
            <w:r w:rsidRPr="00772B39">
              <w:rPr>
                <w:rFonts w:ascii="Times New Roman" w:hAnsi="Times New Roman"/>
                <w:color w:val="000000"/>
                <w:sz w:val="20"/>
                <w:szCs w:val="20"/>
              </w:rPr>
              <w:t>у</w:t>
            </w:r>
            <w:r w:rsidRPr="00772B39">
              <w:rPr>
                <w:rFonts w:ascii="Times New Roman" w:hAnsi="Times New Roman"/>
                <w:color w:val="000000"/>
                <w:sz w:val="20"/>
                <w:szCs w:val="20"/>
              </w:rPr>
              <w:t xml:space="preserve">шения и захвата камней 5 </w:t>
            </w:r>
            <w:proofErr w:type="spellStart"/>
            <w:proofErr w:type="gramStart"/>
            <w:r w:rsidRPr="00772B39">
              <w:rPr>
                <w:rFonts w:ascii="Times New Roman" w:hAnsi="Times New Roman"/>
                <w:color w:val="000000"/>
                <w:sz w:val="20"/>
                <w:szCs w:val="20"/>
              </w:rPr>
              <w:t>шт</w:t>
            </w:r>
            <w:proofErr w:type="spellEnd"/>
            <w:proofErr w:type="gramEnd"/>
            <w:r w:rsidRPr="00772B39">
              <w:rPr>
                <w:rFonts w:ascii="Times New Roman" w:hAnsi="Times New Roman"/>
                <w:color w:val="000000"/>
                <w:sz w:val="20"/>
                <w:szCs w:val="20"/>
              </w:rPr>
              <w:t xml:space="preserve"> в </w:t>
            </w:r>
            <w:proofErr w:type="spellStart"/>
            <w:r w:rsidRPr="00772B39">
              <w:rPr>
                <w:rFonts w:ascii="Times New Roman" w:hAnsi="Times New Roman"/>
                <w:color w:val="000000"/>
                <w:sz w:val="20"/>
                <w:szCs w:val="20"/>
              </w:rPr>
              <w:t>уп</w:t>
            </w:r>
            <w:proofErr w:type="spellEnd"/>
          </w:p>
        </w:tc>
        <w:tc>
          <w:tcPr>
            <w:tcW w:w="1843" w:type="dxa"/>
            <w:tcBorders>
              <w:top w:val="single" w:sz="4" w:space="0" w:color="auto"/>
              <w:left w:val="single" w:sz="4" w:space="0" w:color="auto"/>
              <w:bottom w:val="single" w:sz="4" w:space="0" w:color="auto"/>
              <w:right w:val="single" w:sz="4" w:space="0" w:color="auto"/>
            </w:tcBorders>
          </w:tcPr>
          <w:p w:rsidR="002A586A" w:rsidRPr="00772B39" w:rsidRDefault="002A586A" w:rsidP="00772B39">
            <w:pPr>
              <w:rPr>
                <w:rFonts w:ascii="Times New Roman" w:hAnsi="Times New Roman"/>
                <w:color w:val="000000"/>
                <w:sz w:val="20"/>
                <w:szCs w:val="20"/>
              </w:rPr>
            </w:pPr>
            <w:r w:rsidRPr="00772B39">
              <w:rPr>
                <w:rFonts w:ascii="Times New Roman" w:hAnsi="Times New Roman"/>
                <w:color w:val="000000"/>
                <w:sz w:val="20"/>
                <w:szCs w:val="20"/>
              </w:rPr>
              <w:t>Корзина для ра</w:t>
            </w:r>
            <w:r w:rsidRPr="00772B39">
              <w:rPr>
                <w:rFonts w:ascii="Times New Roman" w:hAnsi="Times New Roman"/>
                <w:color w:val="000000"/>
                <w:sz w:val="20"/>
                <w:szCs w:val="20"/>
              </w:rPr>
              <w:t>з</w:t>
            </w:r>
            <w:r w:rsidRPr="00772B39">
              <w:rPr>
                <w:rFonts w:ascii="Times New Roman" w:hAnsi="Times New Roman"/>
                <w:color w:val="000000"/>
                <w:sz w:val="20"/>
                <w:szCs w:val="20"/>
              </w:rPr>
              <w:t>рушения и захвата камней, 4-х стру</w:t>
            </w:r>
            <w:r w:rsidRPr="00772B39">
              <w:rPr>
                <w:rFonts w:ascii="Times New Roman" w:hAnsi="Times New Roman"/>
                <w:color w:val="000000"/>
                <w:sz w:val="20"/>
                <w:szCs w:val="20"/>
              </w:rPr>
              <w:t>н</w:t>
            </w:r>
            <w:r w:rsidRPr="00772B39">
              <w:rPr>
                <w:rFonts w:ascii="Times New Roman" w:hAnsi="Times New Roman"/>
                <w:color w:val="000000"/>
                <w:sz w:val="20"/>
                <w:szCs w:val="20"/>
              </w:rPr>
              <w:t xml:space="preserve">ная, двойные струны, L=200 </w:t>
            </w:r>
            <w:proofErr w:type="spellStart"/>
            <w:r w:rsidRPr="00772B39">
              <w:rPr>
                <w:rFonts w:ascii="Times New Roman" w:hAnsi="Times New Roman"/>
                <w:color w:val="000000"/>
                <w:sz w:val="20"/>
                <w:szCs w:val="20"/>
              </w:rPr>
              <w:t>cm</w:t>
            </w:r>
            <w:proofErr w:type="spellEnd"/>
            <w:r w:rsidRPr="00772B39">
              <w:rPr>
                <w:rFonts w:ascii="Times New Roman" w:hAnsi="Times New Roman"/>
                <w:color w:val="000000"/>
                <w:sz w:val="20"/>
                <w:szCs w:val="20"/>
              </w:rPr>
              <w:t xml:space="preserve">, в </w:t>
            </w:r>
            <w:proofErr w:type="spellStart"/>
            <w:r w:rsidRPr="00772B39">
              <w:rPr>
                <w:rFonts w:ascii="Times New Roman" w:hAnsi="Times New Roman"/>
                <w:color w:val="000000"/>
                <w:sz w:val="20"/>
                <w:szCs w:val="20"/>
              </w:rPr>
              <w:t>тефлоновом</w:t>
            </w:r>
            <w:proofErr w:type="spellEnd"/>
            <w:r w:rsidRPr="00772B39">
              <w:rPr>
                <w:rFonts w:ascii="Times New Roman" w:hAnsi="Times New Roman"/>
                <w:color w:val="000000"/>
                <w:sz w:val="20"/>
                <w:szCs w:val="20"/>
              </w:rPr>
              <w:t xml:space="preserve"> т</w:t>
            </w:r>
            <w:r w:rsidRPr="00772B39">
              <w:rPr>
                <w:rFonts w:ascii="Times New Roman" w:hAnsi="Times New Roman"/>
                <w:color w:val="000000"/>
                <w:sz w:val="20"/>
                <w:szCs w:val="20"/>
              </w:rPr>
              <w:t>у</w:t>
            </w:r>
            <w:r w:rsidRPr="00772B39">
              <w:rPr>
                <w:rFonts w:ascii="Times New Roman" w:hAnsi="Times New Roman"/>
                <w:color w:val="000000"/>
                <w:sz w:val="20"/>
                <w:szCs w:val="20"/>
              </w:rPr>
              <w:t xml:space="preserve">бусе с портом для контрастного </w:t>
            </w:r>
            <w:proofErr w:type="spellStart"/>
            <w:r w:rsidRPr="00772B39">
              <w:rPr>
                <w:rFonts w:ascii="Times New Roman" w:hAnsi="Times New Roman"/>
                <w:color w:val="000000"/>
                <w:sz w:val="20"/>
                <w:szCs w:val="20"/>
              </w:rPr>
              <w:t>в-ва</w:t>
            </w:r>
            <w:proofErr w:type="spellEnd"/>
            <w:r w:rsidRPr="00772B39">
              <w:rPr>
                <w:rFonts w:ascii="Times New Roman" w:hAnsi="Times New Roman"/>
                <w:color w:val="000000"/>
                <w:sz w:val="20"/>
                <w:szCs w:val="20"/>
              </w:rPr>
              <w:t>, высота 50 мм, для канала 2,8 мм, однократного применения, 5 штук в упаковке</w:t>
            </w:r>
          </w:p>
        </w:tc>
        <w:tc>
          <w:tcPr>
            <w:tcW w:w="850" w:type="dxa"/>
            <w:tcBorders>
              <w:top w:val="single" w:sz="4" w:space="0" w:color="auto"/>
              <w:left w:val="single" w:sz="4" w:space="0" w:color="auto"/>
              <w:bottom w:val="single" w:sz="4" w:space="0" w:color="auto"/>
              <w:right w:val="single" w:sz="4" w:space="0" w:color="auto"/>
            </w:tcBorders>
          </w:tcPr>
          <w:p w:rsidR="002A586A" w:rsidRPr="00772B39" w:rsidRDefault="002A586A" w:rsidP="00772B39">
            <w:pPr>
              <w:rPr>
                <w:rFonts w:ascii="Times New Roman" w:hAnsi="Times New Roman"/>
                <w:color w:val="000000"/>
                <w:sz w:val="20"/>
                <w:szCs w:val="20"/>
              </w:rPr>
            </w:pPr>
            <w:r w:rsidRPr="00772B39">
              <w:rPr>
                <w:rFonts w:ascii="Times New Roman" w:hAnsi="Times New Roman"/>
                <w:color w:val="000000"/>
                <w:sz w:val="20"/>
                <w:szCs w:val="20"/>
              </w:rPr>
              <w:t xml:space="preserve">1 </w:t>
            </w:r>
            <w:proofErr w:type="spellStart"/>
            <w:r w:rsidRPr="00772B39">
              <w:rPr>
                <w:rFonts w:ascii="Times New Roman" w:hAnsi="Times New Roman"/>
                <w:color w:val="000000"/>
                <w:sz w:val="20"/>
                <w:szCs w:val="20"/>
              </w:rPr>
              <w:t>уп</w:t>
            </w:r>
            <w:proofErr w:type="spellEnd"/>
          </w:p>
        </w:tc>
        <w:tc>
          <w:tcPr>
            <w:tcW w:w="1021" w:type="dxa"/>
            <w:tcBorders>
              <w:left w:val="single" w:sz="4" w:space="0" w:color="auto"/>
              <w:right w:val="single" w:sz="4" w:space="0" w:color="auto"/>
            </w:tcBorders>
          </w:tcPr>
          <w:p w:rsidR="002A586A" w:rsidRPr="00772B39" w:rsidRDefault="002A586A" w:rsidP="00772B39">
            <w:pPr>
              <w:pStyle w:val="a8"/>
              <w:rPr>
                <w:sz w:val="20"/>
                <w:szCs w:val="20"/>
              </w:rPr>
            </w:pPr>
            <w:r w:rsidRPr="00772B39">
              <w:rPr>
                <w:sz w:val="20"/>
                <w:szCs w:val="20"/>
              </w:rPr>
              <w:t>561000</w:t>
            </w:r>
          </w:p>
        </w:tc>
        <w:tc>
          <w:tcPr>
            <w:tcW w:w="1134" w:type="dxa"/>
            <w:tcBorders>
              <w:left w:val="single" w:sz="4" w:space="0" w:color="auto"/>
            </w:tcBorders>
          </w:tcPr>
          <w:p w:rsidR="002A586A" w:rsidRPr="00772B39" w:rsidRDefault="00B0062E" w:rsidP="00772B39">
            <w:pPr>
              <w:rPr>
                <w:rFonts w:ascii="Times New Roman" w:hAnsi="Times New Roman"/>
                <w:color w:val="000000"/>
                <w:sz w:val="20"/>
                <w:szCs w:val="20"/>
              </w:rPr>
            </w:pPr>
            <w:r>
              <w:rPr>
                <w:rFonts w:ascii="Times New Roman" w:hAnsi="Times New Roman"/>
                <w:color w:val="000000"/>
                <w:sz w:val="20"/>
                <w:szCs w:val="20"/>
              </w:rPr>
              <w:t>561000</w:t>
            </w:r>
          </w:p>
        </w:tc>
        <w:tc>
          <w:tcPr>
            <w:tcW w:w="1559" w:type="dxa"/>
            <w:tcBorders>
              <w:left w:val="single" w:sz="4" w:space="0" w:color="auto"/>
            </w:tcBorders>
          </w:tcPr>
          <w:p w:rsidR="002A586A" w:rsidRPr="00A94BD8" w:rsidRDefault="002A586A" w:rsidP="005D7077">
            <w:pPr>
              <w:rPr>
                <w:rFonts w:ascii="Times New Roman" w:eastAsia="Times New Roman" w:hAnsi="Times New Roman"/>
                <w:sz w:val="20"/>
                <w:szCs w:val="20"/>
                <w:lang w:eastAsia="ru-RU"/>
              </w:rPr>
            </w:pPr>
            <w:r w:rsidRPr="00A94BD8">
              <w:rPr>
                <w:rFonts w:ascii="Times New Roman" w:hAnsi="Times New Roman"/>
                <w:sz w:val="20"/>
                <w:szCs w:val="20"/>
                <w:lang w:val="kk-KZ"/>
              </w:rPr>
              <w:t>СҚО, Петропавл қ., Мухамедрахимов атындағы к-сі, 27 (дәріхана қоймасы</w:t>
            </w:r>
            <w:r w:rsidRPr="00A94BD8">
              <w:rPr>
                <w:rFonts w:ascii="Times New Roman" w:eastAsia="Times New Roman" w:hAnsi="Times New Roman"/>
                <w:sz w:val="20"/>
                <w:szCs w:val="20"/>
                <w:lang w:eastAsia="ru-RU"/>
              </w:rPr>
              <w:t xml:space="preserve">                   СКО, г. Петр</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 xml:space="preserve">павловск, ул. Имени </w:t>
            </w:r>
            <w:proofErr w:type="spellStart"/>
            <w:r w:rsidRPr="00A94BD8">
              <w:rPr>
                <w:rFonts w:ascii="Times New Roman" w:eastAsia="Times New Roman" w:hAnsi="Times New Roman"/>
                <w:sz w:val="20"/>
                <w:szCs w:val="20"/>
                <w:lang w:eastAsia="ru-RU"/>
              </w:rPr>
              <w:t>Тауф</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ка</w:t>
            </w:r>
            <w:proofErr w:type="spellEnd"/>
            <w:r w:rsidRPr="00A94BD8">
              <w:rPr>
                <w:rFonts w:ascii="Times New Roman" w:eastAsia="Times New Roman" w:hAnsi="Times New Roman"/>
                <w:sz w:val="20"/>
                <w:szCs w:val="20"/>
                <w:lang w:eastAsia="ru-RU"/>
              </w:rPr>
              <w:t xml:space="preserve"> </w:t>
            </w:r>
            <w:proofErr w:type="spellStart"/>
            <w:r w:rsidRPr="00A94BD8">
              <w:rPr>
                <w:rFonts w:ascii="Times New Roman" w:eastAsia="Times New Roman" w:hAnsi="Times New Roman"/>
                <w:sz w:val="20"/>
                <w:szCs w:val="20"/>
                <w:lang w:eastAsia="ru-RU"/>
              </w:rPr>
              <w:t>МухамедР</w:t>
            </w:r>
            <w:r w:rsidRPr="00A94BD8">
              <w:rPr>
                <w:rFonts w:ascii="Times New Roman" w:eastAsia="Times New Roman" w:hAnsi="Times New Roman"/>
                <w:sz w:val="20"/>
                <w:szCs w:val="20"/>
                <w:lang w:eastAsia="ru-RU"/>
              </w:rPr>
              <w:t>а</w:t>
            </w:r>
            <w:r w:rsidRPr="00A94BD8">
              <w:rPr>
                <w:rFonts w:ascii="Times New Roman" w:eastAsia="Times New Roman" w:hAnsi="Times New Roman"/>
                <w:sz w:val="20"/>
                <w:szCs w:val="20"/>
                <w:lang w:eastAsia="ru-RU"/>
              </w:rPr>
              <w:t>химова</w:t>
            </w:r>
            <w:proofErr w:type="spellEnd"/>
            <w:r w:rsidRPr="00A94BD8">
              <w:rPr>
                <w:rFonts w:ascii="Times New Roman" w:eastAsia="Times New Roman" w:hAnsi="Times New Roman"/>
                <w:sz w:val="20"/>
                <w:szCs w:val="20"/>
                <w:lang w:eastAsia="ru-RU"/>
              </w:rPr>
              <w:t xml:space="preserve">  27 (склад  аптека)</w:t>
            </w:r>
          </w:p>
        </w:tc>
        <w:tc>
          <w:tcPr>
            <w:tcW w:w="1417" w:type="dxa"/>
            <w:tcBorders>
              <w:left w:val="single" w:sz="4" w:space="0" w:color="auto"/>
            </w:tcBorders>
          </w:tcPr>
          <w:p w:rsidR="002A586A" w:rsidRPr="00A94BD8" w:rsidRDefault="002A586A" w:rsidP="005D7077">
            <w:pPr>
              <w:rPr>
                <w:rFonts w:ascii="Times New Roman" w:hAnsi="Times New Roman"/>
                <w:sz w:val="20"/>
                <w:szCs w:val="20"/>
              </w:rPr>
            </w:pPr>
            <w:r w:rsidRPr="00A94BD8">
              <w:rPr>
                <w:rFonts w:ascii="Times New Roman" w:hAnsi="Times New Roman"/>
                <w:sz w:val="20"/>
                <w:szCs w:val="20"/>
                <w:lang w:val="kk-KZ"/>
              </w:rPr>
              <w:t xml:space="preserve">Жеткізу шартқа қол қойылғаннан кейін 90 күн ішінде жеткізу тапсырыс берушінің қоймасына дейін (қойма-дәріхана), құнға енгізілген Көлік және қосымша шығындарға жеткізуші төлейді </w:t>
            </w:r>
            <w:r w:rsidRPr="00A94BD8">
              <w:rPr>
                <w:rFonts w:ascii="Times New Roman" w:eastAsia="Times New Roman" w:hAnsi="Times New Roman"/>
                <w:sz w:val="20"/>
                <w:szCs w:val="20"/>
                <w:lang w:eastAsia="ru-RU"/>
              </w:rPr>
              <w:t>П</w:t>
            </w:r>
            <w:r w:rsidRPr="00A94BD8">
              <w:rPr>
                <w:rFonts w:ascii="Times New Roman" w:eastAsia="Times New Roman" w:hAnsi="Times New Roman"/>
                <w:sz w:val="20"/>
                <w:szCs w:val="20"/>
                <w:lang w:eastAsia="ru-RU"/>
              </w:rPr>
              <w:t>о</w:t>
            </w:r>
            <w:r w:rsidRPr="00A94BD8">
              <w:rPr>
                <w:rFonts w:ascii="Times New Roman" w:eastAsia="Times New Roman" w:hAnsi="Times New Roman"/>
                <w:sz w:val="20"/>
                <w:szCs w:val="20"/>
                <w:lang w:eastAsia="ru-RU"/>
              </w:rPr>
              <w:t>ставка  после подписания договора в течении 90 дней Поста</w:t>
            </w:r>
            <w:r w:rsidRPr="00A94BD8">
              <w:rPr>
                <w:rFonts w:ascii="Times New Roman" w:eastAsia="Times New Roman" w:hAnsi="Times New Roman"/>
                <w:sz w:val="20"/>
                <w:szCs w:val="20"/>
                <w:lang w:eastAsia="ru-RU"/>
              </w:rPr>
              <w:t>в</w:t>
            </w:r>
            <w:r w:rsidRPr="00A94BD8">
              <w:rPr>
                <w:rFonts w:ascii="Times New Roman" w:eastAsia="Times New Roman" w:hAnsi="Times New Roman"/>
                <w:sz w:val="20"/>
                <w:szCs w:val="20"/>
                <w:lang w:eastAsia="ru-RU"/>
              </w:rPr>
              <w:t>ка до склада Заказчика (</w:t>
            </w:r>
            <w:proofErr w:type="spellStart"/>
            <w:r w:rsidRPr="00A94BD8">
              <w:rPr>
                <w:rFonts w:ascii="Times New Roman" w:eastAsia="Times New Roman" w:hAnsi="Times New Roman"/>
                <w:sz w:val="20"/>
                <w:szCs w:val="20"/>
                <w:lang w:eastAsia="ru-RU"/>
              </w:rPr>
              <w:t>склад-ап</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ка</w:t>
            </w:r>
            <w:proofErr w:type="spellEnd"/>
            <w:r w:rsidRPr="00A94BD8">
              <w:rPr>
                <w:rFonts w:ascii="Times New Roman" w:eastAsia="Times New Roman" w:hAnsi="Times New Roman"/>
                <w:sz w:val="20"/>
                <w:szCs w:val="20"/>
                <w:lang w:eastAsia="ru-RU"/>
              </w:rPr>
              <w:t>),расходы на транспо</w:t>
            </w:r>
            <w:r w:rsidRPr="00A94BD8">
              <w:rPr>
                <w:rFonts w:ascii="Times New Roman" w:eastAsia="Times New Roman" w:hAnsi="Times New Roman"/>
                <w:sz w:val="20"/>
                <w:szCs w:val="20"/>
                <w:lang w:eastAsia="ru-RU"/>
              </w:rPr>
              <w:t>р</w:t>
            </w:r>
            <w:r w:rsidRPr="00A94BD8">
              <w:rPr>
                <w:rFonts w:ascii="Times New Roman" w:eastAsia="Times New Roman" w:hAnsi="Times New Roman"/>
                <w:sz w:val="20"/>
                <w:szCs w:val="20"/>
                <w:lang w:eastAsia="ru-RU"/>
              </w:rPr>
              <w:t>тировку и доставку включены в стоимость и оплачиваю</w:t>
            </w:r>
            <w:r w:rsidRPr="00A94BD8">
              <w:rPr>
                <w:rFonts w:ascii="Times New Roman" w:eastAsia="Times New Roman" w:hAnsi="Times New Roman"/>
                <w:sz w:val="20"/>
                <w:szCs w:val="20"/>
                <w:lang w:eastAsia="ru-RU"/>
              </w:rPr>
              <w:t>т</w:t>
            </w:r>
            <w:r w:rsidRPr="00A94BD8">
              <w:rPr>
                <w:rFonts w:ascii="Times New Roman" w:eastAsia="Times New Roman" w:hAnsi="Times New Roman"/>
                <w:sz w:val="20"/>
                <w:szCs w:val="20"/>
                <w:lang w:eastAsia="ru-RU"/>
              </w:rPr>
              <w:t>ся Поставщ</w:t>
            </w:r>
            <w:r w:rsidRPr="00A94BD8">
              <w:rPr>
                <w:rFonts w:ascii="Times New Roman" w:eastAsia="Times New Roman" w:hAnsi="Times New Roman"/>
                <w:sz w:val="20"/>
                <w:szCs w:val="20"/>
                <w:lang w:eastAsia="ru-RU"/>
              </w:rPr>
              <w:t>и</w:t>
            </w:r>
            <w:r w:rsidRPr="00A94BD8">
              <w:rPr>
                <w:rFonts w:ascii="Times New Roman" w:eastAsia="Times New Roman" w:hAnsi="Times New Roman"/>
                <w:sz w:val="20"/>
                <w:szCs w:val="20"/>
                <w:lang w:eastAsia="ru-RU"/>
              </w:rPr>
              <w:t>ком</w:t>
            </w:r>
          </w:p>
        </w:tc>
      </w:tr>
    </w:tbl>
    <w:p w:rsidR="007B0BFF" w:rsidRPr="00473557" w:rsidRDefault="007B0BFF" w:rsidP="007B0BFF">
      <w:pPr>
        <w:jc w:val="both"/>
        <w:rPr>
          <w:rFonts w:ascii="Times New Roman" w:hAnsi="Times New Roman"/>
          <w:sz w:val="18"/>
          <w:szCs w:val="18"/>
        </w:rPr>
      </w:pPr>
    </w:p>
    <w:sectPr w:rsidR="007B0BFF" w:rsidRPr="00473557" w:rsidSect="007C2B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26B24"/>
    <w:multiLevelType w:val="multilevel"/>
    <w:tmpl w:val="1A105A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446E8"/>
    <w:multiLevelType w:val="hybridMultilevel"/>
    <w:tmpl w:val="E584A7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693A9B"/>
    <w:multiLevelType w:val="multilevel"/>
    <w:tmpl w:val="0E1479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E80A62"/>
    <w:multiLevelType w:val="hybridMultilevel"/>
    <w:tmpl w:val="213C47A6"/>
    <w:lvl w:ilvl="0" w:tplc="04190001">
      <w:start w:val="1"/>
      <w:numFmt w:val="bullet"/>
      <w:lvlText w:val=""/>
      <w:lvlJc w:val="left"/>
      <w:pPr>
        <w:ind w:left="437" w:hanging="360"/>
      </w:pPr>
      <w:rPr>
        <w:rFonts w:ascii="Symbol" w:hAnsi="Symbol" w:hint="default"/>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4">
    <w:nsid w:val="589A4687"/>
    <w:multiLevelType w:val="multilevel"/>
    <w:tmpl w:val="D988D0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6">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2"/>
  </w:num>
  <w:num w:numId="2">
    <w:abstractNumId w:val="1"/>
  </w:num>
  <w:num w:numId="3">
    <w:abstractNumId w:val="0"/>
  </w:num>
  <w:num w:numId="4">
    <w:abstractNumId w:val="5"/>
  </w:num>
  <w:num w:numId="5">
    <w:abstractNumId w:val="6"/>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spelling="clean" w:grammar="clean"/>
  <w:defaultTabStop w:val="708"/>
  <w:autoHyphenation/>
  <w:characterSpacingControl w:val="doNotCompress"/>
  <w:compat/>
  <w:rsids>
    <w:rsidRoot w:val="008F4976"/>
    <w:rsid w:val="00000C46"/>
    <w:rsid w:val="00001A0E"/>
    <w:rsid w:val="00002608"/>
    <w:rsid w:val="000040FA"/>
    <w:rsid w:val="000045A6"/>
    <w:rsid w:val="00004A34"/>
    <w:rsid w:val="00006612"/>
    <w:rsid w:val="0001491C"/>
    <w:rsid w:val="00014E6A"/>
    <w:rsid w:val="00021B26"/>
    <w:rsid w:val="000276AC"/>
    <w:rsid w:val="00035DEA"/>
    <w:rsid w:val="000365E2"/>
    <w:rsid w:val="00036A22"/>
    <w:rsid w:val="00040ABE"/>
    <w:rsid w:val="00040F58"/>
    <w:rsid w:val="00041822"/>
    <w:rsid w:val="000421EF"/>
    <w:rsid w:val="0004242A"/>
    <w:rsid w:val="00042A04"/>
    <w:rsid w:val="00044201"/>
    <w:rsid w:val="00051150"/>
    <w:rsid w:val="00052D2B"/>
    <w:rsid w:val="000575A0"/>
    <w:rsid w:val="000605E4"/>
    <w:rsid w:val="00060F0C"/>
    <w:rsid w:val="00061F95"/>
    <w:rsid w:val="0006328E"/>
    <w:rsid w:val="00063456"/>
    <w:rsid w:val="00066F9B"/>
    <w:rsid w:val="0007076C"/>
    <w:rsid w:val="00072351"/>
    <w:rsid w:val="00074B48"/>
    <w:rsid w:val="00076C85"/>
    <w:rsid w:val="00081469"/>
    <w:rsid w:val="0008240F"/>
    <w:rsid w:val="00082C65"/>
    <w:rsid w:val="00086722"/>
    <w:rsid w:val="00090BA1"/>
    <w:rsid w:val="0009342D"/>
    <w:rsid w:val="000934E0"/>
    <w:rsid w:val="000937C5"/>
    <w:rsid w:val="00094D44"/>
    <w:rsid w:val="000978DA"/>
    <w:rsid w:val="00097E8A"/>
    <w:rsid w:val="000A0166"/>
    <w:rsid w:val="000A0474"/>
    <w:rsid w:val="000A411F"/>
    <w:rsid w:val="000A41DA"/>
    <w:rsid w:val="000A504D"/>
    <w:rsid w:val="000A688A"/>
    <w:rsid w:val="000A6D04"/>
    <w:rsid w:val="000A786B"/>
    <w:rsid w:val="000A79CD"/>
    <w:rsid w:val="000A7C85"/>
    <w:rsid w:val="000B0AB7"/>
    <w:rsid w:val="000B1BA2"/>
    <w:rsid w:val="000B1CE3"/>
    <w:rsid w:val="000B380E"/>
    <w:rsid w:val="000B7B34"/>
    <w:rsid w:val="000B7E8F"/>
    <w:rsid w:val="000C397E"/>
    <w:rsid w:val="000C52A6"/>
    <w:rsid w:val="000C5A05"/>
    <w:rsid w:val="000D5CBE"/>
    <w:rsid w:val="000D7D61"/>
    <w:rsid w:val="000E0D68"/>
    <w:rsid w:val="000E119B"/>
    <w:rsid w:val="000E15DA"/>
    <w:rsid w:val="000E4482"/>
    <w:rsid w:val="000E4490"/>
    <w:rsid w:val="000E4988"/>
    <w:rsid w:val="000E586F"/>
    <w:rsid w:val="000E6C99"/>
    <w:rsid w:val="001002C0"/>
    <w:rsid w:val="00102F98"/>
    <w:rsid w:val="001039F5"/>
    <w:rsid w:val="00104DAE"/>
    <w:rsid w:val="0010685F"/>
    <w:rsid w:val="00107778"/>
    <w:rsid w:val="001114F6"/>
    <w:rsid w:val="00111686"/>
    <w:rsid w:val="00113953"/>
    <w:rsid w:val="0011746D"/>
    <w:rsid w:val="0012417F"/>
    <w:rsid w:val="00124BB8"/>
    <w:rsid w:val="00126AF1"/>
    <w:rsid w:val="00127191"/>
    <w:rsid w:val="00132263"/>
    <w:rsid w:val="0013232B"/>
    <w:rsid w:val="001326CF"/>
    <w:rsid w:val="00133131"/>
    <w:rsid w:val="00133F05"/>
    <w:rsid w:val="001353A2"/>
    <w:rsid w:val="00135A0D"/>
    <w:rsid w:val="0013643F"/>
    <w:rsid w:val="0014015C"/>
    <w:rsid w:val="00140868"/>
    <w:rsid w:val="00141828"/>
    <w:rsid w:val="00143329"/>
    <w:rsid w:val="00144B0C"/>
    <w:rsid w:val="00145B06"/>
    <w:rsid w:val="00146DC4"/>
    <w:rsid w:val="00147904"/>
    <w:rsid w:val="00151575"/>
    <w:rsid w:val="00153729"/>
    <w:rsid w:val="001545A3"/>
    <w:rsid w:val="00155622"/>
    <w:rsid w:val="00155B7A"/>
    <w:rsid w:val="00155F9F"/>
    <w:rsid w:val="00157924"/>
    <w:rsid w:val="00164F53"/>
    <w:rsid w:val="00165D54"/>
    <w:rsid w:val="00166435"/>
    <w:rsid w:val="00166965"/>
    <w:rsid w:val="00166CF0"/>
    <w:rsid w:val="0017409A"/>
    <w:rsid w:val="00174623"/>
    <w:rsid w:val="00175256"/>
    <w:rsid w:val="00175B91"/>
    <w:rsid w:val="0017607E"/>
    <w:rsid w:val="00182020"/>
    <w:rsid w:val="00185732"/>
    <w:rsid w:val="00187C82"/>
    <w:rsid w:val="001920D8"/>
    <w:rsid w:val="001931DF"/>
    <w:rsid w:val="00193BA0"/>
    <w:rsid w:val="001976F1"/>
    <w:rsid w:val="001A108D"/>
    <w:rsid w:val="001A181C"/>
    <w:rsid w:val="001A21DE"/>
    <w:rsid w:val="001A5135"/>
    <w:rsid w:val="001A53EB"/>
    <w:rsid w:val="001A5731"/>
    <w:rsid w:val="001A5F98"/>
    <w:rsid w:val="001A7616"/>
    <w:rsid w:val="001A77EA"/>
    <w:rsid w:val="001B0D26"/>
    <w:rsid w:val="001B14A1"/>
    <w:rsid w:val="001B28C1"/>
    <w:rsid w:val="001C1282"/>
    <w:rsid w:val="001C4792"/>
    <w:rsid w:val="001C6F0B"/>
    <w:rsid w:val="001C7A79"/>
    <w:rsid w:val="001D0D24"/>
    <w:rsid w:val="001D29E9"/>
    <w:rsid w:val="001D375C"/>
    <w:rsid w:val="001D3C13"/>
    <w:rsid w:val="001D48EA"/>
    <w:rsid w:val="001D682A"/>
    <w:rsid w:val="001E1100"/>
    <w:rsid w:val="001E2F1F"/>
    <w:rsid w:val="001F0088"/>
    <w:rsid w:val="001F3055"/>
    <w:rsid w:val="001F4C39"/>
    <w:rsid w:val="001F5017"/>
    <w:rsid w:val="001F65F4"/>
    <w:rsid w:val="001F7C9A"/>
    <w:rsid w:val="0020114C"/>
    <w:rsid w:val="00202D84"/>
    <w:rsid w:val="00203160"/>
    <w:rsid w:val="00203449"/>
    <w:rsid w:val="00203DA2"/>
    <w:rsid w:val="00204370"/>
    <w:rsid w:val="002075B3"/>
    <w:rsid w:val="00207620"/>
    <w:rsid w:val="002129BA"/>
    <w:rsid w:val="002163BB"/>
    <w:rsid w:val="00220E29"/>
    <w:rsid w:val="002212CD"/>
    <w:rsid w:val="00221E95"/>
    <w:rsid w:val="00224659"/>
    <w:rsid w:val="00224E4A"/>
    <w:rsid w:val="002262FE"/>
    <w:rsid w:val="0023259A"/>
    <w:rsid w:val="00233B06"/>
    <w:rsid w:val="00233ED3"/>
    <w:rsid w:val="002341B2"/>
    <w:rsid w:val="002360C0"/>
    <w:rsid w:val="002374AE"/>
    <w:rsid w:val="00240103"/>
    <w:rsid w:val="00240F1F"/>
    <w:rsid w:val="00243F34"/>
    <w:rsid w:val="0024536F"/>
    <w:rsid w:val="00245F42"/>
    <w:rsid w:val="0025215F"/>
    <w:rsid w:val="00252B4C"/>
    <w:rsid w:val="00253DE4"/>
    <w:rsid w:val="002543AD"/>
    <w:rsid w:val="00254FAF"/>
    <w:rsid w:val="00257DF0"/>
    <w:rsid w:val="00260DC3"/>
    <w:rsid w:val="002633DF"/>
    <w:rsid w:val="00263670"/>
    <w:rsid w:val="00264A3D"/>
    <w:rsid w:val="00267836"/>
    <w:rsid w:val="00270868"/>
    <w:rsid w:val="002710BA"/>
    <w:rsid w:val="00274A0D"/>
    <w:rsid w:val="00276913"/>
    <w:rsid w:val="002800C4"/>
    <w:rsid w:val="002802D6"/>
    <w:rsid w:val="00281323"/>
    <w:rsid w:val="002829D8"/>
    <w:rsid w:val="00283414"/>
    <w:rsid w:val="002837C0"/>
    <w:rsid w:val="002839FA"/>
    <w:rsid w:val="00285171"/>
    <w:rsid w:val="00291395"/>
    <w:rsid w:val="0029212B"/>
    <w:rsid w:val="00294557"/>
    <w:rsid w:val="0029639B"/>
    <w:rsid w:val="00297038"/>
    <w:rsid w:val="002977C7"/>
    <w:rsid w:val="002A1984"/>
    <w:rsid w:val="002A586A"/>
    <w:rsid w:val="002A612F"/>
    <w:rsid w:val="002A6A79"/>
    <w:rsid w:val="002B292F"/>
    <w:rsid w:val="002B3BC3"/>
    <w:rsid w:val="002B5601"/>
    <w:rsid w:val="002B6413"/>
    <w:rsid w:val="002B73A9"/>
    <w:rsid w:val="002C0627"/>
    <w:rsid w:val="002C0AEE"/>
    <w:rsid w:val="002C0C8F"/>
    <w:rsid w:val="002C735D"/>
    <w:rsid w:val="002D033D"/>
    <w:rsid w:val="002D0A07"/>
    <w:rsid w:val="002D0F1C"/>
    <w:rsid w:val="002D43CE"/>
    <w:rsid w:val="002D7831"/>
    <w:rsid w:val="002E232D"/>
    <w:rsid w:val="002E401E"/>
    <w:rsid w:val="002E53EC"/>
    <w:rsid w:val="002E5A42"/>
    <w:rsid w:val="002E69D2"/>
    <w:rsid w:val="002F1A36"/>
    <w:rsid w:val="002F2ECD"/>
    <w:rsid w:val="002F4CB6"/>
    <w:rsid w:val="002F5024"/>
    <w:rsid w:val="002F7B2D"/>
    <w:rsid w:val="00300D56"/>
    <w:rsid w:val="00302790"/>
    <w:rsid w:val="00303132"/>
    <w:rsid w:val="00304894"/>
    <w:rsid w:val="003071CE"/>
    <w:rsid w:val="003072F0"/>
    <w:rsid w:val="0031052C"/>
    <w:rsid w:val="003107AF"/>
    <w:rsid w:val="00311473"/>
    <w:rsid w:val="003116CD"/>
    <w:rsid w:val="00313253"/>
    <w:rsid w:val="00314D3F"/>
    <w:rsid w:val="00316608"/>
    <w:rsid w:val="0032170F"/>
    <w:rsid w:val="003230AB"/>
    <w:rsid w:val="0032469A"/>
    <w:rsid w:val="0032584F"/>
    <w:rsid w:val="00325E08"/>
    <w:rsid w:val="00326112"/>
    <w:rsid w:val="00334621"/>
    <w:rsid w:val="00335627"/>
    <w:rsid w:val="00335E7F"/>
    <w:rsid w:val="00336858"/>
    <w:rsid w:val="003372AC"/>
    <w:rsid w:val="00340014"/>
    <w:rsid w:val="00342052"/>
    <w:rsid w:val="00342950"/>
    <w:rsid w:val="00343D6B"/>
    <w:rsid w:val="003474D3"/>
    <w:rsid w:val="00351386"/>
    <w:rsid w:val="00352634"/>
    <w:rsid w:val="00353FCB"/>
    <w:rsid w:val="00355AE0"/>
    <w:rsid w:val="003576A3"/>
    <w:rsid w:val="003608D1"/>
    <w:rsid w:val="00361505"/>
    <w:rsid w:val="00361FB9"/>
    <w:rsid w:val="003629E8"/>
    <w:rsid w:val="00363D65"/>
    <w:rsid w:val="003641EA"/>
    <w:rsid w:val="003647A8"/>
    <w:rsid w:val="00370231"/>
    <w:rsid w:val="003708AC"/>
    <w:rsid w:val="00371386"/>
    <w:rsid w:val="00372286"/>
    <w:rsid w:val="00374C86"/>
    <w:rsid w:val="00375E21"/>
    <w:rsid w:val="0037763B"/>
    <w:rsid w:val="00382E49"/>
    <w:rsid w:val="003902C0"/>
    <w:rsid w:val="00390836"/>
    <w:rsid w:val="00390848"/>
    <w:rsid w:val="003946BE"/>
    <w:rsid w:val="003952FF"/>
    <w:rsid w:val="00395FE5"/>
    <w:rsid w:val="0039658A"/>
    <w:rsid w:val="00396672"/>
    <w:rsid w:val="00396710"/>
    <w:rsid w:val="003A081C"/>
    <w:rsid w:val="003A2467"/>
    <w:rsid w:val="003A432E"/>
    <w:rsid w:val="003A60C3"/>
    <w:rsid w:val="003A7235"/>
    <w:rsid w:val="003B08CF"/>
    <w:rsid w:val="003B218E"/>
    <w:rsid w:val="003B331A"/>
    <w:rsid w:val="003B5D34"/>
    <w:rsid w:val="003B618C"/>
    <w:rsid w:val="003B679A"/>
    <w:rsid w:val="003B7594"/>
    <w:rsid w:val="003B7D51"/>
    <w:rsid w:val="003C0AEC"/>
    <w:rsid w:val="003C4375"/>
    <w:rsid w:val="003C4B82"/>
    <w:rsid w:val="003C5A80"/>
    <w:rsid w:val="003C5C3C"/>
    <w:rsid w:val="003C63D2"/>
    <w:rsid w:val="003C7708"/>
    <w:rsid w:val="003D5E18"/>
    <w:rsid w:val="003D6E8F"/>
    <w:rsid w:val="003D7B85"/>
    <w:rsid w:val="003E1D48"/>
    <w:rsid w:val="003E4AF3"/>
    <w:rsid w:val="003E4F29"/>
    <w:rsid w:val="003E6BBF"/>
    <w:rsid w:val="003E73FF"/>
    <w:rsid w:val="003E7A42"/>
    <w:rsid w:val="003E7F03"/>
    <w:rsid w:val="003F4538"/>
    <w:rsid w:val="003F6AA1"/>
    <w:rsid w:val="003F6BA3"/>
    <w:rsid w:val="00400CD2"/>
    <w:rsid w:val="00400FAE"/>
    <w:rsid w:val="00410DAB"/>
    <w:rsid w:val="0041167E"/>
    <w:rsid w:val="00411E1E"/>
    <w:rsid w:val="00412835"/>
    <w:rsid w:val="00413217"/>
    <w:rsid w:val="00416AE2"/>
    <w:rsid w:val="004250CF"/>
    <w:rsid w:val="004257B2"/>
    <w:rsid w:val="00426D9E"/>
    <w:rsid w:val="00431A3D"/>
    <w:rsid w:val="00433350"/>
    <w:rsid w:val="00433A8E"/>
    <w:rsid w:val="00436173"/>
    <w:rsid w:val="004379A1"/>
    <w:rsid w:val="00441D23"/>
    <w:rsid w:val="00444178"/>
    <w:rsid w:val="0044692F"/>
    <w:rsid w:val="00446B6B"/>
    <w:rsid w:val="0044711E"/>
    <w:rsid w:val="0045038B"/>
    <w:rsid w:val="00451758"/>
    <w:rsid w:val="00451E00"/>
    <w:rsid w:val="004528E9"/>
    <w:rsid w:val="004534D9"/>
    <w:rsid w:val="00457E6B"/>
    <w:rsid w:val="00461F9A"/>
    <w:rsid w:val="004634C7"/>
    <w:rsid w:val="00464B1B"/>
    <w:rsid w:val="00464BEC"/>
    <w:rsid w:val="00466318"/>
    <w:rsid w:val="00467E82"/>
    <w:rsid w:val="00467F33"/>
    <w:rsid w:val="004702F4"/>
    <w:rsid w:val="00472550"/>
    <w:rsid w:val="00472563"/>
    <w:rsid w:val="00473557"/>
    <w:rsid w:val="00473561"/>
    <w:rsid w:val="0047534D"/>
    <w:rsid w:val="00476934"/>
    <w:rsid w:val="00477688"/>
    <w:rsid w:val="00480D5B"/>
    <w:rsid w:val="004830CE"/>
    <w:rsid w:val="0048363A"/>
    <w:rsid w:val="00484560"/>
    <w:rsid w:val="004854CA"/>
    <w:rsid w:val="004874B2"/>
    <w:rsid w:val="00495D0A"/>
    <w:rsid w:val="004A0449"/>
    <w:rsid w:val="004A0A70"/>
    <w:rsid w:val="004A2A43"/>
    <w:rsid w:val="004A33F5"/>
    <w:rsid w:val="004A5374"/>
    <w:rsid w:val="004A6FC9"/>
    <w:rsid w:val="004B04AB"/>
    <w:rsid w:val="004B124C"/>
    <w:rsid w:val="004B1EAD"/>
    <w:rsid w:val="004B292F"/>
    <w:rsid w:val="004B32BD"/>
    <w:rsid w:val="004B3ED3"/>
    <w:rsid w:val="004B4D9F"/>
    <w:rsid w:val="004B53BE"/>
    <w:rsid w:val="004B63AB"/>
    <w:rsid w:val="004B6E11"/>
    <w:rsid w:val="004B72F3"/>
    <w:rsid w:val="004B7381"/>
    <w:rsid w:val="004C3019"/>
    <w:rsid w:val="004C328C"/>
    <w:rsid w:val="004C41EB"/>
    <w:rsid w:val="004C5994"/>
    <w:rsid w:val="004C6664"/>
    <w:rsid w:val="004C6808"/>
    <w:rsid w:val="004C7B22"/>
    <w:rsid w:val="004D027E"/>
    <w:rsid w:val="004D2B8F"/>
    <w:rsid w:val="004E1CAC"/>
    <w:rsid w:val="004E26E2"/>
    <w:rsid w:val="004E3E40"/>
    <w:rsid w:val="004F5A8A"/>
    <w:rsid w:val="004F6CE2"/>
    <w:rsid w:val="004F7A11"/>
    <w:rsid w:val="0050604D"/>
    <w:rsid w:val="00510D7F"/>
    <w:rsid w:val="00511660"/>
    <w:rsid w:val="0051225D"/>
    <w:rsid w:val="00513356"/>
    <w:rsid w:val="00514911"/>
    <w:rsid w:val="00522ED1"/>
    <w:rsid w:val="00523961"/>
    <w:rsid w:val="00523AE2"/>
    <w:rsid w:val="00525F1C"/>
    <w:rsid w:val="0052646B"/>
    <w:rsid w:val="00526595"/>
    <w:rsid w:val="00530810"/>
    <w:rsid w:val="00533B5C"/>
    <w:rsid w:val="00535E6F"/>
    <w:rsid w:val="00541D3E"/>
    <w:rsid w:val="005421B9"/>
    <w:rsid w:val="00542976"/>
    <w:rsid w:val="00543C6C"/>
    <w:rsid w:val="005443FE"/>
    <w:rsid w:val="00545A4C"/>
    <w:rsid w:val="00547AFC"/>
    <w:rsid w:val="005502B6"/>
    <w:rsid w:val="00550F3B"/>
    <w:rsid w:val="00551C9B"/>
    <w:rsid w:val="005533BC"/>
    <w:rsid w:val="00553BFB"/>
    <w:rsid w:val="00554768"/>
    <w:rsid w:val="00556531"/>
    <w:rsid w:val="00560575"/>
    <w:rsid w:val="0056209B"/>
    <w:rsid w:val="00563CF2"/>
    <w:rsid w:val="00565477"/>
    <w:rsid w:val="00571A60"/>
    <w:rsid w:val="005735C7"/>
    <w:rsid w:val="00576EA9"/>
    <w:rsid w:val="00584EB4"/>
    <w:rsid w:val="0058714A"/>
    <w:rsid w:val="00594FA6"/>
    <w:rsid w:val="005978A0"/>
    <w:rsid w:val="005A079B"/>
    <w:rsid w:val="005A501B"/>
    <w:rsid w:val="005A6AC4"/>
    <w:rsid w:val="005B124B"/>
    <w:rsid w:val="005B1364"/>
    <w:rsid w:val="005B19EE"/>
    <w:rsid w:val="005B2C45"/>
    <w:rsid w:val="005B7C3F"/>
    <w:rsid w:val="005C1032"/>
    <w:rsid w:val="005C2FC5"/>
    <w:rsid w:val="005C3BF6"/>
    <w:rsid w:val="005C6D19"/>
    <w:rsid w:val="005C79FF"/>
    <w:rsid w:val="005D1082"/>
    <w:rsid w:val="005D13AB"/>
    <w:rsid w:val="005D1DF0"/>
    <w:rsid w:val="005D2A22"/>
    <w:rsid w:val="005D56BD"/>
    <w:rsid w:val="005E0B1C"/>
    <w:rsid w:val="005E1650"/>
    <w:rsid w:val="005E24AC"/>
    <w:rsid w:val="005E5557"/>
    <w:rsid w:val="005E79E9"/>
    <w:rsid w:val="005E7C69"/>
    <w:rsid w:val="005E7D49"/>
    <w:rsid w:val="005F6E95"/>
    <w:rsid w:val="005F7091"/>
    <w:rsid w:val="005F77BC"/>
    <w:rsid w:val="006006F8"/>
    <w:rsid w:val="00600DD9"/>
    <w:rsid w:val="006025ED"/>
    <w:rsid w:val="006029BF"/>
    <w:rsid w:val="006062A7"/>
    <w:rsid w:val="006110E8"/>
    <w:rsid w:val="006118A5"/>
    <w:rsid w:val="00613F9A"/>
    <w:rsid w:val="006141E3"/>
    <w:rsid w:val="006148D1"/>
    <w:rsid w:val="00615A04"/>
    <w:rsid w:val="0062047A"/>
    <w:rsid w:val="0062055D"/>
    <w:rsid w:val="00620DA6"/>
    <w:rsid w:val="00621ABC"/>
    <w:rsid w:val="00623F56"/>
    <w:rsid w:val="00626C05"/>
    <w:rsid w:val="006315A4"/>
    <w:rsid w:val="006340D8"/>
    <w:rsid w:val="006361BA"/>
    <w:rsid w:val="00641D39"/>
    <w:rsid w:val="00642A48"/>
    <w:rsid w:val="00643CC5"/>
    <w:rsid w:val="006440A8"/>
    <w:rsid w:val="00653559"/>
    <w:rsid w:val="00656286"/>
    <w:rsid w:val="00661254"/>
    <w:rsid w:val="00662722"/>
    <w:rsid w:val="0066393D"/>
    <w:rsid w:val="00664E71"/>
    <w:rsid w:val="006700F7"/>
    <w:rsid w:val="006741C3"/>
    <w:rsid w:val="006753E6"/>
    <w:rsid w:val="00677E14"/>
    <w:rsid w:val="00680EED"/>
    <w:rsid w:val="006817AC"/>
    <w:rsid w:val="006910D3"/>
    <w:rsid w:val="006926FD"/>
    <w:rsid w:val="0069545A"/>
    <w:rsid w:val="00695725"/>
    <w:rsid w:val="00697796"/>
    <w:rsid w:val="006A1BA9"/>
    <w:rsid w:val="006A1DFA"/>
    <w:rsid w:val="006A33F5"/>
    <w:rsid w:val="006A3579"/>
    <w:rsid w:val="006A3E96"/>
    <w:rsid w:val="006A5868"/>
    <w:rsid w:val="006A5B81"/>
    <w:rsid w:val="006A7EA8"/>
    <w:rsid w:val="006B199B"/>
    <w:rsid w:val="006B1DB2"/>
    <w:rsid w:val="006B386F"/>
    <w:rsid w:val="006B3A52"/>
    <w:rsid w:val="006B4000"/>
    <w:rsid w:val="006B40D2"/>
    <w:rsid w:val="006B59FF"/>
    <w:rsid w:val="006B69BA"/>
    <w:rsid w:val="006C0670"/>
    <w:rsid w:val="006C10F8"/>
    <w:rsid w:val="006C54C3"/>
    <w:rsid w:val="006D0303"/>
    <w:rsid w:val="006D2C05"/>
    <w:rsid w:val="006D2E06"/>
    <w:rsid w:val="006E0AC8"/>
    <w:rsid w:val="006E1E99"/>
    <w:rsid w:val="006E2BDA"/>
    <w:rsid w:val="006E488E"/>
    <w:rsid w:val="006E4FD3"/>
    <w:rsid w:val="006E516D"/>
    <w:rsid w:val="006E5D2E"/>
    <w:rsid w:val="006F0D5E"/>
    <w:rsid w:val="006F272D"/>
    <w:rsid w:val="006F7098"/>
    <w:rsid w:val="006F7844"/>
    <w:rsid w:val="00700429"/>
    <w:rsid w:val="0070105D"/>
    <w:rsid w:val="00710FB2"/>
    <w:rsid w:val="00711FA5"/>
    <w:rsid w:val="00712346"/>
    <w:rsid w:val="00713506"/>
    <w:rsid w:val="00713FC5"/>
    <w:rsid w:val="0071615A"/>
    <w:rsid w:val="00717438"/>
    <w:rsid w:val="00717871"/>
    <w:rsid w:val="00717F2C"/>
    <w:rsid w:val="00721270"/>
    <w:rsid w:val="00721380"/>
    <w:rsid w:val="00725540"/>
    <w:rsid w:val="00726A85"/>
    <w:rsid w:val="00730EDC"/>
    <w:rsid w:val="00731436"/>
    <w:rsid w:val="00732EA3"/>
    <w:rsid w:val="007363B4"/>
    <w:rsid w:val="00740424"/>
    <w:rsid w:val="00740A55"/>
    <w:rsid w:val="007419A3"/>
    <w:rsid w:val="007419EC"/>
    <w:rsid w:val="00742495"/>
    <w:rsid w:val="00743878"/>
    <w:rsid w:val="00743EF7"/>
    <w:rsid w:val="00745B5E"/>
    <w:rsid w:val="007463BE"/>
    <w:rsid w:val="007475F6"/>
    <w:rsid w:val="007511FF"/>
    <w:rsid w:val="007512C2"/>
    <w:rsid w:val="00751E1B"/>
    <w:rsid w:val="00753DAF"/>
    <w:rsid w:val="00755070"/>
    <w:rsid w:val="007560BB"/>
    <w:rsid w:val="00764D68"/>
    <w:rsid w:val="00764DAE"/>
    <w:rsid w:val="007664D1"/>
    <w:rsid w:val="00771D25"/>
    <w:rsid w:val="00772B39"/>
    <w:rsid w:val="00774A68"/>
    <w:rsid w:val="00774FA2"/>
    <w:rsid w:val="00775196"/>
    <w:rsid w:val="00775AC4"/>
    <w:rsid w:val="00775F93"/>
    <w:rsid w:val="00784E35"/>
    <w:rsid w:val="00785C25"/>
    <w:rsid w:val="007863E1"/>
    <w:rsid w:val="0079122F"/>
    <w:rsid w:val="007918FB"/>
    <w:rsid w:val="00791E5F"/>
    <w:rsid w:val="00792A99"/>
    <w:rsid w:val="007965C8"/>
    <w:rsid w:val="007975B5"/>
    <w:rsid w:val="00797933"/>
    <w:rsid w:val="007A1269"/>
    <w:rsid w:val="007A12A6"/>
    <w:rsid w:val="007A1458"/>
    <w:rsid w:val="007A1E41"/>
    <w:rsid w:val="007A2385"/>
    <w:rsid w:val="007A263E"/>
    <w:rsid w:val="007A34EF"/>
    <w:rsid w:val="007A60B1"/>
    <w:rsid w:val="007B0BFF"/>
    <w:rsid w:val="007B1332"/>
    <w:rsid w:val="007B15AC"/>
    <w:rsid w:val="007B1A47"/>
    <w:rsid w:val="007B3411"/>
    <w:rsid w:val="007B451C"/>
    <w:rsid w:val="007B4E82"/>
    <w:rsid w:val="007B5CDF"/>
    <w:rsid w:val="007C1CF7"/>
    <w:rsid w:val="007C2B2D"/>
    <w:rsid w:val="007C4E8F"/>
    <w:rsid w:val="007C4F3B"/>
    <w:rsid w:val="007D0BDB"/>
    <w:rsid w:val="007D2D0F"/>
    <w:rsid w:val="007D3F80"/>
    <w:rsid w:val="007E0DAE"/>
    <w:rsid w:val="007E154B"/>
    <w:rsid w:val="007E44E3"/>
    <w:rsid w:val="007E5DF6"/>
    <w:rsid w:val="007E6634"/>
    <w:rsid w:val="007E6AF4"/>
    <w:rsid w:val="007F1787"/>
    <w:rsid w:val="007F1F93"/>
    <w:rsid w:val="007F2CD2"/>
    <w:rsid w:val="007F5622"/>
    <w:rsid w:val="007F606E"/>
    <w:rsid w:val="00802663"/>
    <w:rsid w:val="00803275"/>
    <w:rsid w:val="00806B7F"/>
    <w:rsid w:val="00807620"/>
    <w:rsid w:val="00810250"/>
    <w:rsid w:val="00810EC7"/>
    <w:rsid w:val="00814926"/>
    <w:rsid w:val="00814D1C"/>
    <w:rsid w:val="00815BA3"/>
    <w:rsid w:val="00815CFE"/>
    <w:rsid w:val="008230C6"/>
    <w:rsid w:val="00824751"/>
    <w:rsid w:val="00824F3D"/>
    <w:rsid w:val="00826014"/>
    <w:rsid w:val="00826436"/>
    <w:rsid w:val="008267F5"/>
    <w:rsid w:val="00826D46"/>
    <w:rsid w:val="00827357"/>
    <w:rsid w:val="0083059D"/>
    <w:rsid w:val="00831CB7"/>
    <w:rsid w:val="0083288F"/>
    <w:rsid w:val="00832E4A"/>
    <w:rsid w:val="008362F0"/>
    <w:rsid w:val="008407B2"/>
    <w:rsid w:val="00841879"/>
    <w:rsid w:val="008426A5"/>
    <w:rsid w:val="00844416"/>
    <w:rsid w:val="00846D75"/>
    <w:rsid w:val="00847223"/>
    <w:rsid w:val="00852624"/>
    <w:rsid w:val="008532D5"/>
    <w:rsid w:val="00853E77"/>
    <w:rsid w:val="00854853"/>
    <w:rsid w:val="00854944"/>
    <w:rsid w:val="008559E5"/>
    <w:rsid w:val="00856047"/>
    <w:rsid w:val="00860673"/>
    <w:rsid w:val="0086115B"/>
    <w:rsid w:val="008615B7"/>
    <w:rsid w:val="0086223A"/>
    <w:rsid w:val="008626EA"/>
    <w:rsid w:val="00862C7A"/>
    <w:rsid w:val="00865F18"/>
    <w:rsid w:val="00871FA2"/>
    <w:rsid w:val="00872C3E"/>
    <w:rsid w:val="00873DB1"/>
    <w:rsid w:val="00874DA2"/>
    <w:rsid w:val="00875E4E"/>
    <w:rsid w:val="00876CF6"/>
    <w:rsid w:val="00877869"/>
    <w:rsid w:val="00880516"/>
    <w:rsid w:val="008820DB"/>
    <w:rsid w:val="00884B2E"/>
    <w:rsid w:val="00885DD5"/>
    <w:rsid w:val="00885E38"/>
    <w:rsid w:val="00891D88"/>
    <w:rsid w:val="00893529"/>
    <w:rsid w:val="00894AFF"/>
    <w:rsid w:val="00894DB0"/>
    <w:rsid w:val="00896DB9"/>
    <w:rsid w:val="008A1125"/>
    <w:rsid w:val="008A1942"/>
    <w:rsid w:val="008A1DD1"/>
    <w:rsid w:val="008A7E45"/>
    <w:rsid w:val="008B15F5"/>
    <w:rsid w:val="008B1927"/>
    <w:rsid w:val="008B1DD1"/>
    <w:rsid w:val="008B48D6"/>
    <w:rsid w:val="008C0E47"/>
    <w:rsid w:val="008C106E"/>
    <w:rsid w:val="008C1B57"/>
    <w:rsid w:val="008C1CD8"/>
    <w:rsid w:val="008C1DFB"/>
    <w:rsid w:val="008C29AA"/>
    <w:rsid w:val="008C58D6"/>
    <w:rsid w:val="008D31A8"/>
    <w:rsid w:val="008D63BF"/>
    <w:rsid w:val="008D654C"/>
    <w:rsid w:val="008D66C8"/>
    <w:rsid w:val="008D74B4"/>
    <w:rsid w:val="008E02BD"/>
    <w:rsid w:val="008E1453"/>
    <w:rsid w:val="008E149F"/>
    <w:rsid w:val="008E1872"/>
    <w:rsid w:val="008E6A62"/>
    <w:rsid w:val="008E77F9"/>
    <w:rsid w:val="008E7A11"/>
    <w:rsid w:val="008F202C"/>
    <w:rsid w:val="008F2352"/>
    <w:rsid w:val="008F4976"/>
    <w:rsid w:val="008F4D70"/>
    <w:rsid w:val="008F51C3"/>
    <w:rsid w:val="008F575A"/>
    <w:rsid w:val="0090132F"/>
    <w:rsid w:val="00901CB0"/>
    <w:rsid w:val="009070E3"/>
    <w:rsid w:val="009125BB"/>
    <w:rsid w:val="00913A5C"/>
    <w:rsid w:val="00916577"/>
    <w:rsid w:val="00917C1D"/>
    <w:rsid w:val="00921FD4"/>
    <w:rsid w:val="00924054"/>
    <w:rsid w:val="0092601C"/>
    <w:rsid w:val="009309C0"/>
    <w:rsid w:val="00931505"/>
    <w:rsid w:val="00934442"/>
    <w:rsid w:val="00934AA8"/>
    <w:rsid w:val="009355E0"/>
    <w:rsid w:val="00935F37"/>
    <w:rsid w:val="00937E67"/>
    <w:rsid w:val="00941130"/>
    <w:rsid w:val="00942AD6"/>
    <w:rsid w:val="009444D2"/>
    <w:rsid w:val="00944EB8"/>
    <w:rsid w:val="009474B9"/>
    <w:rsid w:val="009546DD"/>
    <w:rsid w:val="00954F0C"/>
    <w:rsid w:val="0095692A"/>
    <w:rsid w:val="00957F14"/>
    <w:rsid w:val="0096022D"/>
    <w:rsid w:val="00962A98"/>
    <w:rsid w:val="00962DDC"/>
    <w:rsid w:val="00963051"/>
    <w:rsid w:val="00966BA0"/>
    <w:rsid w:val="0097136F"/>
    <w:rsid w:val="00972348"/>
    <w:rsid w:val="0097281C"/>
    <w:rsid w:val="009757F8"/>
    <w:rsid w:val="00975DD5"/>
    <w:rsid w:val="00980539"/>
    <w:rsid w:val="0098255D"/>
    <w:rsid w:val="009861EE"/>
    <w:rsid w:val="00987C2C"/>
    <w:rsid w:val="0099196C"/>
    <w:rsid w:val="00992677"/>
    <w:rsid w:val="00995CF7"/>
    <w:rsid w:val="00995DD7"/>
    <w:rsid w:val="00997A33"/>
    <w:rsid w:val="00997E03"/>
    <w:rsid w:val="009A0A7F"/>
    <w:rsid w:val="009A2881"/>
    <w:rsid w:val="009A28E8"/>
    <w:rsid w:val="009A3550"/>
    <w:rsid w:val="009A4446"/>
    <w:rsid w:val="009A6C64"/>
    <w:rsid w:val="009B3E0C"/>
    <w:rsid w:val="009B4363"/>
    <w:rsid w:val="009B46CD"/>
    <w:rsid w:val="009B5C6B"/>
    <w:rsid w:val="009C3BC4"/>
    <w:rsid w:val="009C4E3A"/>
    <w:rsid w:val="009C65BD"/>
    <w:rsid w:val="009D084E"/>
    <w:rsid w:val="009D1F94"/>
    <w:rsid w:val="009D1FC2"/>
    <w:rsid w:val="009D5455"/>
    <w:rsid w:val="009E257E"/>
    <w:rsid w:val="009E488E"/>
    <w:rsid w:val="009E6799"/>
    <w:rsid w:val="009F0824"/>
    <w:rsid w:val="009F393F"/>
    <w:rsid w:val="009F60F7"/>
    <w:rsid w:val="009F77B2"/>
    <w:rsid w:val="00A00FDF"/>
    <w:rsid w:val="00A040E5"/>
    <w:rsid w:val="00A05D52"/>
    <w:rsid w:val="00A06B77"/>
    <w:rsid w:val="00A07BAC"/>
    <w:rsid w:val="00A103A9"/>
    <w:rsid w:val="00A111AE"/>
    <w:rsid w:val="00A2020F"/>
    <w:rsid w:val="00A221FB"/>
    <w:rsid w:val="00A26C4D"/>
    <w:rsid w:val="00A2767E"/>
    <w:rsid w:val="00A27EC3"/>
    <w:rsid w:val="00A32D49"/>
    <w:rsid w:val="00A32E9B"/>
    <w:rsid w:val="00A33954"/>
    <w:rsid w:val="00A346FE"/>
    <w:rsid w:val="00A43903"/>
    <w:rsid w:val="00A43A01"/>
    <w:rsid w:val="00A466B5"/>
    <w:rsid w:val="00A502CE"/>
    <w:rsid w:val="00A52B92"/>
    <w:rsid w:val="00A52C8B"/>
    <w:rsid w:val="00A53057"/>
    <w:rsid w:val="00A54743"/>
    <w:rsid w:val="00A54AE1"/>
    <w:rsid w:val="00A55F26"/>
    <w:rsid w:val="00A563EA"/>
    <w:rsid w:val="00A56526"/>
    <w:rsid w:val="00A56E7A"/>
    <w:rsid w:val="00A578F7"/>
    <w:rsid w:val="00A61B8E"/>
    <w:rsid w:val="00A62164"/>
    <w:rsid w:val="00A6354C"/>
    <w:rsid w:val="00A668CE"/>
    <w:rsid w:val="00A668D3"/>
    <w:rsid w:val="00A7058A"/>
    <w:rsid w:val="00A70699"/>
    <w:rsid w:val="00A71EF0"/>
    <w:rsid w:val="00A75189"/>
    <w:rsid w:val="00A75311"/>
    <w:rsid w:val="00A75BA4"/>
    <w:rsid w:val="00A763B6"/>
    <w:rsid w:val="00A81AB8"/>
    <w:rsid w:val="00A81C73"/>
    <w:rsid w:val="00A85359"/>
    <w:rsid w:val="00A8686D"/>
    <w:rsid w:val="00A91013"/>
    <w:rsid w:val="00A93E6C"/>
    <w:rsid w:val="00A94BD8"/>
    <w:rsid w:val="00AA1918"/>
    <w:rsid w:val="00AA5C03"/>
    <w:rsid w:val="00AA713E"/>
    <w:rsid w:val="00AA7E2C"/>
    <w:rsid w:val="00AA7EED"/>
    <w:rsid w:val="00AB0919"/>
    <w:rsid w:val="00AB0B1E"/>
    <w:rsid w:val="00AB110F"/>
    <w:rsid w:val="00AB1533"/>
    <w:rsid w:val="00AB1FEB"/>
    <w:rsid w:val="00AB2470"/>
    <w:rsid w:val="00AB65A1"/>
    <w:rsid w:val="00AB6BD3"/>
    <w:rsid w:val="00AB7666"/>
    <w:rsid w:val="00AC01AB"/>
    <w:rsid w:val="00AC047A"/>
    <w:rsid w:val="00AC1E37"/>
    <w:rsid w:val="00AC2E75"/>
    <w:rsid w:val="00AC3AD9"/>
    <w:rsid w:val="00AC4732"/>
    <w:rsid w:val="00AC4971"/>
    <w:rsid w:val="00AD0909"/>
    <w:rsid w:val="00AD18A7"/>
    <w:rsid w:val="00AD3324"/>
    <w:rsid w:val="00AD37F2"/>
    <w:rsid w:val="00AD60A8"/>
    <w:rsid w:val="00AD7BF8"/>
    <w:rsid w:val="00AE006A"/>
    <w:rsid w:val="00AE072D"/>
    <w:rsid w:val="00AE281F"/>
    <w:rsid w:val="00AE393E"/>
    <w:rsid w:val="00AE6CF7"/>
    <w:rsid w:val="00AF0AF6"/>
    <w:rsid w:val="00AF1207"/>
    <w:rsid w:val="00AF1322"/>
    <w:rsid w:val="00AF176E"/>
    <w:rsid w:val="00AF3A17"/>
    <w:rsid w:val="00AF4FC8"/>
    <w:rsid w:val="00AF64A5"/>
    <w:rsid w:val="00B0022C"/>
    <w:rsid w:val="00B0062E"/>
    <w:rsid w:val="00B0454F"/>
    <w:rsid w:val="00B04B47"/>
    <w:rsid w:val="00B1035A"/>
    <w:rsid w:val="00B10B42"/>
    <w:rsid w:val="00B12526"/>
    <w:rsid w:val="00B13074"/>
    <w:rsid w:val="00B13322"/>
    <w:rsid w:val="00B1363F"/>
    <w:rsid w:val="00B1392F"/>
    <w:rsid w:val="00B2051E"/>
    <w:rsid w:val="00B20719"/>
    <w:rsid w:val="00B2091B"/>
    <w:rsid w:val="00B20C6E"/>
    <w:rsid w:val="00B2758C"/>
    <w:rsid w:val="00B3097D"/>
    <w:rsid w:val="00B30F32"/>
    <w:rsid w:val="00B3300C"/>
    <w:rsid w:val="00B36352"/>
    <w:rsid w:val="00B4098F"/>
    <w:rsid w:val="00B4143B"/>
    <w:rsid w:val="00B41504"/>
    <w:rsid w:val="00B4372F"/>
    <w:rsid w:val="00B4393E"/>
    <w:rsid w:val="00B45273"/>
    <w:rsid w:val="00B46251"/>
    <w:rsid w:val="00B46AAD"/>
    <w:rsid w:val="00B53363"/>
    <w:rsid w:val="00B5374D"/>
    <w:rsid w:val="00B54282"/>
    <w:rsid w:val="00B5619C"/>
    <w:rsid w:val="00B6028C"/>
    <w:rsid w:val="00B61BB0"/>
    <w:rsid w:val="00B61E49"/>
    <w:rsid w:val="00B62AFC"/>
    <w:rsid w:val="00B656FB"/>
    <w:rsid w:val="00B65714"/>
    <w:rsid w:val="00B65C77"/>
    <w:rsid w:val="00B66DB2"/>
    <w:rsid w:val="00B71C56"/>
    <w:rsid w:val="00B72513"/>
    <w:rsid w:val="00B725B4"/>
    <w:rsid w:val="00B726A6"/>
    <w:rsid w:val="00B74575"/>
    <w:rsid w:val="00B748A9"/>
    <w:rsid w:val="00B765CE"/>
    <w:rsid w:val="00B84498"/>
    <w:rsid w:val="00B85669"/>
    <w:rsid w:val="00B874D4"/>
    <w:rsid w:val="00B908DB"/>
    <w:rsid w:val="00B90C85"/>
    <w:rsid w:val="00B9189D"/>
    <w:rsid w:val="00B91C40"/>
    <w:rsid w:val="00B932B2"/>
    <w:rsid w:val="00B94EC6"/>
    <w:rsid w:val="00B952DC"/>
    <w:rsid w:val="00BA16A0"/>
    <w:rsid w:val="00BA2AD8"/>
    <w:rsid w:val="00BA51A6"/>
    <w:rsid w:val="00BA7341"/>
    <w:rsid w:val="00BA7DFB"/>
    <w:rsid w:val="00BB4018"/>
    <w:rsid w:val="00BB793C"/>
    <w:rsid w:val="00BC0CAB"/>
    <w:rsid w:val="00BC0D81"/>
    <w:rsid w:val="00BC16BD"/>
    <w:rsid w:val="00BC1EDC"/>
    <w:rsid w:val="00BC25C6"/>
    <w:rsid w:val="00BC478F"/>
    <w:rsid w:val="00BC7132"/>
    <w:rsid w:val="00BC7AAC"/>
    <w:rsid w:val="00BD17C7"/>
    <w:rsid w:val="00BD372F"/>
    <w:rsid w:val="00BD4D16"/>
    <w:rsid w:val="00BD573E"/>
    <w:rsid w:val="00BD57BF"/>
    <w:rsid w:val="00BD6217"/>
    <w:rsid w:val="00BD792A"/>
    <w:rsid w:val="00BE0207"/>
    <w:rsid w:val="00BE0553"/>
    <w:rsid w:val="00BE21C8"/>
    <w:rsid w:val="00BE258E"/>
    <w:rsid w:val="00BF0739"/>
    <w:rsid w:val="00BF234D"/>
    <w:rsid w:val="00BF4EAB"/>
    <w:rsid w:val="00BF63C7"/>
    <w:rsid w:val="00BF6F98"/>
    <w:rsid w:val="00C02B19"/>
    <w:rsid w:val="00C04D9B"/>
    <w:rsid w:val="00C050E5"/>
    <w:rsid w:val="00C05A73"/>
    <w:rsid w:val="00C06E4B"/>
    <w:rsid w:val="00C07851"/>
    <w:rsid w:val="00C143BA"/>
    <w:rsid w:val="00C15032"/>
    <w:rsid w:val="00C15D1F"/>
    <w:rsid w:val="00C16A7D"/>
    <w:rsid w:val="00C200F6"/>
    <w:rsid w:val="00C211AE"/>
    <w:rsid w:val="00C213DD"/>
    <w:rsid w:val="00C22B3B"/>
    <w:rsid w:val="00C25DB5"/>
    <w:rsid w:val="00C262F1"/>
    <w:rsid w:val="00C2737B"/>
    <w:rsid w:val="00C30033"/>
    <w:rsid w:val="00C34B02"/>
    <w:rsid w:val="00C40B9D"/>
    <w:rsid w:val="00C43910"/>
    <w:rsid w:val="00C44AF4"/>
    <w:rsid w:val="00C54CC2"/>
    <w:rsid w:val="00C54FCE"/>
    <w:rsid w:val="00C550CC"/>
    <w:rsid w:val="00C56D8A"/>
    <w:rsid w:val="00C56DA6"/>
    <w:rsid w:val="00C60391"/>
    <w:rsid w:val="00C61861"/>
    <w:rsid w:val="00C61F24"/>
    <w:rsid w:val="00C621F2"/>
    <w:rsid w:val="00C62687"/>
    <w:rsid w:val="00C632C3"/>
    <w:rsid w:val="00C6742C"/>
    <w:rsid w:val="00C677D5"/>
    <w:rsid w:val="00C71350"/>
    <w:rsid w:val="00C74562"/>
    <w:rsid w:val="00C764D1"/>
    <w:rsid w:val="00C7658A"/>
    <w:rsid w:val="00C819C9"/>
    <w:rsid w:val="00C82178"/>
    <w:rsid w:val="00C8269C"/>
    <w:rsid w:val="00C86DC3"/>
    <w:rsid w:val="00C95666"/>
    <w:rsid w:val="00C96458"/>
    <w:rsid w:val="00CA0B69"/>
    <w:rsid w:val="00CA14E1"/>
    <w:rsid w:val="00CA2116"/>
    <w:rsid w:val="00CA24D3"/>
    <w:rsid w:val="00CA2FF8"/>
    <w:rsid w:val="00CA3550"/>
    <w:rsid w:val="00CA40DB"/>
    <w:rsid w:val="00CA4D80"/>
    <w:rsid w:val="00CB2436"/>
    <w:rsid w:val="00CB2B88"/>
    <w:rsid w:val="00CB33CF"/>
    <w:rsid w:val="00CB39E6"/>
    <w:rsid w:val="00CB7D0F"/>
    <w:rsid w:val="00CC1E25"/>
    <w:rsid w:val="00CC69B2"/>
    <w:rsid w:val="00CC6BD2"/>
    <w:rsid w:val="00CC72DD"/>
    <w:rsid w:val="00CC7BE8"/>
    <w:rsid w:val="00CD2325"/>
    <w:rsid w:val="00CD4019"/>
    <w:rsid w:val="00CD5FC4"/>
    <w:rsid w:val="00CE0030"/>
    <w:rsid w:val="00CE09C3"/>
    <w:rsid w:val="00CE4B89"/>
    <w:rsid w:val="00CE749E"/>
    <w:rsid w:val="00CF085B"/>
    <w:rsid w:val="00CF1892"/>
    <w:rsid w:val="00CF1EE1"/>
    <w:rsid w:val="00CF3F87"/>
    <w:rsid w:val="00CF467F"/>
    <w:rsid w:val="00CF5BB5"/>
    <w:rsid w:val="00CF5E3B"/>
    <w:rsid w:val="00CF7AC7"/>
    <w:rsid w:val="00CF7EB4"/>
    <w:rsid w:val="00D00488"/>
    <w:rsid w:val="00D01145"/>
    <w:rsid w:val="00D0700A"/>
    <w:rsid w:val="00D07258"/>
    <w:rsid w:val="00D10428"/>
    <w:rsid w:val="00D11036"/>
    <w:rsid w:val="00D1110A"/>
    <w:rsid w:val="00D15CE4"/>
    <w:rsid w:val="00D20229"/>
    <w:rsid w:val="00D203FE"/>
    <w:rsid w:val="00D21105"/>
    <w:rsid w:val="00D21B83"/>
    <w:rsid w:val="00D232B4"/>
    <w:rsid w:val="00D24B4B"/>
    <w:rsid w:val="00D26A5D"/>
    <w:rsid w:val="00D26B50"/>
    <w:rsid w:val="00D27BD0"/>
    <w:rsid w:val="00D3332B"/>
    <w:rsid w:val="00D35826"/>
    <w:rsid w:val="00D35A31"/>
    <w:rsid w:val="00D365F1"/>
    <w:rsid w:val="00D4019B"/>
    <w:rsid w:val="00D42C47"/>
    <w:rsid w:val="00D43591"/>
    <w:rsid w:val="00D475B9"/>
    <w:rsid w:val="00D50F3B"/>
    <w:rsid w:val="00D539A1"/>
    <w:rsid w:val="00D54B5B"/>
    <w:rsid w:val="00D57475"/>
    <w:rsid w:val="00D574B0"/>
    <w:rsid w:val="00D612CB"/>
    <w:rsid w:val="00D62E89"/>
    <w:rsid w:val="00D64648"/>
    <w:rsid w:val="00D655BA"/>
    <w:rsid w:val="00D66863"/>
    <w:rsid w:val="00D67065"/>
    <w:rsid w:val="00D67818"/>
    <w:rsid w:val="00D7051B"/>
    <w:rsid w:val="00D716F2"/>
    <w:rsid w:val="00D721F2"/>
    <w:rsid w:val="00D72CCE"/>
    <w:rsid w:val="00D73A8B"/>
    <w:rsid w:val="00D76F4F"/>
    <w:rsid w:val="00D82E64"/>
    <w:rsid w:val="00D84E46"/>
    <w:rsid w:val="00D84E8C"/>
    <w:rsid w:val="00D85E82"/>
    <w:rsid w:val="00D85FF6"/>
    <w:rsid w:val="00D969C8"/>
    <w:rsid w:val="00D97F10"/>
    <w:rsid w:val="00DA4986"/>
    <w:rsid w:val="00DA4B96"/>
    <w:rsid w:val="00DB0087"/>
    <w:rsid w:val="00DB0F32"/>
    <w:rsid w:val="00DB4772"/>
    <w:rsid w:val="00DB690A"/>
    <w:rsid w:val="00DB78EA"/>
    <w:rsid w:val="00DB7BFD"/>
    <w:rsid w:val="00DC2475"/>
    <w:rsid w:val="00DC3B7A"/>
    <w:rsid w:val="00DC63AF"/>
    <w:rsid w:val="00DC6778"/>
    <w:rsid w:val="00DC7D43"/>
    <w:rsid w:val="00DD0280"/>
    <w:rsid w:val="00DD4F47"/>
    <w:rsid w:val="00DD60C9"/>
    <w:rsid w:val="00DD682A"/>
    <w:rsid w:val="00DD6AB0"/>
    <w:rsid w:val="00DE00A6"/>
    <w:rsid w:val="00DE38F8"/>
    <w:rsid w:val="00DE5F7F"/>
    <w:rsid w:val="00DF28B8"/>
    <w:rsid w:val="00DF3061"/>
    <w:rsid w:val="00DF3F1F"/>
    <w:rsid w:val="00DF5EB8"/>
    <w:rsid w:val="00DF696D"/>
    <w:rsid w:val="00DF6C47"/>
    <w:rsid w:val="00E00912"/>
    <w:rsid w:val="00E04A10"/>
    <w:rsid w:val="00E061EC"/>
    <w:rsid w:val="00E06F8A"/>
    <w:rsid w:val="00E1314A"/>
    <w:rsid w:val="00E133A7"/>
    <w:rsid w:val="00E14183"/>
    <w:rsid w:val="00E175D5"/>
    <w:rsid w:val="00E17734"/>
    <w:rsid w:val="00E2177D"/>
    <w:rsid w:val="00E21A9A"/>
    <w:rsid w:val="00E24A2F"/>
    <w:rsid w:val="00E27A7A"/>
    <w:rsid w:val="00E27C62"/>
    <w:rsid w:val="00E316FB"/>
    <w:rsid w:val="00E34379"/>
    <w:rsid w:val="00E346AC"/>
    <w:rsid w:val="00E34713"/>
    <w:rsid w:val="00E355C3"/>
    <w:rsid w:val="00E36C64"/>
    <w:rsid w:val="00E41675"/>
    <w:rsid w:val="00E42A5E"/>
    <w:rsid w:val="00E43F19"/>
    <w:rsid w:val="00E44C9A"/>
    <w:rsid w:val="00E45A3C"/>
    <w:rsid w:val="00E47B21"/>
    <w:rsid w:val="00E5062B"/>
    <w:rsid w:val="00E51A91"/>
    <w:rsid w:val="00E54100"/>
    <w:rsid w:val="00E548EA"/>
    <w:rsid w:val="00E556BF"/>
    <w:rsid w:val="00E5612D"/>
    <w:rsid w:val="00E60EE1"/>
    <w:rsid w:val="00E63F24"/>
    <w:rsid w:val="00E70074"/>
    <w:rsid w:val="00E7046F"/>
    <w:rsid w:val="00E70B8F"/>
    <w:rsid w:val="00E722E5"/>
    <w:rsid w:val="00E73B8C"/>
    <w:rsid w:val="00E7674B"/>
    <w:rsid w:val="00E76934"/>
    <w:rsid w:val="00E76FF7"/>
    <w:rsid w:val="00E80309"/>
    <w:rsid w:val="00E8034B"/>
    <w:rsid w:val="00E80CA7"/>
    <w:rsid w:val="00E84FD0"/>
    <w:rsid w:val="00E865B2"/>
    <w:rsid w:val="00E925E9"/>
    <w:rsid w:val="00E93F5C"/>
    <w:rsid w:val="00E9439F"/>
    <w:rsid w:val="00E97EBA"/>
    <w:rsid w:val="00EA1A52"/>
    <w:rsid w:val="00EB16A0"/>
    <w:rsid w:val="00EB1F7D"/>
    <w:rsid w:val="00EB27A0"/>
    <w:rsid w:val="00EB50FE"/>
    <w:rsid w:val="00EB7AD2"/>
    <w:rsid w:val="00EC0DE6"/>
    <w:rsid w:val="00EC1032"/>
    <w:rsid w:val="00EC2DEC"/>
    <w:rsid w:val="00EC55B1"/>
    <w:rsid w:val="00ED09E2"/>
    <w:rsid w:val="00ED1C59"/>
    <w:rsid w:val="00ED37FA"/>
    <w:rsid w:val="00EE3ACA"/>
    <w:rsid w:val="00EE5328"/>
    <w:rsid w:val="00EE5D97"/>
    <w:rsid w:val="00EE70AE"/>
    <w:rsid w:val="00EF0EAD"/>
    <w:rsid w:val="00EF2533"/>
    <w:rsid w:val="00F02BCE"/>
    <w:rsid w:val="00F02E88"/>
    <w:rsid w:val="00F031BE"/>
    <w:rsid w:val="00F06FBC"/>
    <w:rsid w:val="00F07601"/>
    <w:rsid w:val="00F1030F"/>
    <w:rsid w:val="00F11905"/>
    <w:rsid w:val="00F12EE2"/>
    <w:rsid w:val="00F13E30"/>
    <w:rsid w:val="00F15329"/>
    <w:rsid w:val="00F17A3D"/>
    <w:rsid w:val="00F17F97"/>
    <w:rsid w:val="00F24AF1"/>
    <w:rsid w:val="00F25EEF"/>
    <w:rsid w:val="00F30684"/>
    <w:rsid w:val="00F32439"/>
    <w:rsid w:val="00F3281D"/>
    <w:rsid w:val="00F37ED2"/>
    <w:rsid w:val="00F4130B"/>
    <w:rsid w:val="00F43130"/>
    <w:rsid w:val="00F44DC1"/>
    <w:rsid w:val="00F450FA"/>
    <w:rsid w:val="00F455EF"/>
    <w:rsid w:val="00F45F13"/>
    <w:rsid w:val="00F460BD"/>
    <w:rsid w:val="00F46BE8"/>
    <w:rsid w:val="00F5095C"/>
    <w:rsid w:val="00F5226A"/>
    <w:rsid w:val="00F52646"/>
    <w:rsid w:val="00F53FF5"/>
    <w:rsid w:val="00F5446B"/>
    <w:rsid w:val="00F547EF"/>
    <w:rsid w:val="00F55DDB"/>
    <w:rsid w:val="00F57545"/>
    <w:rsid w:val="00F6415E"/>
    <w:rsid w:val="00F64667"/>
    <w:rsid w:val="00F6674A"/>
    <w:rsid w:val="00F6707C"/>
    <w:rsid w:val="00F70E89"/>
    <w:rsid w:val="00F72204"/>
    <w:rsid w:val="00F72680"/>
    <w:rsid w:val="00F7494C"/>
    <w:rsid w:val="00F769EF"/>
    <w:rsid w:val="00F808F7"/>
    <w:rsid w:val="00F8176C"/>
    <w:rsid w:val="00F824F4"/>
    <w:rsid w:val="00F833E0"/>
    <w:rsid w:val="00F84AB9"/>
    <w:rsid w:val="00F8538A"/>
    <w:rsid w:val="00F86247"/>
    <w:rsid w:val="00F90591"/>
    <w:rsid w:val="00F917E1"/>
    <w:rsid w:val="00F92875"/>
    <w:rsid w:val="00F9569E"/>
    <w:rsid w:val="00F962CC"/>
    <w:rsid w:val="00F968E2"/>
    <w:rsid w:val="00F9780C"/>
    <w:rsid w:val="00FA0145"/>
    <w:rsid w:val="00FA0BDE"/>
    <w:rsid w:val="00FA148D"/>
    <w:rsid w:val="00FA2299"/>
    <w:rsid w:val="00FA22BB"/>
    <w:rsid w:val="00FB25ED"/>
    <w:rsid w:val="00FB6ABB"/>
    <w:rsid w:val="00FC3DF9"/>
    <w:rsid w:val="00FC7F92"/>
    <w:rsid w:val="00FD1683"/>
    <w:rsid w:val="00FD2591"/>
    <w:rsid w:val="00FD32A4"/>
    <w:rsid w:val="00FD3E70"/>
    <w:rsid w:val="00FD4772"/>
    <w:rsid w:val="00FD4BCE"/>
    <w:rsid w:val="00FD4CEE"/>
    <w:rsid w:val="00FD5C23"/>
    <w:rsid w:val="00FD7190"/>
    <w:rsid w:val="00FE138D"/>
    <w:rsid w:val="00FE20E0"/>
    <w:rsid w:val="00FE3C67"/>
    <w:rsid w:val="00FE456F"/>
    <w:rsid w:val="00FE54DA"/>
    <w:rsid w:val="00FE5AD7"/>
    <w:rsid w:val="00FF0771"/>
    <w:rsid w:val="00FF31A3"/>
    <w:rsid w:val="00FF55BB"/>
    <w:rsid w:val="00FF605A"/>
    <w:rsid w:val="00FF74AE"/>
    <w:rsid w:val="00FF78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4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976"/>
    <w:pPr>
      <w:spacing w:after="0" w:line="240" w:lineRule="auto"/>
    </w:pPr>
    <w:rPr>
      <w:rFonts w:ascii="Calibri" w:eastAsia="Calibri" w:hAnsi="Calibri" w:cs="Times New Roman"/>
    </w:rPr>
  </w:style>
  <w:style w:type="paragraph" w:styleId="1">
    <w:name w:val="heading 1"/>
    <w:basedOn w:val="a"/>
    <w:next w:val="a"/>
    <w:link w:val="10"/>
    <w:uiPriority w:val="9"/>
    <w:qFormat/>
    <w:rsid w:val="000A0166"/>
    <w:pPr>
      <w:spacing w:before="100" w:beforeAutospacing="1" w:after="100" w:afterAutospacing="1"/>
      <w:outlineLvl w:val="0"/>
    </w:pPr>
    <w:rPr>
      <w:rFonts w:ascii="Times New Roman" w:eastAsia="Times New Roman" w:hAnsi="Times New Roman"/>
      <w:b/>
      <w:bCs/>
      <w:kern w:val="36"/>
      <w:sz w:val="48"/>
      <w:szCs w:val="48"/>
      <w:lang w:eastAsia="ru-RU"/>
    </w:rPr>
  </w:style>
  <w:style w:type="paragraph" w:styleId="2">
    <w:name w:val="heading 2"/>
    <w:basedOn w:val="a"/>
    <w:link w:val="20"/>
    <w:uiPriority w:val="99"/>
    <w:qFormat/>
    <w:rsid w:val="00F769EF"/>
    <w:pPr>
      <w:spacing w:before="100" w:beforeAutospacing="1" w:after="100" w:afterAutospacing="1"/>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F4976"/>
    <w:rPr>
      <w:b/>
      <w:bCs/>
    </w:rPr>
  </w:style>
  <w:style w:type="character" w:customStyle="1" w:styleId="21">
    <w:name w:val="Основной текст (2)_"/>
    <w:basedOn w:val="a0"/>
    <w:link w:val="22"/>
    <w:rsid w:val="008F4976"/>
    <w:rPr>
      <w:shd w:val="clear" w:color="auto" w:fill="FFFFFF"/>
    </w:rPr>
  </w:style>
  <w:style w:type="character" w:customStyle="1" w:styleId="2TimesNewRoman105pt">
    <w:name w:val="Основной текст (2) + Times New Roman;10;5 pt"/>
    <w:basedOn w:val="21"/>
    <w:rsid w:val="008F4976"/>
    <w:rPr>
      <w:rFonts w:ascii="Times New Roman" w:eastAsia="Times New Roman" w:hAnsi="Times New Roman" w:cs="Times New Roman"/>
      <w:color w:val="000000"/>
      <w:spacing w:val="0"/>
      <w:w w:val="100"/>
      <w:position w:val="0"/>
      <w:sz w:val="21"/>
      <w:szCs w:val="21"/>
      <w:lang w:val="ru-RU" w:eastAsia="ru-RU" w:bidi="ru-RU"/>
    </w:rPr>
  </w:style>
  <w:style w:type="paragraph" w:customStyle="1" w:styleId="22">
    <w:name w:val="Основной текст (2)"/>
    <w:basedOn w:val="a"/>
    <w:link w:val="21"/>
    <w:rsid w:val="008F4976"/>
    <w:pPr>
      <w:widowControl w:val="0"/>
      <w:shd w:val="clear" w:color="auto" w:fill="FFFFFF"/>
      <w:spacing w:after="540" w:line="259" w:lineRule="exact"/>
    </w:pPr>
    <w:rPr>
      <w:rFonts w:asciiTheme="minorHAnsi" w:eastAsiaTheme="minorHAnsi" w:hAnsiTheme="minorHAnsi" w:cstheme="minorBidi"/>
    </w:rPr>
  </w:style>
  <w:style w:type="paragraph" w:styleId="a4">
    <w:name w:val="No Spacing"/>
    <w:uiPriority w:val="1"/>
    <w:qFormat/>
    <w:rsid w:val="00774A68"/>
    <w:pPr>
      <w:spacing w:after="0" w:line="240" w:lineRule="auto"/>
    </w:pPr>
    <w:rPr>
      <w:rFonts w:ascii="Times New Roman" w:eastAsia="Times New Roman" w:hAnsi="Times New Roman" w:cs="Times New Roman"/>
      <w:sz w:val="36"/>
      <w:szCs w:val="36"/>
      <w:lang w:eastAsia="ru-RU"/>
    </w:rPr>
  </w:style>
  <w:style w:type="character" w:styleId="a5">
    <w:name w:val="Hyperlink"/>
    <w:rsid w:val="00B72513"/>
    <w:rPr>
      <w:color w:val="0000FF"/>
      <w:u w:val="single"/>
    </w:rPr>
  </w:style>
  <w:style w:type="character" w:customStyle="1" w:styleId="10">
    <w:name w:val="Заголовок 1 Знак"/>
    <w:basedOn w:val="a0"/>
    <w:link w:val="1"/>
    <w:uiPriority w:val="9"/>
    <w:rsid w:val="000A0166"/>
    <w:rPr>
      <w:rFonts w:ascii="Times New Roman" w:eastAsia="Times New Roman" w:hAnsi="Times New Roman" w:cs="Times New Roman"/>
      <w:b/>
      <w:bCs/>
      <w:kern w:val="36"/>
      <w:sz w:val="48"/>
      <w:szCs w:val="48"/>
      <w:lang w:eastAsia="ru-RU"/>
    </w:rPr>
  </w:style>
  <w:style w:type="paragraph" w:styleId="a6">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7"/>
    <w:uiPriority w:val="99"/>
    <w:unhideWhenUsed/>
    <w:qFormat/>
    <w:rsid w:val="004B124C"/>
    <w:pPr>
      <w:spacing w:before="100" w:beforeAutospacing="1" w:after="100" w:afterAutospacing="1"/>
    </w:pPr>
    <w:rPr>
      <w:rFonts w:ascii="Times New Roman" w:eastAsia="Times New Roman" w:hAnsi="Times New Roman"/>
      <w:sz w:val="24"/>
      <w:szCs w:val="24"/>
      <w:lang w:eastAsia="ru-RU"/>
    </w:rPr>
  </w:style>
  <w:style w:type="character" w:customStyle="1" w:styleId="Bodytext211pt">
    <w:name w:val="Body text (2) + 11 pt"/>
    <w:rsid w:val="00A93E6C"/>
    <w:rPr>
      <w:rFonts w:ascii="Times New Roman" w:hAnsi="Times New Roman" w:cs="Times New Roman"/>
      <w:color w:val="000000"/>
      <w:spacing w:val="0"/>
      <w:w w:val="100"/>
      <w:position w:val="0"/>
      <w:sz w:val="22"/>
      <w:szCs w:val="22"/>
      <w:u w:val="none"/>
      <w:shd w:val="clear" w:color="auto" w:fill="FFFFFF"/>
      <w:lang w:val="ru-RU" w:eastAsia="ru-RU"/>
    </w:rPr>
  </w:style>
  <w:style w:type="paragraph" w:styleId="a8">
    <w:name w:val="Body Text"/>
    <w:basedOn w:val="a"/>
    <w:link w:val="a9"/>
    <w:uiPriority w:val="1"/>
    <w:qFormat/>
    <w:rsid w:val="00B12526"/>
    <w:pPr>
      <w:spacing w:after="120"/>
    </w:pPr>
    <w:rPr>
      <w:rFonts w:ascii="Times New Roman" w:eastAsia="Times New Roman" w:hAnsi="Times New Roman"/>
      <w:sz w:val="24"/>
      <w:szCs w:val="24"/>
      <w:lang w:eastAsia="ru-RU"/>
    </w:rPr>
  </w:style>
  <w:style w:type="character" w:customStyle="1" w:styleId="a9">
    <w:name w:val="Основной текст Знак"/>
    <w:basedOn w:val="a0"/>
    <w:link w:val="a8"/>
    <w:uiPriority w:val="1"/>
    <w:rsid w:val="00B12526"/>
    <w:rPr>
      <w:rFonts w:ascii="Times New Roman" w:eastAsia="Times New Roman" w:hAnsi="Times New Roman" w:cs="Times New Roman"/>
      <w:sz w:val="24"/>
      <w:szCs w:val="24"/>
      <w:lang w:eastAsia="ru-RU"/>
    </w:rPr>
  </w:style>
  <w:style w:type="character" w:customStyle="1" w:styleId="longtext">
    <w:name w:val="long_text"/>
    <w:basedOn w:val="a0"/>
    <w:rsid w:val="00B12526"/>
  </w:style>
  <w:style w:type="character" w:customStyle="1" w:styleId="a7">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6"/>
    <w:uiPriority w:val="99"/>
    <w:locked/>
    <w:rsid w:val="00B2758C"/>
    <w:rPr>
      <w:rFonts w:ascii="Times New Roman" w:eastAsia="Times New Roman" w:hAnsi="Times New Roman" w:cs="Times New Roman"/>
      <w:sz w:val="24"/>
      <w:szCs w:val="24"/>
      <w:lang w:eastAsia="ru-RU"/>
    </w:rPr>
  </w:style>
  <w:style w:type="paragraph" w:styleId="aa">
    <w:name w:val="List Paragraph"/>
    <w:basedOn w:val="a"/>
    <w:uiPriority w:val="34"/>
    <w:qFormat/>
    <w:rsid w:val="008F202C"/>
    <w:pPr>
      <w:ind w:left="720"/>
      <w:contextualSpacing/>
    </w:pPr>
    <w:rPr>
      <w:rFonts w:ascii="Times New Roman" w:eastAsia="Times New Roman" w:hAnsi="Times New Roman"/>
      <w:sz w:val="24"/>
      <w:szCs w:val="24"/>
      <w:lang w:eastAsia="ru-RU"/>
    </w:rPr>
  </w:style>
  <w:style w:type="paragraph" w:customStyle="1" w:styleId="rmciwppl">
    <w:name w:val="rmciwppl"/>
    <w:basedOn w:val="a"/>
    <w:rsid w:val="00CA24D3"/>
    <w:pPr>
      <w:spacing w:before="100" w:beforeAutospacing="1" w:after="100" w:afterAutospacing="1"/>
    </w:pPr>
    <w:rPr>
      <w:rFonts w:ascii="Times New Roman" w:eastAsia="Times New Roman" w:hAnsi="Times New Roman"/>
      <w:sz w:val="24"/>
      <w:szCs w:val="24"/>
      <w:lang w:eastAsia="ru-RU"/>
    </w:rPr>
  </w:style>
  <w:style w:type="character" w:customStyle="1" w:styleId="20">
    <w:name w:val="Заголовок 2 Знак"/>
    <w:basedOn w:val="a0"/>
    <w:link w:val="2"/>
    <w:uiPriority w:val="99"/>
    <w:rsid w:val="00F769EF"/>
    <w:rPr>
      <w:rFonts w:ascii="Times New Roman" w:eastAsia="Times New Roman" w:hAnsi="Times New Roman" w:cs="Times New Roman"/>
      <w:b/>
      <w:bCs/>
      <w:sz w:val="36"/>
      <w:szCs w:val="36"/>
      <w:lang w:eastAsia="ru-RU"/>
    </w:rPr>
  </w:style>
  <w:style w:type="character" w:customStyle="1" w:styleId="value">
    <w:name w:val="value"/>
    <w:basedOn w:val="a0"/>
    <w:rsid w:val="009444D2"/>
  </w:style>
</w:styles>
</file>

<file path=word/webSettings.xml><?xml version="1.0" encoding="utf-8"?>
<w:webSettings xmlns:r="http://schemas.openxmlformats.org/officeDocument/2006/relationships" xmlns:w="http://schemas.openxmlformats.org/wordprocessingml/2006/main">
  <w:divs>
    <w:div w:id="205803028">
      <w:bodyDiv w:val="1"/>
      <w:marLeft w:val="0"/>
      <w:marRight w:val="0"/>
      <w:marTop w:val="0"/>
      <w:marBottom w:val="0"/>
      <w:divBdr>
        <w:top w:val="none" w:sz="0" w:space="0" w:color="auto"/>
        <w:left w:val="none" w:sz="0" w:space="0" w:color="auto"/>
        <w:bottom w:val="none" w:sz="0" w:space="0" w:color="auto"/>
        <w:right w:val="none" w:sz="0" w:space="0" w:color="auto"/>
      </w:divBdr>
    </w:div>
    <w:div w:id="234316323">
      <w:bodyDiv w:val="1"/>
      <w:marLeft w:val="0"/>
      <w:marRight w:val="0"/>
      <w:marTop w:val="0"/>
      <w:marBottom w:val="0"/>
      <w:divBdr>
        <w:top w:val="none" w:sz="0" w:space="0" w:color="auto"/>
        <w:left w:val="none" w:sz="0" w:space="0" w:color="auto"/>
        <w:bottom w:val="none" w:sz="0" w:space="0" w:color="auto"/>
        <w:right w:val="none" w:sz="0" w:space="0" w:color="auto"/>
      </w:divBdr>
      <w:divsChild>
        <w:div w:id="1284381782">
          <w:marLeft w:val="0"/>
          <w:marRight w:val="0"/>
          <w:marTop w:val="0"/>
          <w:marBottom w:val="0"/>
          <w:divBdr>
            <w:top w:val="none" w:sz="0" w:space="0" w:color="auto"/>
            <w:left w:val="none" w:sz="0" w:space="0" w:color="auto"/>
            <w:bottom w:val="none" w:sz="0" w:space="0" w:color="auto"/>
            <w:right w:val="none" w:sz="0" w:space="0" w:color="auto"/>
          </w:divBdr>
        </w:div>
      </w:divsChild>
    </w:div>
    <w:div w:id="359860913">
      <w:bodyDiv w:val="1"/>
      <w:marLeft w:val="0"/>
      <w:marRight w:val="0"/>
      <w:marTop w:val="0"/>
      <w:marBottom w:val="0"/>
      <w:divBdr>
        <w:top w:val="none" w:sz="0" w:space="0" w:color="auto"/>
        <w:left w:val="none" w:sz="0" w:space="0" w:color="auto"/>
        <w:bottom w:val="none" w:sz="0" w:space="0" w:color="auto"/>
        <w:right w:val="none" w:sz="0" w:space="0" w:color="auto"/>
      </w:divBdr>
    </w:div>
    <w:div w:id="1129742027">
      <w:bodyDiv w:val="1"/>
      <w:marLeft w:val="0"/>
      <w:marRight w:val="0"/>
      <w:marTop w:val="0"/>
      <w:marBottom w:val="0"/>
      <w:divBdr>
        <w:top w:val="none" w:sz="0" w:space="0" w:color="auto"/>
        <w:left w:val="none" w:sz="0" w:space="0" w:color="auto"/>
        <w:bottom w:val="none" w:sz="0" w:space="0" w:color="auto"/>
        <w:right w:val="none" w:sz="0" w:space="0" w:color="auto"/>
      </w:divBdr>
    </w:div>
    <w:div w:id="1272860815">
      <w:bodyDiv w:val="1"/>
      <w:marLeft w:val="0"/>
      <w:marRight w:val="0"/>
      <w:marTop w:val="0"/>
      <w:marBottom w:val="0"/>
      <w:divBdr>
        <w:top w:val="none" w:sz="0" w:space="0" w:color="auto"/>
        <w:left w:val="none" w:sz="0" w:space="0" w:color="auto"/>
        <w:bottom w:val="none" w:sz="0" w:space="0" w:color="auto"/>
        <w:right w:val="none" w:sz="0" w:space="0" w:color="auto"/>
      </w:divBdr>
    </w:div>
    <w:div w:id="1344818865">
      <w:bodyDiv w:val="1"/>
      <w:marLeft w:val="0"/>
      <w:marRight w:val="0"/>
      <w:marTop w:val="0"/>
      <w:marBottom w:val="0"/>
      <w:divBdr>
        <w:top w:val="none" w:sz="0" w:space="0" w:color="auto"/>
        <w:left w:val="none" w:sz="0" w:space="0" w:color="auto"/>
        <w:bottom w:val="none" w:sz="0" w:space="0" w:color="auto"/>
        <w:right w:val="none" w:sz="0" w:space="0" w:color="auto"/>
      </w:divBdr>
    </w:div>
    <w:div w:id="1451238947">
      <w:bodyDiv w:val="1"/>
      <w:marLeft w:val="0"/>
      <w:marRight w:val="0"/>
      <w:marTop w:val="0"/>
      <w:marBottom w:val="0"/>
      <w:divBdr>
        <w:top w:val="none" w:sz="0" w:space="0" w:color="auto"/>
        <w:left w:val="none" w:sz="0" w:space="0" w:color="auto"/>
        <w:bottom w:val="none" w:sz="0" w:space="0" w:color="auto"/>
        <w:right w:val="none" w:sz="0" w:space="0" w:color="auto"/>
      </w:divBdr>
    </w:div>
    <w:div w:id="1565411404">
      <w:bodyDiv w:val="1"/>
      <w:marLeft w:val="0"/>
      <w:marRight w:val="0"/>
      <w:marTop w:val="0"/>
      <w:marBottom w:val="0"/>
      <w:divBdr>
        <w:top w:val="none" w:sz="0" w:space="0" w:color="auto"/>
        <w:left w:val="none" w:sz="0" w:space="0" w:color="auto"/>
        <w:bottom w:val="none" w:sz="0" w:space="0" w:color="auto"/>
        <w:right w:val="none" w:sz="0" w:space="0" w:color="auto"/>
      </w:divBdr>
    </w:div>
    <w:div w:id="1652513487">
      <w:bodyDiv w:val="1"/>
      <w:marLeft w:val="0"/>
      <w:marRight w:val="0"/>
      <w:marTop w:val="0"/>
      <w:marBottom w:val="0"/>
      <w:divBdr>
        <w:top w:val="none" w:sz="0" w:space="0" w:color="auto"/>
        <w:left w:val="none" w:sz="0" w:space="0" w:color="auto"/>
        <w:bottom w:val="none" w:sz="0" w:space="0" w:color="auto"/>
        <w:right w:val="none" w:sz="0" w:space="0" w:color="auto"/>
      </w:divBdr>
    </w:div>
    <w:div w:id="1806238593">
      <w:bodyDiv w:val="1"/>
      <w:marLeft w:val="0"/>
      <w:marRight w:val="0"/>
      <w:marTop w:val="0"/>
      <w:marBottom w:val="0"/>
      <w:divBdr>
        <w:top w:val="none" w:sz="0" w:space="0" w:color="auto"/>
        <w:left w:val="none" w:sz="0" w:space="0" w:color="auto"/>
        <w:bottom w:val="none" w:sz="0" w:space="0" w:color="auto"/>
        <w:right w:val="none" w:sz="0" w:space="0" w:color="auto"/>
      </w:divBdr>
    </w:div>
    <w:div w:id="1879120648">
      <w:bodyDiv w:val="1"/>
      <w:marLeft w:val="0"/>
      <w:marRight w:val="0"/>
      <w:marTop w:val="0"/>
      <w:marBottom w:val="0"/>
      <w:divBdr>
        <w:top w:val="none" w:sz="0" w:space="0" w:color="auto"/>
        <w:left w:val="none" w:sz="0" w:space="0" w:color="auto"/>
        <w:bottom w:val="none" w:sz="0" w:space="0" w:color="auto"/>
        <w:right w:val="none" w:sz="0" w:space="0" w:color="auto"/>
      </w:divBdr>
    </w:div>
    <w:div w:id="1887446175">
      <w:bodyDiv w:val="1"/>
      <w:marLeft w:val="0"/>
      <w:marRight w:val="0"/>
      <w:marTop w:val="0"/>
      <w:marBottom w:val="0"/>
      <w:divBdr>
        <w:top w:val="none" w:sz="0" w:space="0" w:color="auto"/>
        <w:left w:val="none" w:sz="0" w:space="0" w:color="auto"/>
        <w:bottom w:val="none" w:sz="0" w:space="0" w:color="auto"/>
        <w:right w:val="none" w:sz="0" w:space="0" w:color="auto"/>
      </w:divBdr>
    </w:div>
    <w:div w:id="207015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F81F61-5A71-4EE0-A4A7-399A37958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4768</TotalTime>
  <Pages>10</Pages>
  <Words>2727</Words>
  <Characters>15550</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аптека</dc:creator>
  <cp:lastModifiedBy>аптека</cp:lastModifiedBy>
  <cp:revision>986</cp:revision>
  <cp:lastPrinted>2023-01-31T05:18:00Z</cp:lastPrinted>
  <dcterms:created xsi:type="dcterms:W3CDTF">2018-04-25T07:36:00Z</dcterms:created>
  <dcterms:modified xsi:type="dcterms:W3CDTF">2023-02-28T08:49:00Z</dcterms:modified>
</cp:coreProperties>
</file>